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18DB05F" w14:textId="77777777" w:rsidR="00875BA8" w:rsidRDefault="00000000">
      <w:pPr>
        <w:pStyle w:val="TOC1"/>
        <w:tabs>
          <w:tab w:val="left" w:pos="425"/>
        </w:tabs>
        <w:jc w:val="center"/>
        <w:rPr>
          <w:rFonts w:ascii="黑体" w:eastAsia="黑体"/>
          <w:b/>
          <w:bCs w:val="0"/>
          <w:sz w:val="32"/>
          <w:szCs w:val="32"/>
        </w:rPr>
      </w:pPr>
      <w:r>
        <w:rPr>
          <w:rFonts w:ascii="黑体" w:eastAsia="黑体" w:hint="eastAsia"/>
          <w:b/>
          <w:bCs w:val="0"/>
          <w:sz w:val="32"/>
          <w:szCs w:val="32"/>
        </w:rPr>
        <w:t>目  录</w:t>
      </w:r>
    </w:p>
    <w:p w14:paraId="73B3F9FC" w14:textId="77777777" w:rsidR="00875BA8" w:rsidRDefault="00000000">
      <w:pPr>
        <w:pStyle w:val="TOC1"/>
        <w:tabs>
          <w:tab w:val="right" w:leader="dot" w:pos="9071"/>
        </w:tabs>
        <w:rPr>
          <w:rFonts w:ascii="黑体" w:eastAsia="黑体" w:hAnsi="黑体" w:cs="黑体"/>
          <w:b/>
          <w:bCs w:val="0"/>
        </w:rPr>
      </w:pPr>
      <w:r>
        <w:rPr>
          <w:rFonts w:eastAsia="黑体"/>
        </w:rPr>
        <w:fldChar w:fldCharType="begin"/>
      </w:r>
      <w:r>
        <w:rPr>
          <w:rFonts w:eastAsia="黑体"/>
        </w:rPr>
        <w:instrText xml:space="preserve"> TOC \o "1-3" \h \z \u </w:instrText>
      </w:r>
      <w:r>
        <w:rPr>
          <w:rFonts w:eastAsia="黑体"/>
        </w:rPr>
        <w:fldChar w:fldCharType="separate"/>
      </w:r>
      <w:hyperlink w:anchor="_Toc1632" w:history="1">
        <w:r>
          <w:rPr>
            <w:rFonts w:ascii="黑体" w:eastAsia="黑体" w:hAnsi="黑体" w:cs="黑体" w:hint="eastAsia"/>
            <w:b/>
            <w:bCs w:val="0"/>
            <w:szCs w:val="32"/>
          </w:rPr>
          <w:t>1 绪 论</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_Toc1632 </w:instrText>
        </w:r>
        <w:r>
          <w:rPr>
            <w:rFonts w:ascii="黑体" w:eastAsia="黑体" w:hAnsi="黑体" w:cs="黑体" w:hint="eastAsia"/>
            <w:b/>
            <w:bCs w:val="0"/>
          </w:rPr>
          <w:fldChar w:fldCharType="separate"/>
        </w:r>
        <w:r>
          <w:rPr>
            <w:rFonts w:ascii="黑体" w:eastAsia="黑体" w:hAnsi="黑体" w:cs="黑体" w:hint="eastAsia"/>
            <w:b/>
            <w:bCs w:val="0"/>
          </w:rPr>
          <w:t>1</w:t>
        </w:r>
        <w:r>
          <w:rPr>
            <w:rFonts w:ascii="黑体" w:eastAsia="黑体" w:hAnsi="黑体" w:cs="黑体" w:hint="eastAsia"/>
            <w:b/>
            <w:bCs w:val="0"/>
          </w:rPr>
          <w:fldChar w:fldCharType="end"/>
        </w:r>
      </w:hyperlink>
    </w:p>
    <w:p w14:paraId="5A8A31B4" w14:textId="77777777" w:rsidR="00875BA8" w:rsidRDefault="00000000">
      <w:pPr>
        <w:pStyle w:val="TOC2"/>
        <w:tabs>
          <w:tab w:val="right" w:leader="dot" w:pos="9071"/>
        </w:tabs>
        <w:rPr>
          <w:rFonts w:ascii="宋体" w:hAnsi="宋体" w:cs="宋体"/>
        </w:rPr>
      </w:pPr>
      <w:hyperlink w:anchor="_Toc13239" w:history="1">
        <w:r>
          <w:rPr>
            <w:rFonts w:ascii="宋体" w:hAnsi="宋体" w:cs="宋体" w:hint="eastAsia"/>
          </w:rPr>
          <w:t>1.1 研究的背景及意义</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_Toc13239 </w:instrText>
        </w:r>
        <w:r>
          <w:rPr>
            <w:rFonts w:ascii="宋体" w:hAnsi="宋体" w:cs="宋体" w:hint="eastAsia"/>
          </w:rPr>
          <w:fldChar w:fldCharType="separate"/>
        </w:r>
        <w:r>
          <w:rPr>
            <w:rFonts w:ascii="宋体" w:hAnsi="宋体" w:cs="宋体" w:hint="eastAsia"/>
          </w:rPr>
          <w:t>1</w:t>
        </w:r>
        <w:r>
          <w:rPr>
            <w:rFonts w:ascii="宋体" w:hAnsi="宋体" w:cs="宋体" w:hint="eastAsia"/>
          </w:rPr>
          <w:fldChar w:fldCharType="end"/>
        </w:r>
      </w:hyperlink>
    </w:p>
    <w:p w14:paraId="02A1BBA8" w14:textId="77777777" w:rsidR="00875BA8" w:rsidRDefault="00000000">
      <w:pPr>
        <w:pStyle w:val="TOC3"/>
        <w:tabs>
          <w:tab w:val="right" w:leader="dot" w:pos="9071"/>
        </w:tabs>
        <w:rPr>
          <w:rFonts w:ascii="宋体" w:eastAsia="宋体" w:hAnsi="宋体" w:cs="宋体"/>
          <w:b w:val="0"/>
        </w:rPr>
      </w:pPr>
      <w:hyperlink w:anchor="_Toc3150" w:history="1">
        <w:r>
          <w:rPr>
            <w:rFonts w:ascii="宋体" w:eastAsia="宋体" w:hAnsi="宋体" w:cs="宋体" w:hint="eastAsia"/>
            <w:b w:val="0"/>
          </w:rPr>
          <w:t>1.</w:t>
        </w:r>
        <w:r>
          <w:rPr>
            <w:rFonts w:ascii="宋体" w:eastAsia="宋体" w:hAnsi="宋体" w:cs="宋体" w:hint="eastAsia"/>
            <w:b w:val="0"/>
            <w:szCs w:val="24"/>
          </w:rPr>
          <w:t>1.1 选题的背景</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_Toc3150 </w:instrText>
        </w:r>
        <w:r>
          <w:rPr>
            <w:rFonts w:ascii="宋体" w:eastAsia="宋体" w:hAnsi="宋体" w:cs="宋体" w:hint="eastAsia"/>
            <w:b w:val="0"/>
          </w:rPr>
          <w:fldChar w:fldCharType="separate"/>
        </w:r>
        <w:r>
          <w:rPr>
            <w:rFonts w:ascii="宋体" w:eastAsia="宋体" w:hAnsi="宋体" w:cs="宋体" w:hint="eastAsia"/>
            <w:b w:val="0"/>
          </w:rPr>
          <w:t>1</w:t>
        </w:r>
        <w:r>
          <w:rPr>
            <w:rFonts w:ascii="宋体" w:eastAsia="宋体" w:hAnsi="宋体" w:cs="宋体" w:hint="eastAsia"/>
            <w:b w:val="0"/>
          </w:rPr>
          <w:fldChar w:fldCharType="end"/>
        </w:r>
      </w:hyperlink>
    </w:p>
    <w:p w14:paraId="11A8D9C6" w14:textId="77777777" w:rsidR="00875BA8" w:rsidRDefault="00000000">
      <w:pPr>
        <w:pStyle w:val="TOC3"/>
        <w:tabs>
          <w:tab w:val="right" w:leader="dot" w:pos="9071"/>
        </w:tabs>
        <w:rPr>
          <w:rFonts w:ascii="宋体" w:eastAsia="宋体" w:hAnsi="宋体" w:cs="宋体"/>
          <w:b w:val="0"/>
        </w:rPr>
      </w:pPr>
      <w:hyperlink w:anchor="_Toc5926" w:history="1">
        <w:r>
          <w:rPr>
            <w:rFonts w:ascii="宋体" w:eastAsia="宋体" w:hAnsi="宋体" w:cs="宋体" w:hint="eastAsia"/>
            <w:b w:val="0"/>
          </w:rPr>
          <w:t>1.1.2 国内外研究现状</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_Toc5926 </w:instrText>
        </w:r>
        <w:r>
          <w:rPr>
            <w:rFonts w:ascii="宋体" w:eastAsia="宋体" w:hAnsi="宋体" w:cs="宋体" w:hint="eastAsia"/>
            <w:b w:val="0"/>
          </w:rPr>
          <w:fldChar w:fldCharType="separate"/>
        </w:r>
        <w:r>
          <w:rPr>
            <w:rFonts w:ascii="宋体" w:eastAsia="宋体" w:hAnsi="宋体" w:cs="宋体" w:hint="eastAsia"/>
            <w:b w:val="0"/>
          </w:rPr>
          <w:t>1</w:t>
        </w:r>
        <w:r>
          <w:rPr>
            <w:rFonts w:ascii="宋体" w:eastAsia="宋体" w:hAnsi="宋体" w:cs="宋体" w:hint="eastAsia"/>
            <w:b w:val="0"/>
          </w:rPr>
          <w:fldChar w:fldCharType="end"/>
        </w:r>
      </w:hyperlink>
    </w:p>
    <w:p w14:paraId="15B74E30" w14:textId="77777777" w:rsidR="00875BA8" w:rsidRDefault="00000000">
      <w:pPr>
        <w:pStyle w:val="TOC3"/>
        <w:tabs>
          <w:tab w:val="right" w:leader="dot" w:pos="9071"/>
        </w:tabs>
        <w:rPr>
          <w:rFonts w:ascii="宋体" w:eastAsia="宋体" w:hAnsi="宋体" w:cs="宋体"/>
          <w:b w:val="0"/>
        </w:rPr>
      </w:pPr>
      <w:hyperlink w:anchor="_Toc21873" w:history="1">
        <w:r>
          <w:rPr>
            <w:rFonts w:ascii="宋体" w:eastAsia="宋体" w:hAnsi="宋体" w:cs="宋体" w:hint="eastAsia"/>
            <w:b w:val="0"/>
          </w:rPr>
          <w:t>1.1.3 研究的意义</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_Toc21873 </w:instrText>
        </w:r>
        <w:r>
          <w:rPr>
            <w:rFonts w:ascii="宋体" w:eastAsia="宋体" w:hAnsi="宋体" w:cs="宋体" w:hint="eastAsia"/>
            <w:b w:val="0"/>
          </w:rPr>
          <w:fldChar w:fldCharType="separate"/>
        </w:r>
        <w:r>
          <w:rPr>
            <w:rFonts w:ascii="宋体" w:eastAsia="宋体" w:hAnsi="宋体" w:cs="宋体" w:hint="eastAsia"/>
            <w:b w:val="0"/>
          </w:rPr>
          <w:t>1</w:t>
        </w:r>
        <w:r>
          <w:rPr>
            <w:rFonts w:ascii="宋体" w:eastAsia="宋体" w:hAnsi="宋体" w:cs="宋体" w:hint="eastAsia"/>
            <w:b w:val="0"/>
          </w:rPr>
          <w:fldChar w:fldCharType="end"/>
        </w:r>
      </w:hyperlink>
    </w:p>
    <w:p w14:paraId="343F35F8" w14:textId="77777777" w:rsidR="00875BA8" w:rsidRDefault="00000000">
      <w:pPr>
        <w:pStyle w:val="TOC2"/>
        <w:tabs>
          <w:tab w:val="right" w:leader="dot" w:pos="9071"/>
        </w:tabs>
        <w:rPr>
          <w:rFonts w:ascii="宋体" w:hAnsi="宋体" w:cs="宋体"/>
        </w:rPr>
      </w:pPr>
      <w:hyperlink w:anchor="_Toc26636" w:history="1">
        <w:r>
          <w:rPr>
            <w:rFonts w:ascii="宋体" w:hAnsi="宋体" w:cs="宋体" w:hint="eastAsia"/>
          </w:rPr>
          <w:t>1.2 系统目标</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_Toc26636 </w:instrText>
        </w:r>
        <w:r>
          <w:rPr>
            <w:rFonts w:ascii="宋体" w:hAnsi="宋体" w:cs="宋体" w:hint="eastAsia"/>
          </w:rPr>
          <w:fldChar w:fldCharType="separate"/>
        </w:r>
        <w:r>
          <w:rPr>
            <w:rFonts w:ascii="宋体" w:hAnsi="宋体" w:cs="宋体" w:hint="eastAsia"/>
          </w:rPr>
          <w:t>2</w:t>
        </w:r>
        <w:r>
          <w:rPr>
            <w:rFonts w:ascii="宋体" w:hAnsi="宋体" w:cs="宋体" w:hint="eastAsia"/>
          </w:rPr>
          <w:fldChar w:fldCharType="end"/>
        </w:r>
      </w:hyperlink>
    </w:p>
    <w:p w14:paraId="78063D36" w14:textId="77777777" w:rsidR="00875BA8" w:rsidRDefault="00000000">
      <w:pPr>
        <w:pStyle w:val="TOC1"/>
        <w:tabs>
          <w:tab w:val="right" w:leader="dot" w:pos="9071"/>
        </w:tabs>
        <w:rPr>
          <w:rFonts w:ascii="黑体" w:eastAsia="黑体" w:hAnsi="黑体" w:cs="黑体"/>
          <w:b/>
          <w:bCs w:val="0"/>
        </w:rPr>
      </w:pPr>
      <w:hyperlink w:anchor="_Toc18939" w:history="1">
        <w:r>
          <w:rPr>
            <w:rFonts w:ascii="黑体" w:eastAsia="黑体" w:hAnsi="黑体" w:cs="黑体" w:hint="eastAsia"/>
            <w:b/>
            <w:bCs w:val="0"/>
            <w:szCs w:val="32"/>
          </w:rPr>
          <w:t>2 需求分析</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_Toc18939 </w:instrText>
        </w:r>
        <w:r>
          <w:rPr>
            <w:rFonts w:ascii="黑体" w:eastAsia="黑体" w:hAnsi="黑体" w:cs="黑体" w:hint="eastAsia"/>
            <w:b/>
            <w:bCs w:val="0"/>
          </w:rPr>
          <w:fldChar w:fldCharType="separate"/>
        </w:r>
        <w:r>
          <w:rPr>
            <w:rFonts w:ascii="黑体" w:eastAsia="黑体" w:hAnsi="黑体" w:cs="黑体" w:hint="eastAsia"/>
            <w:b/>
            <w:bCs w:val="0"/>
          </w:rPr>
          <w:t>3</w:t>
        </w:r>
        <w:r>
          <w:rPr>
            <w:rFonts w:ascii="黑体" w:eastAsia="黑体" w:hAnsi="黑体" w:cs="黑体" w:hint="eastAsia"/>
            <w:b/>
            <w:bCs w:val="0"/>
          </w:rPr>
          <w:fldChar w:fldCharType="end"/>
        </w:r>
      </w:hyperlink>
    </w:p>
    <w:p w14:paraId="226743D2" w14:textId="77777777" w:rsidR="00875BA8" w:rsidRDefault="00000000">
      <w:pPr>
        <w:pStyle w:val="TOC2"/>
        <w:tabs>
          <w:tab w:val="right" w:leader="dot" w:pos="9071"/>
        </w:tabs>
        <w:rPr>
          <w:rFonts w:ascii="宋体" w:hAnsi="宋体" w:cs="宋体"/>
        </w:rPr>
      </w:pPr>
      <w:hyperlink w:anchor="_Toc4191" w:history="1">
        <w:r>
          <w:rPr>
            <w:rFonts w:ascii="宋体" w:hAnsi="宋体" w:cs="宋体" w:hint="eastAsia"/>
          </w:rPr>
          <w:t>2.1 业务需求</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_Toc4191 </w:instrText>
        </w:r>
        <w:r>
          <w:rPr>
            <w:rFonts w:ascii="宋体" w:hAnsi="宋体" w:cs="宋体" w:hint="eastAsia"/>
          </w:rPr>
          <w:fldChar w:fldCharType="separate"/>
        </w:r>
        <w:r>
          <w:rPr>
            <w:rFonts w:ascii="宋体" w:hAnsi="宋体" w:cs="宋体" w:hint="eastAsia"/>
          </w:rPr>
          <w:t>3</w:t>
        </w:r>
        <w:r>
          <w:rPr>
            <w:rFonts w:ascii="宋体" w:hAnsi="宋体" w:cs="宋体" w:hint="eastAsia"/>
          </w:rPr>
          <w:fldChar w:fldCharType="end"/>
        </w:r>
      </w:hyperlink>
    </w:p>
    <w:p w14:paraId="6EA184DC" w14:textId="77777777" w:rsidR="00875BA8" w:rsidRDefault="00000000">
      <w:pPr>
        <w:pStyle w:val="TOC3"/>
        <w:tabs>
          <w:tab w:val="right" w:leader="dot" w:pos="9071"/>
        </w:tabs>
        <w:rPr>
          <w:rFonts w:ascii="宋体" w:eastAsia="宋体" w:hAnsi="宋体" w:cs="宋体"/>
          <w:b w:val="0"/>
        </w:rPr>
      </w:pPr>
      <w:hyperlink w:anchor="_Toc3152" w:history="1">
        <w:r>
          <w:rPr>
            <w:rFonts w:ascii="宋体" w:eastAsia="宋体" w:hAnsi="宋体" w:cs="宋体" w:hint="eastAsia"/>
            <w:b w:val="0"/>
          </w:rPr>
          <w:t>2.1.1主要业务流程</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_Toc3152 </w:instrText>
        </w:r>
        <w:r>
          <w:rPr>
            <w:rFonts w:ascii="宋体" w:eastAsia="宋体" w:hAnsi="宋体" w:cs="宋体" w:hint="eastAsia"/>
            <w:b w:val="0"/>
          </w:rPr>
          <w:fldChar w:fldCharType="separate"/>
        </w:r>
        <w:r>
          <w:rPr>
            <w:rFonts w:ascii="宋体" w:eastAsia="宋体" w:hAnsi="宋体" w:cs="宋体" w:hint="eastAsia"/>
            <w:b w:val="0"/>
          </w:rPr>
          <w:t>4</w:t>
        </w:r>
        <w:r>
          <w:rPr>
            <w:rFonts w:ascii="宋体" w:eastAsia="宋体" w:hAnsi="宋体" w:cs="宋体" w:hint="eastAsia"/>
            <w:b w:val="0"/>
          </w:rPr>
          <w:fldChar w:fldCharType="end"/>
        </w:r>
      </w:hyperlink>
    </w:p>
    <w:p w14:paraId="4572E741" w14:textId="77777777" w:rsidR="00875BA8" w:rsidRDefault="00000000">
      <w:pPr>
        <w:pStyle w:val="TOC2"/>
        <w:tabs>
          <w:tab w:val="right" w:leader="dot" w:pos="9071"/>
        </w:tabs>
        <w:rPr>
          <w:rFonts w:ascii="宋体" w:hAnsi="宋体" w:cs="宋体"/>
        </w:rPr>
      </w:pPr>
      <w:hyperlink w:anchor="_Toc12311" w:history="1">
        <w:r>
          <w:rPr>
            <w:rFonts w:ascii="宋体" w:hAnsi="宋体" w:cs="宋体" w:hint="eastAsia"/>
          </w:rPr>
          <w:t>2.2 功能需求</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_Toc12311 </w:instrText>
        </w:r>
        <w:r>
          <w:rPr>
            <w:rFonts w:ascii="宋体" w:hAnsi="宋体" w:cs="宋体" w:hint="eastAsia"/>
          </w:rPr>
          <w:fldChar w:fldCharType="separate"/>
        </w:r>
        <w:r>
          <w:rPr>
            <w:rFonts w:ascii="宋体" w:hAnsi="宋体" w:cs="宋体" w:hint="eastAsia"/>
          </w:rPr>
          <w:t>7</w:t>
        </w:r>
        <w:r>
          <w:rPr>
            <w:rFonts w:ascii="宋体" w:hAnsi="宋体" w:cs="宋体" w:hint="eastAsia"/>
          </w:rPr>
          <w:fldChar w:fldCharType="end"/>
        </w:r>
      </w:hyperlink>
    </w:p>
    <w:p w14:paraId="641E81DA" w14:textId="77777777" w:rsidR="00875BA8" w:rsidRDefault="00000000">
      <w:pPr>
        <w:pStyle w:val="TOC3"/>
        <w:tabs>
          <w:tab w:val="right" w:leader="dot" w:pos="9071"/>
        </w:tabs>
        <w:rPr>
          <w:rFonts w:ascii="宋体" w:eastAsia="宋体" w:hAnsi="宋体" w:cs="宋体"/>
          <w:b w:val="0"/>
        </w:rPr>
      </w:pPr>
      <w:hyperlink w:anchor="_Toc12066" w:history="1">
        <w:r>
          <w:rPr>
            <w:rFonts w:ascii="宋体" w:eastAsia="宋体" w:hAnsi="宋体" w:cs="宋体" w:hint="eastAsia"/>
            <w:b w:val="0"/>
          </w:rPr>
          <w:t>2.2.1 角色分析</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_Toc12066 </w:instrText>
        </w:r>
        <w:r>
          <w:rPr>
            <w:rFonts w:ascii="宋体" w:eastAsia="宋体" w:hAnsi="宋体" w:cs="宋体" w:hint="eastAsia"/>
            <w:b w:val="0"/>
          </w:rPr>
          <w:fldChar w:fldCharType="separate"/>
        </w:r>
        <w:r>
          <w:rPr>
            <w:rFonts w:ascii="宋体" w:eastAsia="宋体" w:hAnsi="宋体" w:cs="宋体" w:hint="eastAsia"/>
            <w:b w:val="0"/>
          </w:rPr>
          <w:t>7</w:t>
        </w:r>
        <w:r>
          <w:rPr>
            <w:rFonts w:ascii="宋体" w:eastAsia="宋体" w:hAnsi="宋体" w:cs="宋体" w:hint="eastAsia"/>
            <w:b w:val="0"/>
          </w:rPr>
          <w:fldChar w:fldCharType="end"/>
        </w:r>
      </w:hyperlink>
    </w:p>
    <w:p w14:paraId="01686EDA" w14:textId="77777777" w:rsidR="00875BA8" w:rsidRDefault="00000000">
      <w:pPr>
        <w:pStyle w:val="TOC3"/>
        <w:tabs>
          <w:tab w:val="right" w:leader="dot" w:pos="9071"/>
        </w:tabs>
        <w:rPr>
          <w:rFonts w:ascii="宋体" w:eastAsia="宋体" w:hAnsi="宋体" w:cs="宋体"/>
          <w:b w:val="0"/>
        </w:rPr>
      </w:pPr>
      <w:hyperlink w:anchor="_Toc8015" w:history="1">
        <w:r>
          <w:rPr>
            <w:rFonts w:ascii="宋体" w:eastAsia="宋体" w:hAnsi="宋体" w:cs="宋体" w:hint="eastAsia"/>
            <w:b w:val="0"/>
          </w:rPr>
          <w:t>2.2.2 业务功能</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_Toc8015 </w:instrText>
        </w:r>
        <w:r>
          <w:rPr>
            <w:rFonts w:ascii="宋体" w:eastAsia="宋体" w:hAnsi="宋体" w:cs="宋体" w:hint="eastAsia"/>
            <w:b w:val="0"/>
          </w:rPr>
          <w:fldChar w:fldCharType="separate"/>
        </w:r>
        <w:r>
          <w:rPr>
            <w:rFonts w:ascii="宋体" w:eastAsia="宋体" w:hAnsi="宋体" w:cs="宋体" w:hint="eastAsia"/>
            <w:b w:val="0"/>
          </w:rPr>
          <w:t>7</w:t>
        </w:r>
        <w:r>
          <w:rPr>
            <w:rFonts w:ascii="宋体" w:eastAsia="宋体" w:hAnsi="宋体" w:cs="宋体" w:hint="eastAsia"/>
            <w:b w:val="0"/>
          </w:rPr>
          <w:fldChar w:fldCharType="end"/>
        </w:r>
      </w:hyperlink>
    </w:p>
    <w:p w14:paraId="1E714ED4" w14:textId="77777777" w:rsidR="00875BA8" w:rsidRDefault="00000000">
      <w:pPr>
        <w:pStyle w:val="TOC2"/>
        <w:tabs>
          <w:tab w:val="right" w:leader="dot" w:pos="9071"/>
        </w:tabs>
        <w:rPr>
          <w:rFonts w:ascii="宋体" w:hAnsi="宋体" w:cs="宋体"/>
        </w:rPr>
      </w:pPr>
      <w:hyperlink w:anchor="_Toc16779" w:history="1">
        <w:r>
          <w:rPr>
            <w:rFonts w:ascii="宋体" w:hAnsi="宋体" w:cs="宋体" w:hint="eastAsia"/>
          </w:rPr>
          <w:t>2.3 非功能需求</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_Toc16779 </w:instrText>
        </w:r>
        <w:r>
          <w:rPr>
            <w:rFonts w:ascii="宋体" w:hAnsi="宋体" w:cs="宋体" w:hint="eastAsia"/>
          </w:rPr>
          <w:fldChar w:fldCharType="separate"/>
        </w:r>
        <w:r>
          <w:rPr>
            <w:rFonts w:ascii="宋体" w:hAnsi="宋体" w:cs="宋体" w:hint="eastAsia"/>
          </w:rPr>
          <w:t>20</w:t>
        </w:r>
        <w:r>
          <w:rPr>
            <w:rFonts w:ascii="宋体" w:hAnsi="宋体" w:cs="宋体" w:hint="eastAsia"/>
          </w:rPr>
          <w:fldChar w:fldCharType="end"/>
        </w:r>
      </w:hyperlink>
    </w:p>
    <w:p w14:paraId="7BE9E63E" w14:textId="77777777" w:rsidR="00875BA8" w:rsidRDefault="00000000">
      <w:pPr>
        <w:pStyle w:val="TOC3"/>
        <w:tabs>
          <w:tab w:val="right" w:leader="dot" w:pos="9071"/>
        </w:tabs>
        <w:rPr>
          <w:rFonts w:ascii="宋体" w:eastAsia="宋体" w:hAnsi="宋体" w:cs="宋体"/>
          <w:b w:val="0"/>
        </w:rPr>
      </w:pPr>
      <w:hyperlink w:anchor="_Toc4733" w:history="1">
        <w:r>
          <w:rPr>
            <w:rFonts w:ascii="宋体" w:eastAsia="宋体" w:hAnsi="宋体" w:cs="宋体" w:hint="eastAsia"/>
            <w:b w:val="0"/>
          </w:rPr>
          <w:t>2.3.1环境需求</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_Toc4733 </w:instrText>
        </w:r>
        <w:r>
          <w:rPr>
            <w:rFonts w:ascii="宋体" w:eastAsia="宋体" w:hAnsi="宋体" w:cs="宋体" w:hint="eastAsia"/>
            <w:b w:val="0"/>
          </w:rPr>
          <w:fldChar w:fldCharType="separate"/>
        </w:r>
        <w:r>
          <w:rPr>
            <w:rFonts w:ascii="宋体" w:eastAsia="宋体" w:hAnsi="宋体" w:cs="宋体" w:hint="eastAsia"/>
            <w:b w:val="0"/>
          </w:rPr>
          <w:t>20</w:t>
        </w:r>
        <w:r>
          <w:rPr>
            <w:rFonts w:ascii="宋体" w:eastAsia="宋体" w:hAnsi="宋体" w:cs="宋体" w:hint="eastAsia"/>
            <w:b w:val="0"/>
          </w:rPr>
          <w:fldChar w:fldCharType="end"/>
        </w:r>
      </w:hyperlink>
    </w:p>
    <w:p w14:paraId="5732CBF3" w14:textId="77777777" w:rsidR="00875BA8" w:rsidRDefault="00000000">
      <w:pPr>
        <w:pStyle w:val="TOC3"/>
        <w:tabs>
          <w:tab w:val="right" w:leader="dot" w:pos="9071"/>
        </w:tabs>
        <w:rPr>
          <w:rFonts w:ascii="宋体" w:eastAsia="宋体" w:hAnsi="宋体" w:cs="宋体"/>
          <w:b w:val="0"/>
        </w:rPr>
      </w:pPr>
      <w:hyperlink w:anchor="_Toc2277" w:history="1">
        <w:r>
          <w:rPr>
            <w:rFonts w:ascii="宋体" w:eastAsia="宋体" w:hAnsi="宋体" w:cs="宋体" w:hint="eastAsia"/>
            <w:b w:val="0"/>
          </w:rPr>
          <w:t>2.3.2 性能需求</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_Toc2277 </w:instrText>
        </w:r>
        <w:r>
          <w:rPr>
            <w:rFonts w:ascii="宋体" w:eastAsia="宋体" w:hAnsi="宋体" w:cs="宋体" w:hint="eastAsia"/>
            <w:b w:val="0"/>
          </w:rPr>
          <w:fldChar w:fldCharType="separate"/>
        </w:r>
        <w:r>
          <w:rPr>
            <w:rFonts w:ascii="宋体" w:eastAsia="宋体" w:hAnsi="宋体" w:cs="宋体" w:hint="eastAsia"/>
            <w:b w:val="0"/>
          </w:rPr>
          <w:t>20</w:t>
        </w:r>
        <w:r>
          <w:rPr>
            <w:rFonts w:ascii="宋体" w:eastAsia="宋体" w:hAnsi="宋体" w:cs="宋体" w:hint="eastAsia"/>
            <w:b w:val="0"/>
          </w:rPr>
          <w:fldChar w:fldCharType="end"/>
        </w:r>
      </w:hyperlink>
    </w:p>
    <w:p w14:paraId="52C70F67" w14:textId="77777777" w:rsidR="00875BA8" w:rsidRDefault="00000000">
      <w:pPr>
        <w:pStyle w:val="TOC3"/>
        <w:tabs>
          <w:tab w:val="right" w:leader="dot" w:pos="9071"/>
        </w:tabs>
        <w:rPr>
          <w:rFonts w:ascii="宋体" w:eastAsia="宋体" w:hAnsi="宋体" w:cs="宋体"/>
          <w:b w:val="0"/>
        </w:rPr>
      </w:pPr>
      <w:hyperlink w:anchor="_Toc31077" w:history="1">
        <w:r>
          <w:rPr>
            <w:rFonts w:ascii="宋体" w:eastAsia="宋体" w:hAnsi="宋体" w:cs="宋体" w:hint="eastAsia"/>
            <w:b w:val="0"/>
          </w:rPr>
          <w:t>2.3.3 安全需求</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_Toc31077 </w:instrText>
        </w:r>
        <w:r>
          <w:rPr>
            <w:rFonts w:ascii="宋体" w:eastAsia="宋体" w:hAnsi="宋体" w:cs="宋体" w:hint="eastAsia"/>
            <w:b w:val="0"/>
          </w:rPr>
          <w:fldChar w:fldCharType="separate"/>
        </w:r>
        <w:r>
          <w:rPr>
            <w:rFonts w:ascii="宋体" w:eastAsia="宋体" w:hAnsi="宋体" w:cs="宋体" w:hint="eastAsia"/>
            <w:b w:val="0"/>
          </w:rPr>
          <w:t>21</w:t>
        </w:r>
        <w:r>
          <w:rPr>
            <w:rFonts w:ascii="宋体" w:eastAsia="宋体" w:hAnsi="宋体" w:cs="宋体" w:hint="eastAsia"/>
            <w:b w:val="0"/>
          </w:rPr>
          <w:fldChar w:fldCharType="end"/>
        </w:r>
      </w:hyperlink>
    </w:p>
    <w:p w14:paraId="39A6D25D" w14:textId="77777777" w:rsidR="00875BA8" w:rsidRDefault="00000000">
      <w:pPr>
        <w:pStyle w:val="TOC1"/>
        <w:tabs>
          <w:tab w:val="right" w:leader="dot" w:pos="9071"/>
        </w:tabs>
        <w:rPr>
          <w:rFonts w:ascii="黑体" w:eastAsia="黑体" w:hAnsi="黑体" w:cs="黑体"/>
          <w:b/>
          <w:bCs w:val="0"/>
        </w:rPr>
      </w:pPr>
      <w:hyperlink w:anchor="_Toc15980" w:history="1">
        <w:r>
          <w:rPr>
            <w:rFonts w:ascii="黑体" w:eastAsia="黑体" w:hAnsi="黑体" w:cs="黑体" w:hint="eastAsia"/>
            <w:b/>
            <w:bCs w:val="0"/>
          </w:rPr>
          <w:t>3 总体设计</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_Toc15980 </w:instrText>
        </w:r>
        <w:r>
          <w:rPr>
            <w:rFonts w:ascii="黑体" w:eastAsia="黑体" w:hAnsi="黑体" w:cs="黑体" w:hint="eastAsia"/>
            <w:b/>
            <w:bCs w:val="0"/>
          </w:rPr>
          <w:fldChar w:fldCharType="separate"/>
        </w:r>
        <w:r>
          <w:rPr>
            <w:rFonts w:ascii="黑体" w:eastAsia="黑体" w:hAnsi="黑体" w:cs="黑体" w:hint="eastAsia"/>
            <w:b/>
            <w:bCs w:val="0"/>
          </w:rPr>
          <w:t>22</w:t>
        </w:r>
        <w:r>
          <w:rPr>
            <w:rFonts w:ascii="黑体" w:eastAsia="黑体" w:hAnsi="黑体" w:cs="黑体" w:hint="eastAsia"/>
            <w:b/>
            <w:bCs w:val="0"/>
          </w:rPr>
          <w:fldChar w:fldCharType="end"/>
        </w:r>
      </w:hyperlink>
    </w:p>
    <w:p w14:paraId="4FE0FB7F" w14:textId="77777777" w:rsidR="00875BA8" w:rsidRDefault="00000000">
      <w:pPr>
        <w:pStyle w:val="TOC2"/>
        <w:tabs>
          <w:tab w:val="right" w:leader="dot" w:pos="9071"/>
        </w:tabs>
        <w:rPr>
          <w:rFonts w:ascii="宋体" w:hAnsi="宋体" w:cs="宋体"/>
        </w:rPr>
      </w:pPr>
      <w:hyperlink w:anchor="_Toc14004" w:history="1">
        <w:r>
          <w:rPr>
            <w:rFonts w:ascii="宋体" w:hAnsi="宋体" w:cs="宋体" w:hint="eastAsia"/>
          </w:rPr>
          <w:t>3.1系统设计的原则</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_Toc14004 </w:instrText>
        </w:r>
        <w:r>
          <w:rPr>
            <w:rFonts w:ascii="宋体" w:hAnsi="宋体" w:cs="宋体" w:hint="eastAsia"/>
          </w:rPr>
          <w:fldChar w:fldCharType="separate"/>
        </w:r>
        <w:r>
          <w:rPr>
            <w:rFonts w:ascii="宋体" w:hAnsi="宋体" w:cs="宋体" w:hint="eastAsia"/>
          </w:rPr>
          <w:t>22</w:t>
        </w:r>
        <w:r>
          <w:rPr>
            <w:rFonts w:ascii="宋体" w:hAnsi="宋体" w:cs="宋体" w:hint="eastAsia"/>
          </w:rPr>
          <w:fldChar w:fldCharType="end"/>
        </w:r>
      </w:hyperlink>
    </w:p>
    <w:p w14:paraId="051D1C72" w14:textId="77777777" w:rsidR="00875BA8" w:rsidRDefault="00000000">
      <w:pPr>
        <w:pStyle w:val="TOC2"/>
        <w:tabs>
          <w:tab w:val="right" w:leader="dot" w:pos="9071"/>
        </w:tabs>
        <w:rPr>
          <w:rFonts w:ascii="宋体" w:hAnsi="宋体" w:cs="宋体"/>
        </w:rPr>
      </w:pPr>
      <w:hyperlink w:anchor="_Toc5873" w:history="1">
        <w:r>
          <w:rPr>
            <w:rFonts w:ascii="宋体" w:hAnsi="宋体" w:cs="宋体" w:hint="eastAsia"/>
          </w:rPr>
          <w:t>3.2 系统体系结构设计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_Toc5873 </w:instrText>
        </w:r>
        <w:r>
          <w:rPr>
            <w:rFonts w:ascii="宋体" w:hAnsi="宋体" w:cs="宋体" w:hint="eastAsia"/>
          </w:rPr>
          <w:fldChar w:fldCharType="separate"/>
        </w:r>
        <w:r>
          <w:rPr>
            <w:rFonts w:ascii="宋体" w:hAnsi="宋体" w:cs="宋体" w:hint="eastAsia"/>
          </w:rPr>
          <w:t>22</w:t>
        </w:r>
        <w:r>
          <w:rPr>
            <w:rFonts w:ascii="宋体" w:hAnsi="宋体" w:cs="宋体" w:hint="eastAsia"/>
          </w:rPr>
          <w:fldChar w:fldCharType="end"/>
        </w:r>
      </w:hyperlink>
    </w:p>
    <w:p w14:paraId="48D8E4B5" w14:textId="77777777" w:rsidR="00875BA8" w:rsidRDefault="00000000">
      <w:pPr>
        <w:pStyle w:val="TOC2"/>
        <w:tabs>
          <w:tab w:val="right" w:leader="dot" w:pos="9071"/>
        </w:tabs>
        <w:rPr>
          <w:rFonts w:ascii="宋体" w:hAnsi="宋体" w:cs="宋体"/>
        </w:rPr>
      </w:pPr>
      <w:hyperlink w:anchor="_Toc32104" w:history="1">
        <w:r>
          <w:rPr>
            <w:rFonts w:ascii="宋体" w:hAnsi="宋体" w:cs="宋体" w:hint="eastAsia"/>
          </w:rPr>
          <w:t>3.3 系统功能结构设计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_Toc32104 </w:instrText>
        </w:r>
        <w:r>
          <w:rPr>
            <w:rFonts w:ascii="宋体" w:hAnsi="宋体" w:cs="宋体" w:hint="eastAsia"/>
          </w:rPr>
          <w:fldChar w:fldCharType="separate"/>
        </w:r>
        <w:r>
          <w:rPr>
            <w:rFonts w:ascii="宋体" w:hAnsi="宋体" w:cs="宋体" w:hint="eastAsia"/>
          </w:rPr>
          <w:t>23</w:t>
        </w:r>
        <w:r>
          <w:rPr>
            <w:rFonts w:ascii="宋体" w:hAnsi="宋体" w:cs="宋体" w:hint="eastAsia"/>
          </w:rPr>
          <w:fldChar w:fldCharType="end"/>
        </w:r>
      </w:hyperlink>
    </w:p>
    <w:p w14:paraId="43CABC6F" w14:textId="77777777" w:rsidR="00875BA8" w:rsidRDefault="00000000">
      <w:pPr>
        <w:pStyle w:val="TOC1"/>
        <w:tabs>
          <w:tab w:val="right" w:leader="dot" w:pos="9071"/>
        </w:tabs>
        <w:rPr>
          <w:rFonts w:ascii="黑体" w:eastAsia="黑体" w:hAnsi="黑体" w:cs="黑体"/>
          <w:b/>
          <w:bCs w:val="0"/>
        </w:rPr>
      </w:pPr>
      <w:hyperlink w:anchor="_Toc19753" w:history="1">
        <w:r>
          <w:rPr>
            <w:rFonts w:ascii="黑体" w:eastAsia="黑体" w:hAnsi="黑体" w:cs="黑体" w:hint="eastAsia"/>
            <w:b/>
            <w:bCs w:val="0"/>
          </w:rPr>
          <w:t>4 数据库设计</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_Toc19753 </w:instrText>
        </w:r>
        <w:r>
          <w:rPr>
            <w:rFonts w:ascii="黑体" w:eastAsia="黑体" w:hAnsi="黑体" w:cs="黑体" w:hint="eastAsia"/>
            <w:b/>
            <w:bCs w:val="0"/>
          </w:rPr>
          <w:fldChar w:fldCharType="separate"/>
        </w:r>
        <w:r>
          <w:rPr>
            <w:rFonts w:ascii="黑体" w:eastAsia="黑体" w:hAnsi="黑体" w:cs="黑体" w:hint="eastAsia"/>
            <w:b/>
            <w:bCs w:val="0"/>
          </w:rPr>
          <w:t>24</w:t>
        </w:r>
        <w:r>
          <w:rPr>
            <w:rFonts w:ascii="黑体" w:eastAsia="黑体" w:hAnsi="黑体" w:cs="黑体" w:hint="eastAsia"/>
            <w:b/>
            <w:bCs w:val="0"/>
          </w:rPr>
          <w:fldChar w:fldCharType="end"/>
        </w:r>
      </w:hyperlink>
    </w:p>
    <w:p w14:paraId="53ABCF81" w14:textId="77777777" w:rsidR="00875BA8" w:rsidRDefault="00000000">
      <w:pPr>
        <w:pStyle w:val="TOC2"/>
        <w:tabs>
          <w:tab w:val="right" w:leader="dot" w:pos="9071"/>
        </w:tabs>
        <w:rPr>
          <w:rFonts w:ascii="宋体" w:hAnsi="宋体" w:cs="宋体"/>
        </w:rPr>
      </w:pPr>
      <w:hyperlink w:anchor="_Toc19048" w:history="1">
        <w:r>
          <w:rPr>
            <w:rFonts w:ascii="宋体" w:hAnsi="宋体" w:cs="宋体" w:hint="eastAsia"/>
          </w:rPr>
          <w:t>4.1 概念结构设计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_Toc19048 </w:instrText>
        </w:r>
        <w:r>
          <w:rPr>
            <w:rFonts w:ascii="宋体" w:hAnsi="宋体" w:cs="宋体" w:hint="eastAsia"/>
          </w:rPr>
          <w:fldChar w:fldCharType="separate"/>
        </w:r>
        <w:r>
          <w:rPr>
            <w:rFonts w:ascii="宋体" w:hAnsi="宋体" w:cs="宋体" w:hint="eastAsia"/>
          </w:rPr>
          <w:t>24</w:t>
        </w:r>
        <w:r>
          <w:rPr>
            <w:rFonts w:ascii="宋体" w:hAnsi="宋体" w:cs="宋体" w:hint="eastAsia"/>
          </w:rPr>
          <w:fldChar w:fldCharType="end"/>
        </w:r>
      </w:hyperlink>
    </w:p>
    <w:p w14:paraId="01447843" w14:textId="77777777" w:rsidR="00875BA8" w:rsidRDefault="00000000">
      <w:pPr>
        <w:pStyle w:val="TOC3"/>
        <w:tabs>
          <w:tab w:val="right" w:leader="dot" w:pos="9071"/>
        </w:tabs>
        <w:rPr>
          <w:rFonts w:ascii="宋体" w:eastAsia="宋体" w:hAnsi="宋体" w:cs="宋体"/>
          <w:b w:val="0"/>
        </w:rPr>
      </w:pPr>
      <w:hyperlink w:anchor="_Toc27476" w:history="1">
        <w:r>
          <w:rPr>
            <w:rFonts w:ascii="宋体" w:eastAsia="宋体" w:hAnsi="宋体" w:cs="宋体" w:hint="eastAsia"/>
            <w:b w:val="0"/>
          </w:rPr>
          <w:t>4.1.1 设计思路</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_Toc27476 </w:instrText>
        </w:r>
        <w:r>
          <w:rPr>
            <w:rFonts w:ascii="宋体" w:eastAsia="宋体" w:hAnsi="宋体" w:cs="宋体" w:hint="eastAsia"/>
            <w:b w:val="0"/>
          </w:rPr>
          <w:fldChar w:fldCharType="separate"/>
        </w:r>
        <w:r>
          <w:rPr>
            <w:rFonts w:ascii="宋体" w:eastAsia="宋体" w:hAnsi="宋体" w:cs="宋体" w:hint="eastAsia"/>
            <w:b w:val="0"/>
          </w:rPr>
          <w:t>24</w:t>
        </w:r>
        <w:r>
          <w:rPr>
            <w:rFonts w:ascii="宋体" w:eastAsia="宋体" w:hAnsi="宋体" w:cs="宋体" w:hint="eastAsia"/>
            <w:b w:val="0"/>
          </w:rPr>
          <w:fldChar w:fldCharType="end"/>
        </w:r>
      </w:hyperlink>
    </w:p>
    <w:p w14:paraId="3AC64123" w14:textId="77777777" w:rsidR="00875BA8" w:rsidRDefault="00000000">
      <w:pPr>
        <w:pStyle w:val="TOC3"/>
        <w:tabs>
          <w:tab w:val="right" w:leader="dot" w:pos="9071"/>
        </w:tabs>
        <w:rPr>
          <w:rFonts w:ascii="宋体" w:eastAsia="宋体" w:hAnsi="宋体" w:cs="宋体"/>
          <w:b w:val="0"/>
        </w:rPr>
      </w:pPr>
      <w:hyperlink w:anchor="_Toc25601" w:history="1">
        <w:r>
          <w:rPr>
            <w:rFonts w:ascii="宋体" w:eastAsia="宋体" w:hAnsi="宋体" w:cs="宋体" w:hint="eastAsia"/>
            <w:b w:val="0"/>
          </w:rPr>
          <w:t>4.1.2 E-R图</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_Toc25601 </w:instrText>
        </w:r>
        <w:r>
          <w:rPr>
            <w:rFonts w:ascii="宋体" w:eastAsia="宋体" w:hAnsi="宋体" w:cs="宋体" w:hint="eastAsia"/>
            <w:b w:val="0"/>
          </w:rPr>
          <w:fldChar w:fldCharType="separate"/>
        </w:r>
        <w:r>
          <w:rPr>
            <w:rFonts w:ascii="宋体" w:eastAsia="宋体" w:hAnsi="宋体" w:cs="宋体" w:hint="eastAsia"/>
            <w:b w:val="0"/>
          </w:rPr>
          <w:t>24</w:t>
        </w:r>
        <w:r>
          <w:rPr>
            <w:rFonts w:ascii="宋体" w:eastAsia="宋体" w:hAnsi="宋体" w:cs="宋体" w:hint="eastAsia"/>
            <w:b w:val="0"/>
          </w:rPr>
          <w:fldChar w:fldCharType="end"/>
        </w:r>
      </w:hyperlink>
    </w:p>
    <w:p w14:paraId="62BDA84A" w14:textId="77777777" w:rsidR="00875BA8" w:rsidRDefault="00000000">
      <w:pPr>
        <w:pStyle w:val="TOC2"/>
        <w:tabs>
          <w:tab w:val="right" w:leader="dot" w:pos="9071"/>
        </w:tabs>
        <w:rPr>
          <w:rFonts w:ascii="宋体" w:hAnsi="宋体" w:cs="宋体"/>
        </w:rPr>
      </w:pPr>
      <w:hyperlink w:anchor="_Toc14171" w:history="1">
        <w:r>
          <w:rPr>
            <w:rFonts w:ascii="宋体" w:hAnsi="宋体" w:cs="宋体" w:hint="eastAsia"/>
          </w:rPr>
          <w:t>4.2 逻辑结构设计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_Toc14171 </w:instrText>
        </w:r>
        <w:r>
          <w:rPr>
            <w:rFonts w:ascii="宋体" w:hAnsi="宋体" w:cs="宋体" w:hint="eastAsia"/>
          </w:rPr>
          <w:fldChar w:fldCharType="separate"/>
        </w:r>
        <w:r>
          <w:rPr>
            <w:rFonts w:ascii="宋体" w:hAnsi="宋体" w:cs="宋体" w:hint="eastAsia"/>
          </w:rPr>
          <w:t>27</w:t>
        </w:r>
        <w:r>
          <w:rPr>
            <w:rFonts w:ascii="宋体" w:hAnsi="宋体" w:cs="宋体" w:hint="eastAsia"/>
          </w:rPr>
          <w:fldChar w:fldCharType="end"/>
        </w:r>
      </w:hyperlink>
    </w:p>
    <w:p w14:paraId="20EE1C9D" w14:textId="77777777" w:rsidR="00875BA8" w:rsidRDefault="00000000">
      <w:pPr>
        <w:pStyle w:val="TOC3"/>
        <w:tabs>
          <w:tab w:val="right" w:leader="dot" w:pos="9071"/>
        </w:tabs>
        <w:rPr>
          <w:rFonts w:ascii="宋体" w:eastAsia="宋体" w:hAnsi="宋体" w:cs="宋体"/>
          <w:b w:val="0"/>
        </w:rPr>
      </w:pPr>
      <w:hyperlink w:anchor="_Toc22046" w:history="1">
        <w:r>
          <w:rPr>
            <w:rFonts w:ascii="宋体" w:eastAsia="宋体" w:hAnsi="宋体" w:cs="宋体" w:hint="eastAsia"/>
            <w:b w:val="0"/>
          </w:rPr>
          <w:t>4.2.1 设计思路</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_Toc22046 </w:instrText>
        </w:r>
        <w:r>
          <w:rPr>
            <w:rFonts w:ascii="宋体" w:eastAsia="宋体" w:hAnsi="宋体" w:cs="宋体" w:hint="eastAsia"/>
            <w:b w:val="0"/>
          </w:rPr>
          <w:fldChar w:fldCharType="separate"/>
        </w:r>
        <w:r>
          <w:rPr>
            <w:rFonts w:ascii="宋体" w:eastAsia="宋体" w:hAnsi="宋体" w:cs="宋体" w:hint="eastAsia"/>
            <w:b w:val="0"/>
          </w:rPr>
          <w:t>27</w:t>
        </w:r>
        <w:r>
          <w:rPr>
            <w:rFonts w:ascii="宋体" w:eastAsia="宋体" w:hAnsi="宋体" w:cs="宋体" w:hint="eastAsia"/>
            <w:b w:val="0"/>
          </w:rPr>
          <w:fldChar w:fldCharType="end"/>
        </w:r>
      </w:hyperlink>
    </w:p>
    <w:p w14:paraId="69CC84EE" w14:textId="77777777" w:rsidR="00875BA8" w:rsidRDefault="00000000">
      <w:pPr>
        <w:pStyle w:val="TOC3"/>
        <w:tabs>
          <w:tab w:val="right" w:leader="dot" w:pos="9071"/>
        </w:tabs>
        <w:rPr>
          <w:rFonts w:ascii="宋体" w:eastAsia="宋体" w:hAnsi="宋体" w:cs="宋体"/>
          <w:b w:val="0"/>
        </w:rPr>
      </w:pPr>
      <w:hyperlink w:anchor="_Toc31888" w:history="1">
        <w:r>
          <w:rPr>
            <w:rFonts w:ascii="宋体" w:eastAsia="宋体" w:hAnsi="宋体" w:cs="宋体" w:hint="eastAsia"/>
            <w:b w:val="0"/>
          </w:rPr>
          <w:t>4.2.2 逻辑模型</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_Toc31888 </w:instrText>
        </w:r>
        <w:r>
          <w:rPr>
            <w:rFonts w:ascii="宋体" w:eastAsia="宋体" w:hAnsi="宋体" w:cs="宋体" w:hint="eastAsia"/>
            <w:b w:val="0"/>
          </w:rPr>
          <w:fldChar w:fldCharType="separate"/>
        </w:r>
        <w:r>
          <w:rPr>
            <w:rFonts w:ascii="宋体" w:eastAsia="宋体" w:hAnsi="宋体" w:cs="宋体" w:hint="eastAsia"/>
            <w:b w:val="0"/>
          </w:rPr>
          <w:t>28</w:t>
        </w:r>
        <w:r>
          <w:rPr>
            <w:rFonts w:ascii="宋体" w:eastAsia="宋体" w:hAnsi="宋体" w:cs="宋体" w:hint="eastAsia"/>
            <w:b w:val="0"/>
          </w:rPr>
          <w:fldChar w:fldCharType="end"/>
        </w:r>
      </w:hyperlink>
    </w:p>
    <w:p w14:paraId="66148CC1" w14:textId="77777777" w:rsidR="00875BA8" w:rsidRDefault="00000000">
      <w:pPr>
        <w:pStyle w:val="TOC2"/>
        <w:tabs>
          <w:tab w:val="right" w:leader="dot" w:pos="9071"/>
        </w:tabs>
        <w:rPr>
          <w:rFonts w:ascii="宋体" w:hAnsi="宋体" w:cs="宋体"/>
        </w:rPr>
      </w:pPr>
      <w:hyperlink w:anchor="_Toc22906" w:history="1">
        <w:r>
          <w:rPr>
            <w:rFonts w:ascii="宋体" w:hAnsi="宋体" w:cs="宋体" w:hint="eastAsia"/>
          </w:rPr>
          <w:t>4.3 物理结构设计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_Toc22906 </w:instrText>
        </w:r>
        <w:r>
          <w:rPr>
            <w:rFonts w:ascii="宋体" w:hAnsi="宋体" w:cs="宋体" w:hint="eastAsia"/>
          </w:rPr>
          <w:fldChar w:fldCharType="separate"/>
        </w:r>
        <w:r>
          <w:rPr>
            <w:rFonts w:ascii="宋体" w:hAnsi="宋体" w:cs="宋体" w:hint="eastAsia"/>
          </w:rPr>
          <w:t>30</w:t>
        </w:r>
        <w:r>
          <w:rPr>
            <w:rFonts w:ascii="宋体" w:hAnsi="宋体" w:cs="宋体" w:hint="eastAsia"/>
          </w:rPr>
          <w:fldChar w:fldCharType="end"/>
        </w:r>
      </w:hyperlink>
    </w:p>
    <w:p w14:paraId="3D68B057" w14:textId="77777777" w:rsidR="00875BA8" w:rsidRDefault="00000000">
      <w:pPr>
        <w:pStyle w:val="TOC3"/>
        <w:tabs>
          <w:tab w:val="right" w:leader="dot" w:pos="9071"/>
        </w:tabs>
        <w:rPr>
          <w:rFonts w:ascii="宋体" w:eastAsia="宋体" w:hAnsi="宋体" w:cs="宋体"/>
          <w:b w:val="0"/>
        </w:rPr>
      </w:pPr>
      <w:hyperlink w:anchor="_Toc2225" w:history="1">
        <w:r>
          <w:rPr>
            <w:rFonts w:ascii="宋体" w:eastAsia="宋体" w:hAnsi="宋体" w:cs="宋体" w:hint="eastAsia"/>
            <w:b w:val="0"/>
          </w:rPr>
          <w:t>4.3.1 存取方式</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_Toc2225 </w:instrText>
        </w:r>
        <w:r>
          <w:rPr>
            <w:rFonts w:ascii="宋体" w:eastAsia="宋体" w:hAnsi="宋体" w:cs="宋体" w:hint="eastAsia"/>
            <w:b w:val="0"/>
          </w:rPr>
          <w:fldChar w:fldCharType="separate"/>
        </w:r>
        <w:r>
          <w:rPr>
            <w:rFonts w:ascii="宋体" w:eastAsia="宋体" w:hAnsi="宋体" w:cs="宋体" w:hint="eastAsia"/>
            <w:b w:val="0"/>
          </w:rPr>
          <w:t>30</w:t>
        </w:r>
        <w:r>
          <w:rPr>
            <w:rFonts w:ascii="宋体" w:eastAsia="宋体" w:hAnsi="宋体" w:cs="宋体" w:hint="eastAsia"/>
            <w:b w:val="0"/>
          </w:rPr>
          <w:fldChar w:fldCharType="end"/>
        </w:r>
      </w:hyperlink>
    </w:p>
    <w:p w14:paraId="7441C67B" w14:textId="77777777" w:rsidR="00875BA8" w:rsidRDefault="00000000">
      <w:pPr>
        <w:pStyle w:val="TOC3"/>
        <w:tabs>
          <w:tab w:val="right" w:leader="dot" w:pos="9071"/>
        </w:tabs>
        <w:rPr>
          <w:rFonts w:ascii="宋体" w:eastAsia="宋体" w:hAnsi="宋体" w:cs="宋体"/>
          <w:b w:val="0"/>
        </w:rPr>
      </w:pPr>
      <w:hyperlink w:anchor="_Toc17688" w:history="1">
        <w:r>
          <w:rPr>
            <w:rFonts w:ascii="宋体" w:eastAsia="宋体" w:hAnsi="宋体" w:cs="宋体" w:hint="eastAsia"/>
            <w:b w:val="0"/>
          </w:rPr>
          <w:t>4.3.2 存储结构</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_Toc17688 </w:instrText>
        </w:r>
        <w:r>
          <w:rPr>
            <w:rFonts w:ascii="宋体" w:eastAsia="宋体" w:hAnsi="宋体" w:cs="宋体" w:hint="eastAsia"/>
            <w:b w:val="0"/>
          </w:rPr>
          <w:fldChar w:fldCharType="separate"/>
        </w:r>
        <w:r>
          <w:rPr>
            <w:rFonts w:ascii="宋体" w:eastAsia="宋体" w:hAnsi="宋体" w:cs="宋体" w:hint="eastAsia"/>
            <w:b w:val="0"/>
          </w:rPr>
          <w:t>30</w:t>
        </w:r>
        <w:r>
          <w:rPr>
            <w:rFonts w:ascii="宋体" w:eastAsia="宋体" w:hAnsi="宋体" w:cs="宋体" w:hint="eastAsia"/>
            <w:b w:val="0"/>
          </w:rPr>
          <w:fldChar w:fldCharType="end"/>
        </w:r>
      </w:hyperlink>
    </w:p>
    <w:p w14:paraId="1A684476" w14:textId="77777777" w:rsidR="00875BA8" w:rsidRDefault="00000000">
      <w:pPr>
        <w:pStyle w:val="TOC1"/>
        <w:tabs>
          <w:tab w:val="right" w:leader="dot" w:pos="9071"/>
        </w:tabs>
        <w:rPr>
          <w:rFonts w:ascii="黑体" w:eastAsia="黑体" w:hAnsi="黑体" w:cs="黑体"/>
          <w:b/>
          <w:bCs w:val="0"/>
        </w:rPr>
      </w:pPr>
      <w:hyperlink w:anchor="_Toc7661" w:history="1">
        <w:r>
          <w:rPr>
            <w:rFonts w:ascii="黑体" w:eastAsia="黑体" w:hAnsi="黑体" w:cs="黑体" w:hint="eastAsia"/>
            <w:b/>
            <w:bCs w:val="0"/>
          </w:rPr>
          <w:t>5 界面设计</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_Toc7661 </w:instrText>
        </w:r>
        <w:r>
          <w:rPr>
            <w:rFonts w:ascii="黑体" w:eastAsia="黑体" w:hAnsi="黑体" w:cs="黑体" w:hint="eastAsia"/>
            <w:b/>
            <w:bCs w:val="0"/>
          </w:rPr>
          <w:fldChar w:fldCharType="separate"/>
        </w:r>
        <w:r>
          <w:rPr>
            <w:rFonts w:ascii="黑体" w:eastAsia="黑体" w:hAnsi="黑体" w:cs="黑体" w:hint="eastAsia"/>
            <w:b/>
            <w:bCs w:val="0"/>
          </w:rPr>
          <w:t>32</w:t>
        </w:r>
        <w:r>
          <w:rPr>
            <w:rFonts w:ascii="黑体" w:eastAsia="黑体" w:hAnsi="黑体" w:cs="黑体" w:hint="eastAsia"/>
            <w:b/>
            <w:bCs w:val="0"/>
          </w:rPr>
          <w:fldChar w:fldCharType="end"/>
        </w:r>
      </w:hyperlink>
    </w:p>
    <w:p w14:paraId="2D172C60" w14:textId="77777777" w:rsidR="00875BA8" w:rsidRDefault="00000000">
      <w:pPr>
        <w:pStyle w:val="TOC2"/>
        <w:tabs>
          <w:tab w:val="right" w:leader="dot" w:pos="9071"/>
        </w:tabs>
        <w:rPr>
          <w:rFonts w:ascii="宋体" w:hAnsi="宋体" w:cs="宋体"/>
        </w:rPr>
      </w:pPr>
      <w:hyperlink w:anchor="_Toc25797" w:history="1">
        <w:r>
          <w:rPr>
            <w:rFonts w:ascii="宋体" w:hAnsi="宋体" w:cs="宋体" w:hint="eastAsia"/>
          </w:rPr>
          <w:t>5.1 界面关系图或工作流</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_Toc25797 </w:instrText>
        </w:r>
        <w:r>
          <w:rPr>
            <w:rFonts w:ascii="宋体" w:hAnsi="宋体" w:cs="宋体" w:hint="eastAsia"/>
          </w:rPr>
          <w:fldChar w:fldCharType="separate"/>
        </w:r>
        <w:r>
          <w:rPr>
            <w:rFonts w:ascii="宋体" w:hAnsi="宋体" w:cs="宋体" w:hint="eastAsia"/>
          </w:rPr>
          <w:t>32</w:t>
        </w:r>
        <w:r>
          <w:rPr>
            <w:rFonts w:ascii="宋体" w:hAnsi="宋体" w:cs="宋体" w:hint="eastAsia"/>
          </w:rPr>
          <w:fldChar w:fldCharType="end"/>
        </w:r>
      </w:hyperlink>
    </w:p>
    <w:p w14:paraId="6D0E199E" w14:textId="77777777" w:rsidR="00875BA8" w:rsidRDefault="00000000">
      <w:pPr>
        <w:pStyle w:val="TOC2"/>
        <w:tabs>
          <w:tab w:val="right" w:leader="dot" w:pos="9071"/>
        </w:tabs>
        <w:rPr>
          <w:rFonts w:ascii="宋体" w:hAnsi="宋体" w:cs="宋体"/>
        </w:rPr>
      </w:pPr>
      <w:hyperlink w:anchor="_Toc27110" w:history="1">
        <w:r>
          <w:rPr>
            <w:rFonts w:ascii="宋体" w:hAnsi="宋体" w:cs="宋体" w:hint="eastAsia"/>
          </w:rPr>
          <w:t>5.2 界面设计成果</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_Toc27110 </w:instrText>
        </w:r>
        <w:r>
          <w:rPr>
            <w:rFonts w:ascii="宋体" w:hAnsi="宋体" w:cs="宋体" w:hint="eastAsia"/>
          </w:rPr>
          <w:fldChar w:fldCharType="separate"/>
        </w:r>
        <w:r>
          <w:rPr>
            <w:rFonts w:ascii="宋体" w:hAnsi="宋体" w:cs="宋体" w:hint="eastAsia"/>
          </w:rPr>
          <w:t>34</w:t>
        </w:r>
        <w:r>
          <w:rPr>
            <w:rFonts w:ascii="宋体" w:hAnsi="宋体" w:cs="宋体" w:hint="eastAsia"/>
          </w:rPr>
          <w:fldChar w:fldCharType="end"/>
        </w:r>
      </w:hyperlink>
    </w:p>
    <w:p w14:paraId="50F9ABD2" w14:textId="77777777" w:rsidR="00875BA8" w:rsidRDefault="00000000">
      <w:pPr>
        <w:pStyle w:val="TOC3"/>
        <w:tabs>
          <w:tab w:val="right" w:leader="dot" w:pos="9071"/>
        </w:tabs>
        <w:rPr>
          <w:rFonts w:ascii="宋体" w:eastAsia="宋体" w:hAnsi="宋体" w:cs="宋体"/>
          <w:b w:val="0"/>
        </w:rPr>
      </w:pPr>
      <w:hyperlink w:anchor="_Toc9336" w:history="1">
        <w:r>
          <w:rPr>
            <w:rFonts w:ascii="宋体" w:eastAsia="宋体" w:hAnsi="宋体" w:cs="宋体" w:hint="eastAsia"/>
            <w:b w:val="0"/>
          </w:rPr>
          <w:t>5.2.1 主界面</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_Toc9336 </w:instrText>
        </w:r>
        <w:r>
          <w:rPr>
            <w:rFonts w:ascii="宋体" w:eastAsia="宋体" w:hAnsi="宋体" w:cs="宋体" w:hint="eastAsia"/>
            <w:b w:val="0"/>
          </w:rPr>
          <w:fldChar w:fldCharType="separate"/>
        </w:r>
        <w:r>
          <w:rPr>
            <w:rFonts w:ascii="宋体" w:eastAsia="宋体" w:hAnsi="宋体" w:cs="宋体" w:hint="eastAsia"/>
            <w:b w:val="0"/>
          </w:rPr>
          <w:t>34</w:t>
        </w:r>
        <w:r>
          <w:rPr>
            <w:rFonts w:ascii="宋体" w:eastAsia="宋体" w:hAnsi="宋体" w:cs="宋体" w:hint="eastAsia"/>
            <w:b w:val="0"/>
          </w:rPr>
          <w:fldChar w:fldCharType="end"/>
        </w:r>
      </w:hyperlink>
    </w:p>
    <w:p w14:paraId="15418703" w14:textId="77777777" w:rsidR="00875BA8" w:rsidRDefault="00000000">
      <w:pPr>
        <w:pStyle w:val="TOC3"/>
        <w:tabs>
          <w:tab w:val="right" w:leader="dot" w:pos="9071"/>
        </w:tabs>
        <w:rPr>
          <w:rFonts w:ascii="宋体" w:eastAsia="宋体" w:hAnsi="宋体" w:cs="宋体"/>
          <w:b w:val="0"/>
        </w:rPr>
      </w:pPr>
      <w:hyperlink w:anchor="_Toc21011" w:history="1">
        <w:r>
          <w:rPr>
            <w:rFonts w:ascii="宋体" w:eastAsia="宋体" w:hAnsi="宋体" w:cs="宋体" w:hint="eastAsia"/>
            <w:b w:val="0"/>
          </w:rPr>
          <w:t>5.2.2 子界面</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_Toc21011 </w:instrText>
        </w:r>
        <w:r>
          <w:rPr>
            <w:rFonts w:ascii="宋体" w:eastAsia="宋体" w:hAnsi="宋体" w:cs="宋体" w:hint="eastAsia"/>
            <w:b w:val="0"/>
          </w:rPr>
          <w:fldChar w:fldCharType="separate"/>
        </w:r>
        <w:r>
          <w:rPr>
            <w:rFonts w:ascii="宋体" w:eastAsia="宋体" w:hAnsi="宋体" w:cs="宋体" w:hint="eastAsia"/>
            <w:b w:val="0"/>
          </w:rPr>
          <w:t>35</w:t>
        </w:r>
        <w:r>
          <w:rPr>
            <w:rFonts w:ascii="宋体" w:eastAsia="宋体" w:hAnsi="宋体" w:cs="宋体" w:hint="eastAsia"/>
            <w:b w:val="0"/>
          </w:rPr>
          <w:fldChar w:fldCharType="end"/>
        </w:r>
      </w:hyperlink>
    </w:p>
    <w:p w14:paraId="0DE52AE6" w14:textId="77777777" w:rsidR="00875BA8" w:rsidRDefault="00000000">
      <w:pPr>
        <w:pStyle w:val="TOC1"/>
        <w:tabs>
          <w:tab w:val="right" w:leader="dot" w:pos="9071"/>
        </w:tabs>
        <w:rPr>
          <w:rFonts w:ascii="黑体" w:eastAsia="黑体" w:hAnsi="黑体" w:cs="黑体"/>
          <w:b/>
          <w:bCs w:val="0"/>
        </w:rPr>
      </w:pPr>
      <w:hyperlink w:anchor="_Toc16320" w:history="1">
        <w:r>
          <w:rPr>
            <w:rFonts w:ascii="黑体" w:eastAsia="黑体" w:hAnsi="黑体" w:cs="黑体" w:hint="eastAsia"/>
            <w:b/>
            <w:bCs w:val="0"/>
          </w:rPr>
          <w:t>6 详细设计</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_Toc16320 </w:instrText>
        </w:r>
        <w:r>
          <w:rPr>
            <w:rFonts w:ascii="黑体" w:eastAsia="黑体" w:hAnsi="黑体" w:cs="黑体" w:hint="eastAsia"/>
            <w:b/>
            <w:bCs w:val="0"/>
          </w:rPr>
          <w:fldChar w:fldCharType="separate"/>
        </w:r>
        <w:r>
          <w:rPr>
            <w:rFonts w:ascii="黑体" w:eastAsia="黑体" w:hAnsi="黑体" w:cs="黑体" w:hint="eastAsia"/>
            <w:b/>
            <w:bCs w:val="0"/>
          </w:rPr>
          <w:t>41</w:t>
        </w:r>
        <w:r>
          <w:rPr>
            <w:rFonts w:ascii="黑体" w:eastAsia="黑体" w:hAnsi="黑体" w:cs="黑体" w:hint="eastAsia"/>
            <w:b/>
            <w:bCs w:val="0"/>
          </w:rPr>
          <w:fldChar w:fldCharType="end"/>
        </w:r>
      </w:hyperlink>
    </w:p>
    <w:p w14:paraId="2BAB84DC" w14:textId="77777777" w:rsidR="00875BA8" w:rsidRDefault="00000000">
      <w:pPr>
        <w:pStyle w:val="TOC2"/>
        <w:tabs>
          <w:tab w:val="right" w:leader="dot" w:pos="9071"/>
        </w:tabs>
        <w:rPr>
          <w:rFonts w:ascii="宋体" w:hAnsi="宋体" w:cs="宋体"/>
        </w:rPr>
      </w:pPr>
      <w:hyperlink w:anchor="_Toc10224" w:history="1">
        <w:r>
          <w:rPr>
            <w:rFonts w:ascii="宋体" w:hAnsi="宋体" w:cs="宋体" w:hint="eastAsia"/>
          </w:rPr>
          <w:t>6.1 系统主要功能模块介绍</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_Toc10224 </w:instrText>
        </w:r>
        <w:r>
          <w:rPr>
            <w:rFonts w:ascii="宋体" w:hAnsi="宋体" w:cs="宋体" w:hint="eastAsia"/>
          </w:rPr>
          <w:fldChar w:fldCharType="separate"/>
        </w:r>
        <w:r>
          <w:rPr>
            <w:rFonts w:ascii="宋体" w:hAnsi="宋体" w:cs="宋体" w:hint="eastAsia"/>
          </w:rPr>
          <w:t>41</w:t>
        </w:r>
        <w:r>
          <w:rPr>
            <w:rFonts w:ascii="宋体" w:hAnsi="宋体" w:cs="宋体" w:hint="eastAsia"/>
          </w:rPr>
          <w:fldChar w:fldCharType="end"/>
        </w:r>
      </w:hyperlink>
    </w:p>
    <w:p w14:paraId="6E14B473" w14:textId="77777777" w:rsidR="00875BA8" w:rsidRDefault="00875BA8">
      <w:pPr>
        <w:pStyle w:val="TOC2"/>
        <w:tabs>
          <w:tab w:val="right" w:leader="dot" w:pos="9071"/>
        </w:tabs>
        <w:rPr>
          <w:rFonts w:ascii="宋体" w:hAnsi="宋体" w:cs="宋体"/>
        </w:rPr>
        <w:sectPr w:rsidR="00875BA8">
          <w:headerReference w:type="even" r:id="rId8"/>
          <w:headerReference w:type="default" r:id="rId9"/>
          <w:footerReference w:type="even" r:id="rId10"/>
          <w:footerReference w:type="default" r:id="rId11"/>
          <w:headerReference w:type="first" r:id="rId12"/>
          <w:footerReference w:type="first" r:id="rId13"/>
          <w:type w:val="continuous"/>
          <w:pgSz w:w="11906" w:h="16838"/>
          <w:pgMar w:top="1417" w:right="1134" w:bottom="1417" w:left="1418" w:header="851" w:footer="992" w:gutter="0"/>
          <w:cols w:space="0"/>
          <w:titlePg/>
          <w:docGrid w:type="lines" w:linePitch="312"/>
        </w:sectPr>
      </w:pPr>
    </w:p>
    <w:p w14:paraId="2B5B9963" w14:textId="77777777" w:rsidR="00875BA8" w:rsidRDefault="00000000">
      <w:pPr>
        <w:pStyle w:val="TOC2"/>
        <w:tabs>
          <w:tab w:val="right" w:leader="dot" w:pos="9071"/>
        </w:tabs>
        <w:rPr>
          <w:rFonts w:ascii="宋体" w:hAnsi="宋体" w:cs="宋体"/>
        </w:rPr>
      </w:pPr>
      <w:hyperlink w:anchor="_Toc23976" w:history="1">
        <w:r>
          <w:rPr>
            <w:rFonts w:ascii="宋体" w:hAnsi="宋体" w:cs="宋体" w:hint="eastAsia"/>
          </w:rPr>
          <w:t>6.2功能模块设计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_Toc23976 </w:instrText>
        </w:r>
        <w:r>
          <w:rPr>
            <w:rFonts w:ascii="宋体" w:hAnsi="宋体" w:cs="宋体" w:hint="eastAsia"/>
          </w:rPr>
          <w:fldChar w:fldCharType="separate"/>
        </w:r>
        <w:r>
          <w:rPr>
            <w:rFonts w:ascii="宋体" w:hAnsi="宋体" w:cs="宋体" w:hint="eastAsia"/>
          </w:rPr>
          <w:t>42</w:t>
        </w:r>
        <w:r>
          <w:rPr>
            <w:rFonts w:ascii="宋体" w:hAnsi="宋体" w:cs="宋体" w:hint="eastAsia"/>
          </w:rPr>
          <w:fldChar w:fldCharType="end"/>
        </w:r>
      </w:hyperlink>
    </w:p>
    <w:p w14:paraId="74183D4F" w14:textId="77777777" w:rsidR="00875BA8" w:rsidRDefault="00000000">
      <w:pPr>
        <w:pStyle w:val="TOC3"/>
        <w:tabs>
          <w:tab w:val="right" w:leader="dot" w:pos="9071"/>
        </w:tabs>
        <w:rPr>
          <w:rFonts w:ascii="宋体" w:eastAsia="宋体" w:hAnsi="宋体" w:cs="宋体"/>
          <w:b w:val="0"/>
        </w:rPr>
      </w:pPr>
      <w:hyperlink w:anchor="_Toc11223" w:history="1">
        <w:r>
          <w:rPr>
            <w:rFonts w:ascii="宋体" w:eastAsia="宋体" w:hAnsi="宋体" w:cs="宋体" w:hint="eastAsia"/>
            <w:b w:val="0"/>
          </w:rPr>
          <w:t>6.2.1企业材料上报</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_Toc11223 </w:instrText>
        </w:r>
        <w:r>
          <w:rPr>
            <w:rFonts w:ascii="宋体" w:eastAsia="宋体" w:hAnsi="宋体" w:cs="宋体" w:hint="eastAsia"/>
            <w:b w:val="0"/>
          </w:rPr>
          <w:fldChar w:fldCharType="separate"/>
        </w:r>
        <w:r>
          <w:rPr>
            <w:rFonts w:ascii="宋体" w:eastAsia="宋体" w:hAnsi="宋体" w:cs="宋体" w:hint="eastAsia"/>
            <w:b w:val="0"/>
          </w:rPr>
          <w:t>42</w:t>
        </w:r>
        <w:r>
          <w:rPr>
            <w:rFonts w:ascii="宋体" w:eastAsia="宋体" w:hAnsi="宋体" w:cs="宋体" w:hint="eastAsia"/>
            <w:b w:val="0"/>
          </w:rPr>
          <w:fldChar w:fldCharType="end"/>
        </w:r>
      </w:hyperlink>
    </w:p>
    <w:p w14:paraId="60F4F170" w14:textId="77777777" w:rsidR="00875BA8" w:rsidRDefault="00000000">
      <w:pPr>
        <w:pStyle w:val="TOC3"/>
        <w:tabs>
          <w:tab w:val="right" w:leader="dot" w:pos="9071"/>
        </w:tabs>
        <w:rPr>
          <w:rFonts w:ascii="宋体" w:eastAsia="宋体" w:hAnsi="宋体" w:cs="宋体"/>
          <w:b w:val="0"/>
        </w:rPr>
      </w:pPr>
      <w:hyperlink w:anchor="_Toc1207" w:history="1">
        <w:r>
          <w:rPr>
            <w:rFonts w:ascii="宋体" w:eastAsia="宋体" w:hAnsi="宋体" w:cs="宋体" w:hint="eastAsia"/>
            <w:b w:val="0"/>
          </w:rPr>
          <w:t>6.2.2扶持政策兑现审批</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_Toc1207 </w:instrText>
        </w:r>
        <w:r>
          <w:rPr>
            <w:rFonts w:ascii="宋体" w:eastAsia="宋体" w:hAnsi="宋体" w:cs="宋体" w:hint="eastAsia"/>
            <w:b w:val="0"/>
          </w:rPr>
          <w:fldChar w:fldCharType="separate"/>
        </w:r>
        <w:r>
          <w:rPr>
            <w:rFonts w:ascii="宋体" w:eastAsia="宋体" w:hAnsi="宋体" w:cs="宋体" w:hint="eastAsia"/>
            <w:b w:val="0"/>
          </w:rPr>
          <w:t>45</w:t>
        </w:r>
        <w:r>
          <w:rPr>
            <w:rFonts w:ascii="宋体" w:eastAsia="宋体" w:hAnsi="宋体" w:cs="宋体" w:hint="eastAsia"/>
            <w:b w:val="0"/>
          </w:rPr>
          <w:fldChar w:fldCharType="end"/>
        </w:r>
      </w:hyperlink>
    </w:p>
    <w:p w14:paraId="2FDF4BB3" w14:textId="77777777" w:rsidR="00875BA8" w:rsidRDefault="00000000">
      <w:pPr>
        <w:pStyle w:val="TOC3"/>
        <w:tabs>
          <w:tab w:val="right" w:leader="dot" w:pos="9071"/>
        </w:tabs>
        <w:rPr>
          <w:rFonts w:ascii="宋体" w:eastAsia="宋体" w:hAnsi="宋体" w:cs="宋体"/>
          <w:b w:val="0"/>
        </w:rPr>
      </w:pPr>
      <w:hyperlink w:anchor="_Toc21802" w:history="1">
        <w:r>
          <w:rPr>
            <w:rFonts w:ascii="宋体" w:eastAsia="宋体" w:hAnsi="宋体" w:cs="宋体" w:hint="eastAsia"/>
            <w:b w:val="0"/>
          </w:rPr>
          <w:t>6.2.3上报进度查询</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_Toc21802 </w:instrText>
        </w:r>
        <w:r>
          <w:rPr>
            <w:rFonts w:ascii="宋体" w:eastAsia="宋体" w:hAnsi="宋体" w:cs="宋体" w:hint="eastAsia"/>
            <w:b w:val="0"/>
          </w:rPr>
          <w:fldChar w:fldCharType="separate"/>
        </w:r>
        <w:r>
          <w:rPr>
            <w:rFonts w:ascii="宋体" w:eastAsia="宋体" w:hAnsi="宋体" w:cs="宋体" w:hint="eastAsia"/>
            <w:b w:val="0"/>
          </w:rPr>
          <w:t>49</w:t>
        </w:r>
        <w:r>
          <w:rPr>
            <w:rFonts w:ascii="宋体" w:eastAsia="宋体" w:hAnsi="宋体" w:cs="宋体" w:hint="eastAsia"/>
            <w:b w:val="0"/>
          </w:rPr>
          <w:fldChar w:fldCharType="end"/>
        </w:r>
      </w:hyperlink>
    </w:p>
    <w:p w14:paraId="2467EF17" w14:textId="77777777" w:rsidR="00875BA8" w:rsidRDefault="00000000">
      <w:pPr>
        <w:pStyle w:val="TOC3"/>
        <w:tabs>
          <w:tab w:val="right" w:leader="dot" w:pos="9071"/>
        </w:tabs>
        <w:rPr>
          <w:rFonts w:ascii="宋体" w:eastAsia="宋体" w:hAnsi="宋体" w:cs="宋体"/>
          <w:b w:val="0"/>
        </w:rPr>
      </w:pPr>
      <w:hyperlink w:anchor="_Toc25749" w:history="1">
        <w:r>
          <w:rPr>
            <w:rFonts w:ascii="宋体" w:eastAsia="宋体" w:hAnsi="宋体" w:cs="宋体" w:hint="eastAsia"/>
            <w:b w:val="0"/>
          </w:rPr>
          <w:t>6.2.4综合统计查询</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_Toc25749 </w:instrText>
        </w:r>
        <w:r>
          <w:rPr>
            <w:rFonts w:ascii="宋体" w:eastAsia="宋体" w:hAnsi="宋体" w:cs="宋体" w:hint="eastAsia"/>
            <w:b w:val="0"/>
          </w:rPr>
          <w:fldChar w:fldCharType="separate"/>
        </w:r>
        <w:r>
          <w:rPr>
            <w:rFonts w:ascii="宋体" w:eastAsia="宋体" w:hAnsi="宋体" w:cs="宋体" w:hint="eastAsia"/>
            <w:b w:val="0"/>
          </w:rPr>
          <w:t>51</w:t>
        </w:r>
        <w:r>
          <w:rPr>
            <w:rFonts w:ascii="宋体" w:eastAsia="宋体" w:hAnsi="宋体" w:cs="宋体" w:hint="eastAsia"/>
            <w:b w:val="0"/>
          </w:rPr>
          <w:fldChar w:fldCharType="end"/>
        </w:r>
      </w:hyperlink>
    </w:p>
    <w:p w14:paraId="424C0FC2" w14:textId="77777777" w:rsidR="00875BA8" w:rsidRDefault="00000000">
      <w:pPr>
        <w:pStyle w:val="TOC3"/>
        <w:tabs>
          <w:tab w:val="right" w:leader="dot" w:pos="9071"/>
        </w:tabs>
        <w:rPr>
          <w:rFonts w:ascii="宋体" w:eastAsia="宋体" w:hAnsi="宋体" w:cs="宋体"/>
          <w:b w:val="0"/>
        </w:rPr>
      </w:pPr>
      <w:hyperlink w:anchor="_Toc28041" w:history="1">
        <w:r>
          <w:rPr>
            <w:rFonts w:ascii="宋体" w:eastAsia="宋体" w:hAnsi="宋体" w:cs="宋体" w:hint="eastAsia"/>
            <w:b w:val="0"/>
          </w:rPr>
          <w:t>6.2.5企业扶持政策兑现情况统计</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_Toc28041 </w:instrText>
        </w:r>
        <w:r>
          <w:rPr>
            <w:rFonts w:ascii="宋体" w:eastAsia="宋体" w:hAnsi="宋体" w:cs="宋体" w:hint="eastAsia"/>
            <w:b w:val="0"/>
          </w:rPr>
          <w:fldChar w:fldCharType="separate"/>
        </w:r>
        <w:r>
          <w:rPr>
            <w:rFonts w:ascii="宋体" w:eastAsia="宋体" w:hAnsi="宋体" w:cs="宋体" w:hint="eastAsia"/>
            <w:b w:val="0"/>
          </w:rPr>
          <w:t>53</w:t>
        </w:r>
        <w:r>
          <w:rPr>
            <w:rFonts w:ascii="宋体" w:eastAsia="宋体" w:hAnsi="宋体" w:cs="宋体" w:hint="eastAsia"/>
            <w:b w:val="0"/>
          </w:rPr>
          <w:fldChar w:fldCharType="end"/>
        </w:r>
      </w:hyperlink>
    </w:p>
    <w:p w14:paraId="7B056D79" w14:textId="77777777" w:rsidR="00875BA8" w:rsidRDefault="00000000">
      <w:pPr>
        <w:pStyle w:val="TOC3"/>
        <w:tabs>
          <w:tab w:val="right" w:leader="dot" w:pos="9071"/>
        </w:tabs>
        <w:rPr>
          <w:rFonts w:ascii="宋体" w:eastAsia="宋体" w:hAnsi="宋体" w:cs="宋体"/>
          <w:b w:val="0"/>
        </w:rPr>
      </w:pPr>
      <w:hyperlink w:anchor="_Toc30016" w:history="1">
        <w:r>
          <w:rPr>
            <w:rFonts w:ascii="宋体" w:eastAsia="宋体" w:hAnsi="宋体" w:cs="宋体" w:hint="eastAsia"/>
            <w:b w:val="0"/>
          </w:rPr>
          <w:t>6.2.6企业信息统计</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_Toc30016 </w:instrText>
        </w:r>
        <w:r>
          <w:rPr>
            <w:rFonts w:ascii="宋体" w:eastAsia="宋体" w:hAnsi="宋体" w:cs="宋体" w:hint="eastAsia"/>
            <w:b w:val="0"/>
          </w:rPr>
          <w:fldChar w:fldCharType="separate"/>
        </w:r>
        <w:r>
          <w:rPr>
            <w:rFonts w:ascii="宋体" w:eastAsia="宋体" w:hAnsi="宋体" w:cs="宋体" w:hint="eastAsia"/>
            <w:b w:val="0"/>
          </w:rPr>
          <w:t>55</w:t>
        </w:r>
        <w:r>
          <w:rPr>
            <w:rFonts w:ascii="宋体" w:eastAsia="宋体" w:hAnsi="宋体" w:cs="宋体" w:hint="eastAsia"/>
            <w:b w:val="0"/>
          </w:rPr>
          <w:fldChar w:fldCharType="end"/>
        </w:r>
      </w:hyperlink>
    </w:p>
    <w:p w14:paraId="1A45BFA8" w14:textId="77777777" w:rsidR="00875BA8" w:rsidRDefault="00000000">
      <w:pPr>
        <w:pStyle w:val="TOC1"/>
        <w:tabs>
          <w:tab w:val="right" w:leader="dot" w:pos="9071"/>
        </w:tabs>
        <w:rPr>
          <w:rFonts w:ascii="黑体" w:eastAsia="黑体" w:hAnsi="黑体" w:cs="黑体"/>
          <w:b/>
          <w:bCs w:val="0"/>
        </w:rPr>
      </w:pPr>
      <w:hyperlink w:anchor="_Toc24017" w:history="1">
        <w:r>
          <w:rPr>
            <w:rFonts w:ascii="黑体" w:eastAsia="黑体" w:hAnsi="黑体" w:cs="黑体" w:hint="eastAsia"/>
            <w:b/>
            <w:bCs w:val="0"/>
          </w:rPr>
          <w:t>7 编码</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_Toc24017 </w:instrText>
        </w:r>
        <w:r>
          <w:rPr>
            <w:rFonts w:ascii="黑体" w:eastAsia="黑体" w:hAnsi="黑体" w:cs="黑体" w:hint="eastAsia"/>
            <w:b/>
            <w:bCs w:val="0"/>
          </w:rPr>
          <w:fldChar w:fldCharType="separate"/>
        </w:r>
        <w:r>
          <w:rPr>
            <w:rFonts w:ascii="黑体" w:eastAsia="黑体" w:hAnsi="黑体" w:cs="黑体" w:hint="eastAsia"/>
            <w:b/>
            <w:bCs w:val="0"/>
          </w:rPr>
          <w:t>57</w:t>
        </w:r>
        <w:r>
          <w:rPr>
            <w:rFonts w:ascii="黑体" w:eastAsia="黑体" w:hAnsi="黑体" w:cs="黑体" w:hint="eastAsia"/>
            <w:b/>
            <w:bCs w:val="0"/>
          </w:rPr>
          <w:fldChar w:fldCharType="end"/>
        </w:r>
      </w:hyperlink>
    </w:p>
    <w:p w14:paraId="00D65DE3" w14:textId="77777777" w:rsidR="00875BA8" w:rsidRDefault="00000000">
      <w:pPr>
        <w:pStyle w:val="TOC2"/>
        <w:tabs>
          <w:tab w:val="right" w:leader="dot" w:pos="9071"/>
        </w:tabs>
        <w:rPr>
          <w:rFonts w:ascii="宋体" w:hAnsi="宋体" w:cs="宋体"/>
        </w:rPr>
      </w:pPr>
      <w:hyperlink w:anchor="_Toc11947" w:history="1">
        <w:r>
          <w:rPr>
            <w:rFonts w:ascii="宋体" w:hAnsi="宋体" w:cs="宋体" w:hint="eastAsia"/>
          </w:rPr>
          <w:t>7.1 代码实现与核心算法</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_Toc11947 </w:instrText>
        </w:r>
        <w:r>
          <w:rPr>
            <w:rFonts w:ascii="宋体" w:hAnsi="宋体" w:cs="宋体" w:hint="eastAsia"/>
          </w:rPr>
          <w:fldChar w:fldCharType="separate"/>
        </w:r>
        <w:r>
          <w:rPr>
            <w:rFonts w:ascii="宋体" w:hAnsi="宋体" w:cs="宋体" w:hint="eastAsia"/>
          </w:rPr>
          <w:t>57</w:t>
        </w:r>
        <w:r>
          <w:rPr>
            <w:rFonts w:ascii="宋体" w:hAnsi="宋体" w:cs="宋体" w:hint="eastAsia"/>
          </w:rPr>
          <w:fldChar w:fldCharType="end"/>
        </w:r>
      </w:hyperlink>
    </w:p>
    <w:p w14:paraId="3ADC7660" w14:textId="77777777" w:rsidR="00875BA8" w:rsidRDefault="00000000">
      <w:pPr>
        <w:pStyle w:val="TOC2"/>
        <w:tabs>
          <w:tab w:val="right" w:leader="dot" w:pos="9071"/>
        </w:tabs>
        <w:rPr>
          <w:rFonts w:ascii="宋体" w:hAnsi="宋体" w:cs="宋体"/>
        </w:rPr>
      </w:pPr>
      <w:hyperlink w:anchor="_Toc23159" w:history="1">
        <w:r>
          <w:rPr>
            <w:rFonts w:ascii="宋体" w:hAnsi="宋体" w:cs="宋体" w:hint="eastAsia"/>
          </w:rPr>
          <w:t>7.2 代码优化分析</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_Toc23159 </w:instrText>
        </w:r>
        <w:r>
          <w:rPr>
            <w:rFonts w:ascii="宋体" w:hAnsi="宋体" w:cs="宋体" w:hint="eastAsia"/>
          </w:rPr>
          <w:fldChar w:fldCharType="separate"/>
        </w:r>
        <w:r>
          <w:rPr>
            <w:rFonts w:ascii="宋体" w:hAnsi="宋体" w:cs="宋体" w:hint="eastAsia"/>
          </w:rPr>
          <w:t>59</w:t>
        </w:r>
        <w:r>
          <w:rPr>
            <w:rFonts w:ascii="宋体" w:hAnsi="宋体" w:cs="宋体" w:hint="eastAsia"/>
          </w:rPr>
          <w:fldChar w:fldCharType="end"/>
        </w:r>
      </w:hyperlink>
    </w:p>
    <w:p w14:paraId="36B62176" w14:textId="77777777" w:rsidR="00875BA8" w:rsidRDefault="00000000">
      <w:pPr>
        <w:pStyle w:val="TOC1"/>
        <w:tabs>
          <w:tab w:val="right" w:leader="dot" w:pos="9071"/>
        </w:tabs>
        <w:rPr>
          <w:rFonts w:ascii="黑体" w:eastAsia="黑体" w:hAnsi="黑体" w:cs="黑体"/>
          <w:b/>
          <w:bCs w:val="0"/>
        </w:rPr>
      </w:pPr>
      <w:hyperlink w:anchor="_Toc23518" w:history="1">
        <w:r>
          <w:rPr>
            <w:rFonts w:ascii="黑体" w:eastAsia="黑体" w:hAnsi="黑体" w:cs="黑体" w:hint="eastAsia"/>
            <w:b/>
            <w:bCs w:val="0"/>
          </w:rPr>
          <w:t>8 测试</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_Toc23518 </w:instrText>
        </w:r>
        <w:r>
          <w:rPr>
            <w:rFonts w:ascii="黑体" w:eastAsia="黑体" w:hAnsi="黑体" w:cs="黑体" w:hint="eastAsia"/>
            <w:b/>
            <w:bCs w:val="0"/>
          </w:rPr>
          <w:fldChar w:fldCharType="separate"/>
        </w:r>
        <w:r>
          <w:rPr>
            <w:rFonts w:ascii="黑体" w:eastAsia="黑体" w:hAnsi="黑体" w:cs="黑体" w:hint="eastAsia"/>
            <w:b/>
            <w:bCs w:val="0"/>
          </w:rPr>
          <w:t>60</w:t>
        </w:r>
        <w:r>
          <w:rPr>
            <w:rFonts w:ascii="黑体" w:eastAsia="黑体" w:hAnsi="黑体" w:cs="黑体" w:hint="eastAsia"/>
            <w:b/>
            <w:bCs w:val="0"/>
          </w:rPr>
          <w:fldChar w:fldCharType="end"/>
        </w:r>
      </w:hyperlink>
    </w:p>
    <w:p w14:paraId="042E6FFB" w14:textId="77777777" w:rsidR="00875BA8" w:rsidRDefault="00000000">
      <w:pPr>
        <w:pStyle w:val="TOC2"/>
        <w:tabs>
          <w:tab w:val="right" w:leader="dot" w:pos="9071"/>
        </w:tabs>
        <w:rPr>
          <w:rFonts w:ascii="宋体" w:hAnsi="宋体" w:cs="宋体"/>
        </w:rPr>
      </w:pPr>
      <w:hyperlink w:anchor="_Toc28852" w:history="1">
        <w:r>
          <w:rPr>
            <w:rFonts w:ascii="宋体" w:hAnsi="宋体" w:cs="宋体" w:hint="eastAsia"/>
          </w:rPr>
          <w:t>8.1 测试方案设计</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_Toc28852 </w:instrText>
        </w:r>
        <w:r>
          <w:rPr>
            <w:rFonts w:ascii="宋体" w:hAnsi="宋体" w:cs="宋体" w:hint="eastAsia"/>
          </w:rPr>
          <w:fldChar w:fldCharType="separate"/>
        </w:r>
        <w:r>
          <w:rPr>
            <w:rFonts w:ascii="宋体" w:hAnsi="宋体" w:cs="宋体" w:hint="eastAsia"/>
          </w:rPr>
          <w:t>60</w:t>
        </w:r>
        <w:r>
          <w:rPr>
            <w:rFonts w:ascii="宋体" w:hAnsi="宋体" w:cs="宋体" w:hint="eastAsia"/>
          </w:rPr>
          <w:fldChar w:fldCharType="end"/>
        </w:r>
      </w:hyperlink>
    </w:p>
    <w:p w14:paraId="048AA7EF" w14:textId="77777777" w:rsidR="00875BA8" w:rsidRDefault="00000000">
      <w:pPr>
        <w:pStyle w:val="TOC3"/>
        <w:tabs>
          <w:tab w:val="right" w:leader="dot" w:pos="9071"/>
        </w:tabs>
        <w:rPr>
          <w:rFonts w:ascii="宋体" w:eastAsia="宋体" w:hAnsi="宋体" w:cs="宋体"/>
          <w:b w:val="0"/>
        </w:rPr>
      </w:pPr>
      <w:hyperlink w:anchor="_Toc29954" w:history="1">
        <w:r>
          <w:rPr>
            <w:rFonts w:ascii="宋体" w:eastAsia="宋体" w:hAnsi="宋体" w:cs="宋体" w:hint="eastAsia"/>
            <w:b w:val="0"/>
          </w:rPr>
          <w:t>8.1.1 测试策略</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_Toc29954 </w:instrText>
        </w:r>
        <w:r>
          <w:rPr>
            <w:rFonts w:ascii="宋体" w:eastAsia="宋体" w:hAnsi="宋体" w:cs="宋体" w:hint="eastAsia"/>
            <w:b w:val="0"/>
          </w:rPr>
          <w:fldChar w:fldCharType="separate"/>
        </w:r>
        <w:r>
          <w:rPr>
            <w:rFonts w:ascii="宋体" w:eastAsia="宋体" w:hAnsi="宋体" w:cs="宋体" w:hint="eastAsia"/>
            <w:b w:val="0"/>
          </w:rPr>
          <w:t>60</w:t>
        </w:r>
        <w:r>
          <w:rPr>
            <w:rFonts w:ascii="宋体" w:eastAsia="宋体" w:hAnsi="宋体" w:cs="宋体" w:hint="eastAsia"/>
            <w:b w:val="0"/>
          </w:rPr>
          <w:fldChar w:fldCharType="end"/>
        </w:r>
      </w:hyperlink>
    </w:p>
    <w:p w14:paraId="565934B2" w14:textId="77777777" w:rsidR="00875BA8" w:rsidRDefault="00000000">
      <w:pPr>
        <w:pStyle w:val="TOC3"/>
        <w:tabs>
          <w:tab w:val="right" w:leader="dot" w:pos="9071"/>
        </w:tabs>
        <w:rPr>
          <w:rFonts w:ascii="宋体" w:eastAsia="宋体" w:hAnsi="宋体" w:cs="宋体"/>
          <w:b w:val="0"/>
        </w:rPr>
      </w:pPr>
      <w:hyperlink w:anchor="_Toc13785" w:history="1">
        <w:r>
          <w:rPr>
            <w:rFonts w:ascii="宋体" w:eastAsia="宋体" w:hAnsi="宋体" w:cs="宋体" w:hint="eastAsia"/>
            <w:b w:val="0"/>
          </w:rPr>
          <w:t>8.1.2 测试进度安排</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_Toc13785 </w:instrText>
        </w:r>
        <w:r>
          <w:rPr>
            <w:rFonts w:ascii="宋体" w:eastAsia="宋体" w:hAnsi="宋体" w:cs="宋体" w:hint="eastAsia"/>
            <w:b w:val="0"/>
          </w:rPr>
          <w:fldChar w:fldCharType="separate"/>
        </w:r>
        <w:r>
          <w:rPr>
            <w:rFonts w:ascii="宋体" w:eastAsia="宋体" w:hAnsi="宋体" w:cs="宋体" w:hint="eastAsia"/>
            <w:b w:val="0"/>
          </w:rPr>
          <w:t>60</w:t>
        </w:r>
        <w:r>
          <w:rPr>
            <w:rFonts w:ascii="宋体" w:eastAsia="宋体" w:hAnsi="宋体" w:cs="宋体" w:hint="eastAsia"/>
            <w:b w:val="0"/>
          </w:rPr>
          <w:fldChar w:fldCharType="end"/>
        </w:r>
      </w:hyperlink>
    </w:p>
    <w:p w14:paraId="37476555" w14:textId="77777777" w:rsidR="00875BA8" w:rsidRDefault="00000000">
      <w:pPr>
        <w:pStyle w:val="TOC3"/>
        <w:tabs>
          <w:tab w:val="right" w:leader="dot" w:pos="9071"/>
        </w:tabs>
        <w:rPr>
          <w:rFonts w:ascii="宋体" w:eastAsia="宋体" w:hAnsi="宋体" w:cs="宋体"/>
          <w:b w:val="0"/>
        </w:rPr>
      </w:pPr>
      <w:hyperlink w:anchor="_Toc1922" w:history="1">
        <w:r>
          <w:rPr>
            <w:rFonts w:ascii="宋体" w:eastAsia="宋体" w:hAnsi="宋体" w:cs="宋体" w:hint="eastAsia"/>
            <w:b w:val="0"/>
          </w:rPr>
          <w:t>8.1.3 测试资源</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_Toc1922 </w:instrText>
        </w:r>
        <w:r>
          <w:rPr>
            <w:rFonts w:ascii="宋体" w:eastAsia="宋体" w:hAnsi="宋体" w:cs="宋体" w:hint="eastAsia"/>
            <w:b w:val="0"/>
          </w:rPr>
          <w:fldChar w:fldCharType="separate"/>
        </w:r>
        <w:r>
          <w:rPr>
            <w:rFonts w:ascii="宋体" w:eastAsia="宋体" w:hAnsi="宋体" w:cs="宋体" w:hint="eastAsia"/>
            <w:b w:val="0"/>
          </w:rPr>
          <w:t>60</w:t>
        </w:r>
        <w:r>
          <w:rPr>
            <w:rFonts w:ascii="宋体" w:eastAsia="宋体" w:hAnsi="宋体" w:cs="宋体" w:hint="eastAsia"/>
            <w:b w:val="0"/>
          </w:rPr>
          <w:fldChar w:fldCharType="end"/>
        </w:r>
      </w:hyperlink>
    </w:p>
    <w:p w14:paraId="49075175" w14:textId="77777777" w:rsidR="00875BA8" w:rsidRDefault="00000000">
      <w:pPr>
        <w:pStyle w:val="TOC3"/>
        <w:tabs>
          <w:tab w:val="right" w:leader="dot" w:pos="9071"/>
        </w:tabs>
        <w:rPr>
          <w:rFonts w:ascii="宋体" w:eastAsia="宋体" w:hAnsi="宋体" w:cs="宋体"/>
          <w:b w:val="0"/>
        </w:rPr>
      </w:pPr>
      <w:hyperlink w:anchor="_Toc7596" w:history="1">
        <w:r>
          <w:rPr>
            <w:rFonts w:ascii="宋体" w:eastAsia="宋体" w:hAnsi="宋体" w:cs="宋体" w:hint="eastAsia"/>
            <w:b w:val="0"/>
          </w:rPr>
          <w:t>8.1.4 关键测试点</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_Toc7596 </w:instrText>
        </w:r>
        <w:r>
          <w:rPr>
            <w:rFonts w:ascii="宋体" w:eastAsia="宋体" w:hAnsi="宋体" w:cs="宋体" w:hint="eastAsia"/>
            <w:b w:val="0"/>
          </w:rPr>
          <w:fldChar w:fldCharType="separate"/>
        </w:r>
        <w:r>
          <w:rPr>
            <w:rFonts w:ascii="宋体" w:eastAsia="宋体" w:hAnsi="宋体" w:cs="宋体" w:hint="eastAsia"/>
            <w:b w:val="0"/>
          </w:rPr>
          <w:t>60</w:t>
        </w:r>
        <w:r>
          <w:rPr>
            <w:rFonts w:ascii="宋体" w:eastAsia="宋体" w:hAnsi="宋体" w:cs="宋体" w:hint="eastAsia"/>
            <w:b w:val="0"/>
          </w:rPr>
          <w:fldChar w:fldCharType="end"/>
        </w:r>
      </w:hyperlink>
    </w:p>
    <w:p w14:paraId="38CCDEB4" w14:textId="77777777" w:rsidR="00875BA8" w:rsidRDefault="00000000">
      <w:pPr>
        <w:pStyle w:val="TOC2"/>
        <w:tabs>
          <w:tab w:val="right" w:leader="dot" w:pos="9071"/>
        </w:tabs>
        <w:rPr>
          <w:rFonts w:ascii="宋体" w:hAnsi="宋体" w:cs="宋体"/>
        </w:rPr>
      </w:pPr>
      <w:hyperlink w:anchor="_Toc8878" w:history="1">
        <w:r>
          <w:rPr>
            <w:rFonts w:ascii="宋体" w:hAnsi="宋体" w:cs="宋体" w:hint="eastAsia"/>
          </w:rPr>
          <w:t>8.2 测试用例构建</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_Toc8878 </w:instrText>
        </w:r>
        <w:r>
          <w:rPr>
            <w:rFonts w:ascii="宋体" w:hAnsi="宋体" w:cs="宋体" w:hint="eastAsia"/>
          </w:rPr>
          <w:fldChar w:fldCharType="separate"/>
        </w:r>
        <w:r>
          <w:rPr>
            <w:rFonts w:ascii="宋体" w:hAnsi="宋体" w:cs="宋体" w:hint="eastAsia"/>
          </w:rPr>
          <w:t>60</w:t>
        </w:r>
        <w:r>
          <w:rPr>
            <w:rFonts w:ascii="宋体" w:hAnsi="宋体" w:cs="宋体" w:hint="eastAsia"/>
          </w:rPr>
          <w:fldChar w:fldCharType="end"/>
        </w:r>
      </w:hyperlink>
    </w:p>
    <w:p w14:paraId="26887A21" w14:textId="77777777" w:rsidR="00875BA8" w:rsidRDefault="00000000">
      <w:pPr>
        <w:pStyle w:val="TOC3"/>
        <w:tabs>
          <w:tab w:val="right" w:leader="dot" w:pos="9071"/>
        </w:tabs>
        <w:rPr>
          <w:rFonts w:ascii="宋体" w:eastAsia="宋体" w:hAnsi="宋体" w:cs="宋体"/>
          <w:b w:val="0"/>
        </w:rPr>
      </w:pPr>
      <w:hyperlink w:anchor="_Toc16985" w:history="1">
        <w:r>
          <w:rPr>
            <w:rFonts w:ascii="宋体" w:eastAsia="宋体" w:hAnsi="宋体" w:cs="宋体" w:hint="eastAsia"/>
            <w:b w:val="0"/>
          </w:rPr>
          <w:t>8.2.1 测试用例编写约定</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_Toc16985 </w:instrText>
        </w:r>
        <w:r>
          <w:rPr>
            <w:rFonts w:ascii="宋体" w:eastAsia="宋体" w:hAnsi="宋体" w:cs="宋体" w:hint="eastAsia"/>
            <w:b w:val="0"/>
          </w:rPr>
          <w:fldChar w:fldCharType="separate"/>
        </w:r>
        <w:r>
          <w:rPr>
            <w:rFonts w:ascii="宋体" w:eastAsia="宋体" w:hAnsi="宋体" w:cs="宋体" w:hint="eastAsia"/>
            <w:b w:val="0"/>
          </w:rPr>
          <w:t>60</w:t>
        </w:r>
        <w:r>
          <w:rPr>
            <w:rFonts w:ascii="宋体" w:eastAsia="宋体" w:hAnsi="宋体" w:cs="宋体" w:hint="eastAsia"/>
            <w:b w:val="0"/>
          </w:rPr>
          <w:fldChar w:fldCharType="end"/>
        </w:r>
      </w:hyperlink>
    </w:p>
    <w:p w14:paraId="5CC21C8D" w14:textId="77777777" w:rsidR="00875BA8" w:rsidRDefault="00000000">
      <w:pPr>
        <w:pStyle w:val="TOC3"/>
        <w:tabs>
          <w:tab w:val="right" w:leader="dot" w:pos="9071"/>
        </w:tabs>
        <w:rPr>
          <w:rFonts w:ascii="宋体" w:eastAsia="宋体" w:hAnsi="宋体" w:cs="宋体"/>
          <w:b w:val="0"/>
        </w:rPr>
      </w:pPr>
      <w:hyperlink w:anchor="_Toc1970" w:history="1">
        <w:r>
          <w:rPr>
            <w:rFonts w:ascii="宋体" w:eastAsia="宋体" w:hAnsi="宋体" w:cs="宋体" w:hint="eastAsia"/>
            <w:b w:val="0"/>
          </w:rPr>
          <w:t>8.2.2测试用例设计</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_Toc1970 </w:instrText>
        </w:r>
        <w:r>
          <w:rPr>
            <w:rFonts w:ascii="宋体" w:eastAsia="宋体" w:hAnsi="宋体" w:cs="宋体" w:hint="eastAsia"/>
            <w:b w:val="0"/>
          </w:rPr>
          <w:fldChar w:fldCharType="separate"/>
        </w:r>
        <w:r>
          <w:rPr>
            <w:rFonts w:ascii="宋体" w:eastAsia="宋体" w:hAnsi="宋体" w:cs="宋体" w:hint="eastAsia"/>
            <w:b w:val="0"/>
          </w:rPr>
          <w:t>61</w:t>
        </w:r>
        <w:r>
          <w:rPr>
            <w:rFonts w:ascii="宋体" w:eastAsia="宋体" w:hAnsi="宋体" w:cs="宋体" w:hint="eastAsia"/>
            <w:b w:val="0"/>
          </w:rPr>
          <w:fldChar w:fldCharType="end"/>
        </w:r>
      </w:hyperlink>
    </w:p>
    <w:p w14:paraId="1DCE41E3" w14:textId="77777777" w:rsidR="00875BA8" w:rsidRDefault="00000000">
      <w:pPr>
        <w:pStyle w:val="TOC3"/>
        <w:tabs>
          <w:tab w:val="right" w:leader="dot" w:pos="9071"/>
        </w:tabs>
        <w:rPr>
          <w:rFonts w:ascii="宋体" w:eastAsia="宋体" w:hAnsi="宋体" w:cs="宋体"/>
          <w:b w:val="0"/>
        </w:rPr>
      </w:pPr>
      <w:hyperlink w:anchor="_Toc31044" w:history="1">
        <w:r>
          <w:rPr>
            <w:rFonts w:ascii="宋体" w:eastAsia="宋体" w:hAnsi="宋体" w:cs="宋体" w:hint="eastAsia"/>
            <w:b w:val="0"/>
          </w:rPr>
          <w:t>8.2.3关键测试用例</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_Toc31044 </w:instrText>
        </w:r>
        <w:r>
          <w:rPr>
            <w:rFonts w:ascii="宋体" w:eastAsia="宋体" w:hAnsi="宋体" w:cs="宋体" w:hint="eastAsia"/>
            <w:b w:val="0"/>
          </w:rPr>
          <w:fldChar w:fldCharType="separate"/>
        </w:r>
        <w:r>
          <w:rPr>
            <w:rFonts w:ascii="宋体" w:eastAsia="宋体" w:hAnsi="宋体" w:cs="宋体" w:hint="eastAsia"/>
            <w:b w:val="0"/>
          </w:rPr>
          <w:t>61</w:t>
        </w:r>
        <w:r>
          <w:rPr>
            <w:rFonts w:ascii="宋体" w:eastAsia="宋体" w:hAnsi="宋体" w:cs="宋体" w:hint="eastAsia"/>
            <w:b w:val="0"/>
          </w:rPr>
          <w:fldChar w:fldCharType="end"/>
        </w:r>
      </w:hyperlink>
    </w:p>
    <w:p w14:paraId="0CC27430" w14:textId="77777777" w:rsidR="00875BA8" w:rsidRDefault="00000000">
      <w:pPr>
        <w:pStyle w:val="TOC3"/>
        <w:tabs>
          <w:tab w:val="right" w:leader="dot" w:pos="9071"/>
        </w:tabs>
        <w:rPr>
          <w:rFonts w:ascii="宋体" w:eastAsia="宋体" w:hAnsi="宋体" w:cs="宋体"/>
          <w:b w:val="0"/>
        </w:rPr>
      </w:pPr>
      <w:hyperlink w:anchor="_Toc5034" w:history="1">
        <w:r>
          <w:rPr>
            <w:rFonts w:ascii="宋体" w:eastAsia="宋体" w:hAnsi="宋体" w:cs="宋体" w:hint="eastAsia"/>
            <w:b w:val="0"/>
          </w:rPr>
          <w:t>8.2.4 测试用例维护</w:t>
        </w:r>
        <w:r>
          <w:rPr>
            <w:rFonts w:ascii="宋体" w:eastAsia="宋体" w:hAnsi="宋体" w:cs="宋体" w:hint="eastAsia"/>
            <w:b w:val="0"/>
          </w:rPr>
          <w:tab/>
        </w:r>
        <w:r>
          <w:rPr>
            <w:rFonts w:ascii="宋体" w:eastAsia="宋体" w:hAnsi="宋体" w:cs="宋体" w:hint="eastAsia"/>
            <w:b w:val="0"/>
          </w:rPr>
          <w:fldChar w:fldCharType="begin"/>
        </w:r>
        <w:r>
          <w:rPr>
            <w:rFonts w:ascii="宋体" w:eastAsia="宋体" w:hAnsi="宋体" w:cs="宋体" w:hint="eastAsia"/>
            <w:b w:val="0"/>
          </w:rPr>
          <w:instrText xml:space="preserve"> PAGEREF _Toc5034 </w:instrText>
        </w:r>
        <w:r>
          <w:rPr>
            <w:rFonts w:ascii="宋体" w:eastAsia="宋体" w:hAnsi="宋体" w:cs="宋体" w:hint="eastAsia"/>
            <w:b w:val="0"/>
          </w:rPr>
          <w:fldChar w:fldCharType="separate"/>
        </w:r>
        <w:r>
          <w:rPr>
            <w:rFonts w:ascii="宋体" w:eastAsia="宋体" w:hAnsi="宋体" w:cs="宋体" w:hint="eastAsia"/>
            <w:b w:val="0"/>
          </w:rPr>
          <w:t>62</w:t>
        </w:r>
        <w:r>
          <w:rPr>
            <w:rFonts w:ascii="宋体" w:eastAsia="宋体" w:hAnsi="宋体" w:cs="宋体" w:hint="eastAsia"/>
            <w:b w:val="0"/>
          </w:rPr>
          <w:fldChar w:fldCharType="end"/>
        </w:r>
      </w:hyperlink>
    </w:p>
    <w:p w14:paraId="1AF01D4C" w14:textId="77777777" w:rsidR="00875BA8" w:rsidRDefault="00000000">
      <w:pPr>
        <w:pStyle w:val="TOC1"/>
        <w:tabs>
          <w:tab w:val="right" w:leader="dot" w:pos="9071"/>
        </w:tabs>
        <w:rPr>
          <w:rFonts w:ascii="黑体" w:eastAsia="黑体" w:hAnsi="黑体" w:cs="黑体"/>
          <w:b/>
          <w:bCs w:val="0"/>
        </w:rPr>
      </w:pPr>
      <w:hyperlink w:anchor="_Toc6997" w:history="1">
        <w:r>
          <w:rPr>
            <w:rFonts w:ascii="黑体" w:eastAsia="黑体" w:hAnsi="黑体" w:cs="黑体" w:hint="eastAsia"/>
            <w:b/>
            <w:bCs w:val="0"/>
          </w:rPr>
          <w:t>9 总结与展望</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_Toc6997 </w:instrText>
        </w:r>
        <w:r>
          <w:rPr>
            <w:rFonts w:ascii="黑体" w:eastAsia="黑体" w:hAnsi="黑体" w:cs="黑体" w:hint="eastAsia"/>
            <w:b/>
            <w:bCs w:val="0"/>
          </w:rPr>
          <w:fldChar w:fldCharType="separate"/>
        </w:r>
        <w:r>
          <w:rPr>
            <w:rFonts w:ascii="黑体" w:eastAsia="黑体" w:hAnsi="黑体" w:cs="黑体" w:hint="eastAsia"/>
            <w:b/>
            <w:bCs w:val="0"/>
          </w:rPr>
          <w:t>63</w:t>
        </w:r>
        <w:r>
          <w:rPr>
            <w:rFonts w:ascii="黑体" w:eastAsia="黑体" w:hAnsi="黑体" w:cs="黑体" w:hint="eastAsia"/>
            <w:b/>
            <w:bCs w:val="0"/>
          </w:rPr>
          <w:fldChar w:fldCharType="end"/>
        </w:r>
      </w:hyperlink>
    </w:p>
    <w:p w14:paraId="08A0A782" w14:textId="77777777" w:rsidR="00875BA8" w:rsidRDefault="00000000">
      <w:pPr>
        <w:pStyle w:val="TOC2"/>
        <w:tabs>
          <w:tab w:val="right" w:leader="dot" w:pos="9071"/>
        </w:tabs>
        <w:rPr>
          <w:rFonts w:ascii="宋体" w:hAnsi="宋体" w:cs="宋体"/>
        </w:rPr>
      </w:pPr>
      <w:hyperlink w:anchor="_Toc21291" w:history="1">
        <w:r>
          <w:rPr>
            <w:rFonts w:ascii="宋体" w:hAnsi="宋体" w:cs="宋体" w:hint="eastAsia"/>
          </w:rPr>
          <w:t>9.1设计工作总结</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_Toc21291 </w:instrText>
        </w:r>
        <w:r>
          <w:rPr>
            <w:rFonts w:ascii="宋体" w:hAnsi="宋体" w:cs="宋体" w:hint="eastAsia"/>
          </w:rPr>
          <w:fldChar w:fldCharType="separate"/>
        </w:r>
        <w:r>
          <w:rPr>
            <w:rFonts w:ascii="宋体" w:hAnsi="宋体" w:cs="宋体" w:hint="eastAsia"/>
          </w:rPr>
          <w:t>63</w:t>
        </w:r>
        <w:r>
          <w:rPr>
            <w:rFonts w:ascii="宋体" w:hAnsi="宋体" w:cs="宋体" w:hint="eastAsia"/>
          </w:rPr>
          <w:fldChar w:fldCharType="end"/>
        </w:r>
      </w:hyperlink>
    </w:p>
    <w:p w14:paraId="1646D0DD" w14:textId="77777777" w:rsidR="00875BA8" w:rsidRDefault="00000000">
      <w:pPr>
        <w:pStyle w:val="TOC2"/>
        <w:tabs>
          <w:tab w:val="right" w:leader="dot" w:pos="9071"/>
        </w:tabs>
        <w:rPr>
          <w:rFonts w:ascii="宋体" w:hAnsi="宋体" w:cs="宋体"/>
        </w:rPr>
      </w:pPr>
      <w:hyperlink w:anchor="_Toc1240" w:history="1">
        <w:r>
          <w:rPr>
            <w:rFonts w:ascii="宋体" w:hAnsi="宋体" w:cs="宋体" w:hint="eastAsia"/>
          </w:rPr>
          <w:t>9.2未来工作展望</w:t>
        </w:r>
        <w:r>
          <w:rPr>
            <w:rFonts w:ascii="宋体" w:hAnsi="宋体" w:cs="宋体" w:hint="eastAsia"/>
          </w:rPr>
          <w:tab/>
        </w:r>
        <w:r>
          <w:rPr>
            <w:rFonts w:ascii="宋体" w:hAnsi="宋体" w:cs="宋体" w:hint="eastAsia"/>
          </w:rPr>
          <w:fldChar w:fldCharType="begin"/>
        </w:r>
        <w:r>
          <w:rPr>
            <w:rFonts w:ascii="宋体" w:hAnsi="宋体" w:cs="宋体" w:hint="eastAsia"/>
          </w:rPr>
          <w:instrText xml:space="preserve"> PAGEREF _Toc1240 </w:instrText>
        </w:r>
        <w:r>
          <w:rPr>
            <w:rFonts w:ascii="宋体" w:hAnsi="宋体" w:cs="宋体" w:hint="eastAsia"/>
          </w:rPr>
          <w:fldChar w:fldCharType="separate"/>
        </w:r>
        <w:r>
          <w:rPr>
            <w:rFonts w:ascii="宋体" w:hAnsi="宋体" w:cs="宋体" w:hint="eastAsia"/>
          </w:rPr>
          <w:t>63</w:t>
        </w:r>
        <w:r>
          <w:rPr>
            <w:rFonts w:ascii="宋体" w:hAnsi="宋体" w:cs="宋体" w:hint="eastAsia"/>
          </w:rPr>
          <w:fldChar w:fldCharType="end"/>
        </w:r>
      </w:hyperlink>
    </w:p>
    <w:p w14:paraId="35C76F53" w14:textId="77777777" w:rsidR="00875BA8" w:rsidRDefault="00000000">
      <w:pPr>
        <w:pStyle w:val="TOC1"/>
        <w:tabs>
          <w:tab w:val="right" w:leader="dot" w:pos="9071"/>
        </w:tabs>
        <w:rPr>
          <w:rFonts w:ascii="黑体" w:eastAsia="黑体" w:hAnsi="黑体" w:cs="黑体"/>
          <w:b/>
          <w:bCs w:val="0"/>
        </w:rPr>
      </w:pPr>
      <w:hyperlink w:anchor="_Toc21301" w:history="1">
        <w:r>
          <w:rPr>
            <w:rFonts w:ascii="黑体" w:eastAsia="黑体" w:hAnsi="黑体" w:cs="黑体" w:hint="eastAsia"/>
            <w:b/>
            <w:bCs w:val="0"/>
          </w:rPr>
          <w:t>谢 辞</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_Toc21301 </w:instrText>
        </w:r>
        <w:r>
          <w:rPr>
            <w:rFonts w:ascii="黑体" w:eastAsia="黑体" w:hAnsi="黑体" w:cs="黑体" w:hint="eastAsia"/>
            <w:b/>
            <w:bCs w:val="0"/>
          </w:rPr>
          <w:fldChar w:fldCharType="separate"/>
        </w:r>
        <w:r>
          <w:rPr>
            <w:rFonts w:ascii="黑体" w:eastAsia="黑体" w:hAnsi="黑体" w:cs="黑体" w:hint="eastAsia"/>
            <w:b/>
            <w:bCs w:val="0"/>
          </w:rPr>
          <w:t>64</w:t>
        </w:r>
        <w:r>
          <w:rPr>
            <w:rFonts w:ascii="黑体" w:eastAsia="黑体" w:hAnsi="黑体" w:cs="黑体" w:hint="eastAsia"/>
            <w:b/>
            <w:bCs w:val="0"/>
          </w:rPr>
          <w:fldChar w:fldCharType="end"/>
        </w:r>
      </w:hyperlink>
    </w:p>
    <w:p w14:paraId="3F06901B" w14:textId="77777777" w:rsidR="00875BA8" w:rsidRDefault="00000000">
      <w:pPr>
        <w:pStyle w:val="TOC1"/>
        <w:tabs>
          <w:tab w:val="right" w:leader="dot" w:pos="9071"/>
        </w:tabs>
        <w:rPr>
          <w:rFonts w:ascii="黑体" w:eastAsia="黑体" w:hAnsi="黑体" w:cs="黑体"/>
          <w:b/>
          <w:bCs w:val="0"/>
        </w:rPr>
      </w:pPr>
      <w:hyperlink w:anchor="_Toc12580" w:history="1">
        <w:r>
          <w:rPr>
            <w:rFonts w:ascii="黑体" w:eastAsia="黑体" w:hAnsi="黑体" w:cs="黑体" w:hint="eastAsia"/>
            <w:b/>
            <w:bCs w:val="0"/>
          </w:rPr>
          <w:t>参考文献</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_Toc12580 </w:instrText>
        </w:r>
        <w:r>
          <w:rPr>
            <w:rFonts w:ascii="黑体" w:eastAsia="黑体" w:hAnsi="黑体" w:cs="黑体" w:hint="eastAsia"/>
            <w:b/>
            <w:bCs w:val="0"/>
          </w:rPr>
          <w:fldChar w:fldCharType="separate"/>
        </w:r>
        <w:r>
          <w:rPr>
            <w:rFonts w:ascii="黑体" w:eastAsia="黑体" w:hAnsi="黑体" w:cs="黑体" w:hint="eastAsia"/>
            <w:b/>
            <w:bCs w:val="0"/>
          </w:rPr>
          <w:t>65</w:t>
        </w:r>
        <w:r>
          <w:rPr>
            <w:rFonts w:ascii="黑体" w:eastAsia="黑体" w:hAnsi="黑体" w:cs="黑体" w:hint="eastAsia"/>
            <w:b/>
            <w:bCs w:val="0"/>
          </w:rPr>
          <w:fldChar w:fldCharType="end"/>
        </w:r>
      </w:hyperlink>
    </w:p>
    <w:p w14:paraId="79D32430" w14:textId="77777777" w:rsidR="00875BA8" w:rsidRDefault="00000000">
      <w:pPr>
        <w:pStyle w:val="TOC1"/>
        <w:tabs>
          <w:tab w:val="right" w:leader="dot" w:pos="9071"/>
        </w:tabs>
        <w:rPr>
          <w:rFonts w:ascii="黑体" w:eastAsia="黑体" w:hAnsi="黑体" w:cs="黑体"/>
          <w:b/>
          <w:bCs w:val="0"/>
        </w:rPr>
      </w:pPr>
      <w:hyperlink w:anchor="_Toc8884" w:history="1">
        <w:r>
          <w:rPr>
            <w:rFonts w:ascii="黑体" w:eastAsia="黑体" w:hAnsi="黑体" w:cs="黑体" w:hint="eastAsia"/>
            <w:b/>
            <w:bCs w:val="0"/>
          </w:rPr>
          <w:t>附录A 外文翻译—原文部分</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_Toc8884 </w:instrText>
        </w:r>
        <w:r>
          <w:rPr>
            <w:rFonts w:ascii="黑体" w:eastAsia="黑体" w:hAnsi="黑体" w:cs="黑体" w:hint="eastAsia"/>
            <w:b/>
            <w:bCs w:val="0"/>
          </w:rPr>
          <w:fldChar w:fldCharType="separate"/>
        </w:r>
        <w:r>
          <w:rPr>
            <w:rFonts w:ascii="黑体" w:eastAsia="黑体" w:hAnsi="黑体" w:cs="黑体" w:hint="eastAsia"/>
            <w:b/>
            <w:bCs w:val="0"/>
          </w:rPr>
          <w:t>67</w:t>
        </w:r>
        <w:r>
          <w:rPr>
            <w:rFonts w:ascii="黑体" w:eastAsia="黑体" w:hAnsi="黑体" w:cs="黑体" w:hint="eastAsia"/>
            <w:b/>
            <w:bCs w:val="0"/>
          </w:rPr>
          <w:fldChar w:fldCharType="end"/>
        </w:r>
      </w:hyperlink>
    </w:p>
    <w:p w14:paraId="3420311C" w14:textId="77777777" w:rsidR="00875BA8" w:rsidRDefault="00000000">
      <w:pPr>
        <w:pStyle w:val="TOC1"/>
        <w:tabs>
          <w:tab w:val="right" w:leader="dot" w:pos="9071"/>
        </w:tabs>
        <w:rPr>
          <w:rFonts w:ascii="黑体" w:eastAsia="黑体" w:hAnsi="黑体" w:cs="黑体"/>
          <w:b/>
          <w:bCs w:val="0"/>
        </w:rPr>
      </w:pPr>
      <w:hyperlink w:anchor="_Toc14497" w:history="1">
        <w:r>
          <w:rPr>
            <w:rFonts w:ascii="黑体" w:eastAsia="黑体" w:hAnsi="黑体" w:cs="黑体" w:hint="eastAsia"/>
            <w:b/>
            <w:bCs w:val="0"/>
          </w:rPr>
          <w:t>附录B 外文翻译—译文部分</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_Toc14497 </w:instrText>
        </w:r>
        <w:r>
          <w:rPr>
            <w:rFonts w:ascii="黑体" w:eastAsia="黑体" w:hAnsi="黑体" w:cs="黑体" w:hint="eastAsia"/>
            <w:b/>
            <w:bCs w:val="0"/>
          </w:rPr>
          <w:fldChar w:fldCharType="separate"/>
        </w:r>
        <w:r>
          <w:rPr>
            <w:rFonts w:ascii="黑体" w:eastAsia="黑体" w:hAnsi="黑体" w:cs="黑体" w:hint="eastAsia"/>
            <w:b/>
            <w:bCs w:val="0"/>
          </w:rPr>
          <w:t>72</w:t>
        </w:r>
        <w:r>
          <w:rPr>
            <w:rFonts w:ascii="黑体" w:eastAsia="黑体" w:hAnsi="黑体" w:cs="黑体" w:hint="eastAsia"/>
            <w:b/>
            <w:bCs w:val="0"/>
          </w:rPr>
          <w:fldChar w:fldCharType="end"/>
        </w:r>
      </w:hyperlink>
    </w:p>
    <w:p w14:paraId="5208D9C2" w14:textId="77777777" w:rsidR="00875BA8" w:rsidRDefault="00000000">
      <w:pPr>
        <w:pStyle w:val="TOC1"/>
        <w:tabs>
          <w:tab w:val="right" w:leader="dot" w:pos="9071"/>
        </w:tabs>
        <w:rPr>
          <w:rFonts w:ascii="黑体" w:eastAsia="黑体" w:hAnsi="黑体" w:cs="黑体"/>
          <w:b/>
          <w:bCs w:val="0"/>
        </w:rPr>
      </w:pPr>
      <w:hyperlink w:anchor="_Toc20720" w:history="1">
        <w:r>
          <w:rPr>
            <w:rFonts w:ascii="黑体" w:eastAsia="黑体" w:hAnsi="黑体" w:cs="黑体" w:hint="eastAsia"/>
            <w:b/>
            <w:bCs w:val="0"/>
          </w:rPr>
          <w:t>附录C 软件使用说明书</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_Toc20720 </w:instrText>
        </w:r>
        <w:r>
          <w:rPr>
            <w:rFonts w:ascii="黑体" w:eastAsia="黑体" w:hAnsi="黑体" w:cs="黑体" w:hint="eastAsia"/>
            <w:b/>
            <w:bCs w:val="0"/>
          </w:rPr>
          <w:fldChar w:fldCharType="separate"/>
        </w:r>
        <w:r>
          <w:rPr>
            <w:rFonts w:ascii="黑体" w:eastAsia="黑体" w:hAnsi="黑体" w:cs="黑体" w:hint="eastAsia"/>
            <w:b/>
            <w:bCs w:val="0"/>
          </w:rPr>
          <w:t>75</w:t>
        </w:r>
        <w:r>
          <w:rPr>
            <w:rFonts w:ascii="黑体" w:eastAsia="黑体" w:hAnsi="黑体" w:cs="黑体" w:hint="eastAsia"/>
            <w:b/>
            <w:bCs w:val="0"/>
          </w:rPr>
          <w:fldChar w:fldCharType="end"/>
        </w:r>
      </w:hyperlink>
    </w:p>
    <w:p w14:paraId="3896D878" w14:textId="77777777" w:rsidR="00875BA8" w:rsidRDefault="00000000">
      <w:pPr>
        <w:pStyle w:val="TOC1"/>
        <w:tabs>
          <w:tab w:val="right" w:leader="dot" w:pos="9071"/>
        </w:tabs>
        <w:rPr>
          <w:rFonts w:ascii="黑体" w:eastAsia="黑体" w:hAnsi="黑体" w:cs="黑体"/>
          <w:b/>
          <w:bCs w:val="0"/>
        </w:rPr>
      </w:pPr>
      <w:hyperlink w:anchor="_Toc27630" w:history="1">
        <w:r>
          <w:rPr>
            <w:rFonts w:ascii="黑体" w:eastAsia="黑体" w:hAnsi="黑体" w:cs="黑体" w:hint="eastAsia"/>
            <w:b/>
            <w:bCs w:val="0"/>
          </w:rPr>
          <w:t>附录D 主要源代码</w:t>
        </w:r>
        <w:r>
          <w:rPr>
            <w:rFonts w:ascii="黑体" w:eastAsia="黑体" w:hAnsi="黑体" w:cs="黑体" w:hint="eastAsia"/>
            <w:b/>
            <w:bCs w:val="0"/>
          </w:rPr>
          <w:tab/>
        </w:r>
        <w:r>
          <w:rPr>
            <w:rFonts w:ascii="黑体" w:eastAsia="黑体" w:hAnsi="黑体" w:cs="黑体" w:hint="eastAsia"/>
            <w:b/>
            <w:bCs w:val="0"/>
          </w:rPr>
          <w:fldChar w:fldCharType="begin"/>
        </w:r>
        <w:r>
          <w:rPr>
            <w:rFonts w:ascii="黑体" w:eastAsia="黑体" w:hAnsi="黑体" w:cs="黑体" w:hint="eastAsia"/>
            <w:b/>
            <w:bCs w:val="0"/>
          </w:rPr>
          <w:instrText xml:space="preserve"> PAGEREF _Toc27630 </w:instrText>
        </w:r>
        <w:r>
          <w:rPr>
            <w:rFonts w:ascii="黑体" w:eastAsia="黑体" w:hAnsi="黑体" w:cs="黑体" w:hint="eastAsia"/>
            <w:b/>
            <w:bCs w:val="0"/>
          </w:rPr>
          <w:fldChar w:fldCharType="separate"/>
        </w:r>
        <w:r>
          <w:rPr>
            <w:rFonts w:ascii="黑体" w:eastAsia="黑体" w:hAnsi="黑体" w:cs="黑体" w:hint="eastAsia"/>
            <w:b/>
            <w:bCs w:val="0"/>
          </w:rPr>
          <w:t>76</w:t>
        </w:r>
        <w:r>
          <w:rPr>
            <w:rFonts w:ascii="黑体" w:eastAsia="黑体" w:hAnsi="黑体" w:cs="黑体" w:hint="eastAsia"/>
            <w:b/>
            <w:bCs w:val="0"/>
          </w:rPr>
          <w:fldChar w:fldCharType="end"/>
        </w:r>
      </w:hyperlink>
    </w:p>
    <w:p w14:paraId="0DFB4A24" w14:textId="77777777" w:rsidR="00875BA8" w:rsidRDefault="00000000">
      <w:pPr>
        <w:spacing w:line="300" w:lineRule="auto"/>
        <w:rPr>
          <w:bCs/>
        </w:rPr>
      </w:pPr>
      <w:r>
        <w:rPr>
          <w:rFonts w:ascii="Calibri Light" w:eastAsia="黑体" w:hAnsi="Calibri Light"/>
          <w:bCs/>
          <w:szCs w:val="20"/>
        </w:rPr>
        <w:fldChar w:fldCharType="end"/>
      </w:r>
    </w:p>
    <w:p w14:paraId="7C57F2AF" w14:textId="77777777" w:rsidR="00875BA8" w:rsidRDefault="00875BA8">
      <w:pPr>
        <w:spacing w:line="300" w:lineRule="auto"/>
        <w:jc w:val="center"/>
        <w:sectPr w:rsidR="00875BA8">
          <w:type w:val="continuous"/>
          <w:pgSz w:w="11906" w:h="16838"/>
          <w:pgMar w:top="1417" w:right="1134" w:bottom="1417" w:left="1418" w:header="851" w:footer="992" w:gutter="0"/>
          <w:cols w:space="0"/>
          <w:titlePg/>
          <w:docGrid w:type="lines" w:linePitch="312"/>
        </w:sectPr>
      </w:pPr>
    </w:p>
    <w:p w14:paraId="550618D6" w14:textId="77777777" w:rsidR="00875BA8" w:rsidRDefault="00000000">
      <w:pPr>
        <w:spacing w:line="300" w:lineRule="auto"/>
        <w:jc w:val="center"/>
        <w:outlineLvl w:val="0"/>
        <w:rPr>
          <w:b/>
          <w:bCs/>
          <w:sz w:val="32"/>
          <w:szCs w:val="32"/>
        </w:rPr>
      </w:pPr>
      <w:bookmarkStart w:id="0" w:name="_Toc310950823"/>
      <w:bookmarkStart w:id="1" w:name="_Toc1632"/>
      <w:r>
        <w:rPr>
          <w:rStyle w:val="10"/>
          <w:rFonts w:ascii="黑体" w:hint="eastAsia"/>
          <w:szCs w:val="32"/>
        </w:rPr>
        <w:lastRenderedPageBreak/>
        <w:t xml:space="preserve">1 </w:t>
      </w:r>
      <w:proofErr w:type="gramStart"/>
      <w:r>
        <w:rPr>
          <w:rStyle w:val="10"/>
          <w:rFonts w:ascii="黑体" w:hint="eastAsia"/>
          <w:szCs w:val="32"/>
        </w:rPr>
        <w:t>绪</w:t>
      </w:r>
      <w:proofErr w:type="gramEnd"/>
      <w:r>
        <w:rPr>
          <w:rStyle w:val="10"/>
          <w:rFonts w:ascii="黑体" w:hint="eastAsia"/>
          <w:szCs w:val="32"/>
        </w:rPr>
        <w:t xml:space="preserve"> 论</w:t>
      </w:r>
      <w:bookmarkEnd w:id="0"/>
      <w:bookmarkEnd w:id="1"/>
    </w:p>
    <w:p w14:paraId="65F3ADEB" w14:textId="77777777" w:rsidR="00875BA8" w:rsidRDefault="00000000">
      <w:pPr>
        <w:pStyle w:val="2"/>
        <w:spacing w:before="0" w:after="0" w:line="300" w:lineRule="auto"/>
        <w:jc w:val="left"/>
        <w:rPr>
          <w:rFonts w:ascii="黑体" w:hAnsi="黑体" w:cs="黑体"/>
        </w:rPr>
      </w:pPr>
      <w:bookmarkStart w:id="2" w:name="_Toc13239"/>
      <w:bookmarkStart w:id="3" w:name="_Toc310950824"/>
      <w:r>
        <w:rPr>
          <w:rFonts w:ascii="黑体" w:hAnsi="黑体" w:cs="黑体" w:hint="eastAsia"/>
        </w:rPr>
        <w:t>1.1 研究的背景及意义</w:t>
      </w:r>
      <w:bookmarkEnd w:id="2"/>
      <w:bookmarkEnd w:id="3"/>
    </w:p>
    <w:p w14:paraId="50640AF4" w14:textId="77777777" w:rsidR="00875BA8" w:rsidRDefault="00000000">
      <w:pPr>
        <w:pStyle w:val="3"/>
        <w:spacing w:before="0" w:after="0" w:line="300" w:lineRule="auto"/>
        <w:jc w:val="left"/>
        <w:rPr>
          <w:rStyle w:val="30"/>
          <w:rFonts w:ascii="黑体" w:hAnsi="黑体" w:cs="黑体"/>
          <w:bCs/>
          <w:szCs w:val="24"/>
        </w:rPr>
      </w:pPr>
      <w:bookmarkStart w:id="4" w:name="_Toc3150"/>
      <w:bookmarkStart w:id="5" w:name="_Toc310950825"/>
      <w:r>
        <w:rPr>
          <w:rStyle w:val="30"/>
          <w:rFonts w:ascii="黑体" w:hAnsi="黑体" w:cs="黑体" w:hint="eastAsia"/>
          <w:bCs/>
        </w:rPr>
        <w:t>1.</w:t>
      </w:r>
      <w:r>
        <w:rPr>
          <w:rStyle w:val="30"/>
          <w:rFonts w:ascii="黑体" w:hAnsi="黑体" w:cs="黑体" w:hint="eastAsia"/>
          <w:bCs/>
          <w:szCs w:val="24"/>
        </w:rPr>
        <w:t>1.1 选题的背景</w:t>
      </w:r>
      <w:bookmarkEnd w:id="4"/>
      <w:bookmarkEnd w:id="5"/>
      <w:r>
        <w:rPr>
          <w:rStyle w:val="30"/>
          <w:rFonts w:ascii="黑体" w:hAnsi="黑体" w:cs="黑体" w:hint="eastAsia"/>
          <w:bCs/>
          <w:szCs w:val="24"/>
        </w:rPr>
        <w:t xml:space="preserve"> </w:t>
      </w:r>
    </w:p>
    <w:p w14:paraId="290512C6" w14:textId="77777777" w:rsidR="00875BA8" w:rsidRDefault="00000000">
      <w:pPr>
        <w:spacing w:line="300" w:lineRule="auto"/>
        <w:ind w:left="10" w:firstLineChars="195" w:firstLine="468"/>
      </w:pPr>
      <w:r>
        <w:rPr>
          <w:rFonts w:ascii="宋体" w:hAnsi="宋体" w:hint="eastAsia"/>
        </w:rPr>
        <w:t>近年来，我国经济快速发展、科技迅速进步，信息化服务管理平台已经成为政府、事业单位、企业中不可或缺的一部分。随着开放政策的不断深化，各级政府成立了大量经济开发区来发展经济，并开展招商引资工作。政府通过各种招商引资政策来吸引企业落户、资金流入，以推动经济增长，缩短地区之间的经济差距。招商引资中使用的各种企业扶持政策也逐渐成为地方政府吸收资金，发展地方经济、文化、特色产业的重要手段。在日益激烈的招商引资环境中，高效快速的办理企业资金扶持业务和管理各类企业扶持申报信息已经成为其中的重要环节。</w:t>
      </w:r>
    </w:p>
    <w:p w14:paraId="42AE117E" w14:textId="77777777" w:rsidR="00875BA8" w:rsidRDefault="00000000">
      <w:pPr>
        <w:spacing w:line="300" w:lineRule="auto"/>
        <w:ind w:firstLineChars="200" w:firstLine="480"/>
        <w:rPr>
          <w:rFonts w:ascii="宋体" w:hAnsi="宋体"/>
        </w:rPr>
      </w:pPr>
      <w:bookmarkStart w:id="6" w:name="_Toc310950826"/>
      <w:r>
        <w:rPr>
          <w:rFonts w:ascii="宋体" w:hAnsi="宋体" w:hint="eastAsia"/>
        </w:rPr>
        <w:t>各级政府还在不断加大对中小型企业的支持力度和扶持力度，比如提供大量的资金支持、简化与行政审批相关的文件办理手续等,为中小型企业在当地的快速健康发展提供了全方位的服务。但是由于各种原因，如信息不对称、审批手续繁琐等情况，关于招商引资政策的资金扶持，很多企业表示并不方便办理。为了解决这个问题而开发的某市高新区企业扶持政策兑现审批与统计分析系统，是为企业、招商局、地方政府建立的用于申请政策扶持资金和查看政策扶持兑现情况及相关统计信息的系统。企业人员能够在本系统中直接发起扶持政策兑现申请，减少企业在线</w:t>
      </w:r>
      <w:proofErr w:type="gramStart"/>
      <w:r>
        <w:rPr>
          <w:rFonts w:ascii="宋体" w:hAnsi="宋体" w:hint="eastAsia"/>
        </w:rPr>
        <w:t>下申请</w:t>
      </w:r>
      <w:proofErr w:type="gramEnd"/>
      <w:r>
        <w:rPr>
          <w:rFonts w:ascii="宋体" w:hAnsi="宋体" w:hint="eastAsia"/>
        </w:rPr>
        <w:t>过程中的跑路次数与时间。为企业提供操作简便的扶持政策兑现申请服务平台，使企业在平台中能发起扶持政策兑现申请、查看申请进度，且审批人员能够直接在平台内部审批。同时对于政府领导来说，能够更加方便的查看本地落户企业的信息和申请扶持政策兑现的情况，把控住更多的企业，宏观的统计和分析各个企业的数据信息。</w:t>
      </w:r>
    </w:p>
    <w:p w14:paraId="2AE1E744" w14:textId="77777777" w:rsidR="00875BA8" w:rsidRDefault="00000000">
      <w:pPr>
        <w:pStyle w:val="3"/>
        <w:spacing w:before="0" w:after="0" w:line="300" w:lineRule="auto"/>
        <w:jc w:val="left"/>
        <w:rPr>
          <w:rStyle w:val="30"/>
          <w:rFonts w:ascii="黑体" w:hAnsi="黑体" w:cs="黑体"/>
          <w:bCs/>
        </w:rPr>
      </w:pPr>
      <w:bookmarkStart w:id="7" w:name="_Toc5926"/>
      <w:r>
        <w:rPr>
          <w:rStyle w:val="30"/>
          <w:rFonts w:ascii="黑体" w:hAnsi="黑体" w:cs="黑体" w:hint="eastAsia"/>
          <w:bCs/>
        </w:rPr>
        <w:t>1.1.2 国内外研究现状</w:t>
      </w:r>
      <w:bookmarkEnd w:id="6"/>
      <w:bookmarkEnd w:id="7"/>
      <w:r>
        <w:rPr>
          <w:rStyle w:val="30"/>
          <w:rFonts w:ascii="黑体" w:hAnsi="黑体" w:cs="黑体" w:hint="eastAsia"/>
          <w:bCs/>
        </w:rPr>
        <w:t xml:space="preserve">  </w:t>
      </w:r>
    </w:p>
    <w:p w14:paraId="3771E309" w14:textId="77777777" w:rsidR="00875BA8" w:rsidRDefault="00000000">
      <w:pPr>
        <w:spacing w:line="300" w:lineRule="auto"/>
        <w:ind w:firstLineChars="200" w:firstLine="480"/>
        <w:rPr>
          <w:rFonts w:ascii="宋体" w:hAnsi="宋体"/>
        </w:rPr>
      </w:pPr>
      <w:r>
        <w:rPr>
          <w:rFonts w:ascii="宋体" w:hAnsi="宋体" w:hint="eastAsia"/>
        </w:rPr>
        <w:t>随着全球经济和社会信息科技的不断发展,全球高新技术企业数量不断的增加。各个地区对于高新技术企业认定的条件框架变宽，少了对中小型企业的壁障，打通更快捷的认定通道，对于广大的中小型企业来说，是一个非常好的发展机会。各个国家对于中小型企业认定条件的变化，带给企业的是更多的扶持和更大的发展空间。同时，企业需要不断的发展也离不开政府给予的相关扶持，申请扶持政策的企业数目将会逐步增加。</w:t>
      </w:r>
    </w:p>
    <w:p w14:paraId="271FA71D" w14:textId="77777777" w:rsidR="00875BA8" w:rsidRDefault="00000000">
      <w:pPr>
        <w:spacing w:line="300" w:lineRule="auto"/>
        <w:ind w:firstLineChars="200" w:firstLine="480"/>
        <w:rPr>
          <w:rFonts w:ascii="宋体" w:hAnsi="宋体"/>
        </w:rPr>
      </w:pPr>
      <w:r>
        <w:rPr>
          <w:rFonts w:ascii="宋体" w:hAnsi="宋体" w:hint="eastAsia"/>
        </w:rPr>
        <w:t>在国内外招商引资扶持申请兑现的相关软件系统并不常见，企业在申请扶持资金时需要在办事窗口进行办理，增加了政府工作人员的工作量和企业的跑路次数与时间。而企业扶持政策兑现审批与统计分析系统则利用网络化运行的方式提高了申请审批效率，简化了办事流程，而这一类型的系统在未来会是一个很好的发展趋势。</w:t>
      </w:r>
    </w:p>
    <w:p w14:paraId="045ACB05" w14:textId="77777777" w:rsidR="00875BA8" w:rsidRDefault="00000000">
      <w:pPr>
        <w:pStyle w:val="3"/>
        <w:spacing w:before="0" w:after="0" w:line="300" w:lineRule="auto"/>
        <w:jc w:val="left"/>
        <w:rPr>
          <w:rStyle w:val="30"/>
          <w:rFonts w:ascii="黑体" w:hAnsi="黑体" w:cs="黑体"/>
          <w:bCs/>
        </w:rPr>
      </w:pPr>
      <w:bookmarkStart w:id="8" w:name="_Toc21873"/>
      <w:bookmarkStart w:id="9" w:name="_Toc310950827"/>
      <w:r>
        <w:rPr>
          <w:rStyle w:val="30"/>
          <w:rFonts w:ascii="黑体" w:hAnsi="黑体" w:cs="黑体" w:hint="eastAsia"/>
          <w:bCs/>
        </w:rPr>
        <w:t>1.1.3 研究的意义</w:t>
      </w:r>
      <w:bookmarkEnd w:id="8"/>
      <w:bookmarkEnd w:id="9"/>
      <w:r>
        <w:rPr>
          <w:rStyle w:val="30"/>
          <w:rFonts w:ascii="黑体" w:hAnsi="黑体" w:cs="黑体" w:hint="eastAsia"/>
          <w:bCs/>
        </w:rPr>
        <w:t xml:space="preserve"> </w:t>
      </w:r>
    </w:p>
    <w:p w14:paraId="2A2B3D3C" w14:textId="77777777" w:rsidR="00875BA8" w:rsidRDefault="00000000">
      <w:pPr>
        <w:spacing w:line="300" w:lineRule="auto"/>
        <w:ind w:firstLineChars="200" w:firstLine="480"/>
        <w:rPr>
          <w:rFonts w:ascii="宋体" w:hAnsi="宋体"/>
        </w:rPr>
      </w:pPr>
      <w:r>
        <w:rPr>
          <w:rFonts w:ascii="宋体" w:hAnsi="宋体" w:hint="eastAsia"/>
        </w:rPr>
        <w:t>某市高新区企业扶持政策兑现审批与统计分析系统的开发，不仅目前能够提供给企</w:t>
      </w:r>
      <w:r>
        <w:rPr>
          <w:rFonts w:ascii="宋体" w:hAnsi="宋体" w:hint="eastAsia"/>
        </w:rPr>
        <w:lastRenderedPageBreak/>
        <w:t>业、政府更好的申请兑现平台，在未来也能够很好的便利企业和政府之间进行信息的</w:t>
      </w:r>
      <w:proofErr w:type="gramStart"/>
      <w:r>
        <w:rPr>
          <w:rFonts w:ascii="宋体" w:hAnsi="宋体" w:hint="eastAsia"/>
        </w:rPr>
        <w:t>交互和</w:t>
      </w:r>
      <w:proofErr w:type="gramEnd"/>
      <w:r>
        <w:rPr>
          <w:rFonts w:ascii="宋体" w:hAnsi="宋体" w:hint="eastAsia"/>
        </w:rPr>
        <w:t>政策的落实。它不仅简化了企业对政策申请的流程步骤，也方便了政府对企业信息的归档和统计分析，使得扶持政策中的各种申请审批信息能够在网上公开透明。同时该系统也具有很强的可扩充性和可维护性，适用于日后各种政策的发布，可直接对此系统进行二次开发，增加新的政策兑现功能或其他服务窗口。</w:t>
      </w:r>
    </w:p>
    <w:p w14:paraId="57D8E609" w14:textId="77777777" w:rsidR="00875BA8" w:rsidRDefault="00000000">
      <w:pPr>
        <w:pStyle w:val="2"/>
        <w:spacing w:before="0" w:after="0" w:line="300" w:lineRule="auto"/>
        <w:jc w:val="left"/>
        <w:rPr>
          <w:rFonts w:ascii="黑体" w:hAnsi="黑体" w:cs="黑体"/>
        </w:rPr>
      </w:pPr>
      <w:bookmarkStart w:id="10" w:name="_Toc310950828"/>
      <w:bookmarkStart w:id="11" w:name="_Toc26636"/>
      <w:r>
        <w:rPr>
          <w:rFonts w:ascii="黑体" w:hAnsi="黑体" w:cs="黑体" w:hint="eastAsia"/>
        </w:rPr>
        <w:t xml:space="preserve">1.2 </w:t>
      </w:r>
      <w:bookmarkEnd w:id="10"/>
      <w:r>
        <w:rPr>
          <w:rFonts w:ascii="黑体" w:hAnsi="黑体" w:cs="黑体" w:hint="eastAsia"/>
        </w:rPr>
        <w:t>系统目标</w:t>
      </w:r>
      <w:bookmarkEnd w:id="11"/>
    </w:p>
    <w:p w14:paraId="36FDCCCC" w14:textId="77777777" w:rsidR="00875BA8" w:rsidRDefault="00000000">
      <w:pPr>
        <w:spacing w:line="300" w:lineRule="auto"/>
        <w:ind w:firstLineChars="200" w:firstLine="480"/>
        <w:rPr>
          <w:rFonts w:ascii="宋体" w:hAnsi="宋体"/>
        </w:rPr>
      </w:pPr>
      <w:r>
        <w:rPr>
          <w:rFonts w:ascii="宋体" w:hAnsi="宋体" w:hint="eastAsia"/>
        </w:rPr>
        <w:t>该系统为某市高新区建设标准统一、功能完善、结构合理、安全稳定的企业扶持政策兑现管理服务管理平台，实现高新区招商引资工作的网络化运行，提高政府与企业之间的办事效率，形成信息共享、管理协同的招商引资机制。</w:t>
      </w:r>
    </w:p>
    <w:p w14:paraId="41A68CAB" w14:textId="77777777" w:rsidR="00875BA8" w:rsidRDefault="00000000">
      <w:pPr>
        <w:numPr>
          <w:ilvl w:val="0"/>
          <w:numId w:val="3"/>
        </w:numPr>
        <w:spacing w:line="300" w:lineRule="auto"/>
        <w:ind w:left="845" w:hanging="365"/>
        <w:rPr>
          <w:rFonts w:ascii="宋体" w:hAnsi="宋体"/>
        </w:rPr>
      </w:pPr>
      <w:bookmarkStart w:id="12" w:name="_Toc489890927"/>
      <w:r>
        <w:rPr>
          <w:rFonts w:ascii="宋体" w:hAnsi="宋体" w:hint="eastAsia"/>
        </w:rPr>
        <w:t>为企业提供申请扶持政策兑现的服务平台</w:t>
      </w:r>
      <w:bookmarkEnd w:id="12"/>
    </w:p>
    <w:p w14:paraId="2D6F5ECE" w14:textId="77777777" w:rsidR="00875BA8" w:rsidRDefault="00000000">
      <w:pPr>
        <w:spacing w:line="300" w:lineRule="auto"/>
        <w:ind w:left="10" w:firstLineChars="195" w:firstLine="468"/>
        <w:rPr>
          <w:rFonts w:ascii="宋体" w:hAnsi="宋体"/>
        </w:rPr>
      </w:pPr>
      <w:r>
        <w:rPr>
          <w:rFonts w:ascii="宋体" w:hAnsi="宋体" w:hint="eastAsia"/>
        </w:rPr>
        <w:t>企业人员能够在系统中直接发起扶持政策兑现申请，减少企业在线下的跑路次数与时间。能够为企业提供操作简便的企业扶持政策兑现申请服务平台，实现企业在平台中发起扶持政策兑现申请，申请进度在平台中查看。</w:t>
      </w:r>
    </w:p>
    <w:p w14:paraId="2494C0C8" w14:textId="77777777" w:rsidR="00875BA8" w:rsidRDefault="00000000">
      <w:pPr>
        <w:numPr>
          <w:ilvl w:val="0"/>
          <w:numId w:val="3"/>
        </w:numPr>
        <w:spacing w:line="300" w:lineRule="auto"/>
        <w:ind w:left="845" w:hanging="365"/>
        <w:rPr>
          <w:rFonts w:ascii="宋体" w:hAnsi="宋体"/>
        </w:rPr>
      </w:pPr>
      <w:bookmarkStart w:id="13" w:name="_Toc312239036"/>
      <w:bookmarkStart w:id="14" w:name="_Toc489890929"/>
      <w:r>
        <w:rPr>
          <w:rFonts w:ascii="宋体" w:hAnsi="宋体" w:hint="eastAsia"/>
        </w:rPr>
        <w:t>为高新区工作人员提供一个企业信息管理平台</w:t>
      </w:r>
      <w:bookmarkEnd w:id="13"/>
      <w:bookmarkEnd w:id="14"/>
    </w:p>
    <w:p w14:paraId="79B4781E" w14:textId="77777777" w:rsidR="00875BA8" w:rsidRDefault="00000000">
      <w:pPr>
        <w:spacing w:line="300" w:lineRule="auto"/>
        <w:ind w:firstLineChars="200" w:firstLine="480"/>
        <w:rPr>
          <w:rFonts w:ascii="宋体" w:hAnsi="宋体"/>
        </w:rPr>
      </w:pPr>
      <w:r>
        <w:rPr>
          <w:rFonts w:ascii="宋体" w:hAnsi="宋体" w:hint="eastAsia"/>
        </w:rPr>
        <w:t>招商引资工作的相关流程、资料以及相关信息能够直接在网上进行管理，实现招商引资相关电子文件的生成、传输与共享全流程自动化管理，解决工作人员在招商引资工作中数据遗漏丢失、资源分布零散、统计耗时耗力、信息查询不便等问题。同时高新区工作人员可以直接在平台中对企业申请材料进行审批处理，简化办事流程。</w:t>
      </w:r>
    </w:p>
    <w:p w14:paraId="1B711155" w14:textId="77777777" w:rsidR="00875BA8" w:rsidRDefault="00000000">
      <w:pPr>
        <w:numPr>
          <w:ilvl w:val="0"/>
          <w:numId w:val="3"/>
        </w:numPr>
        <w:spacing w:line="300" w:lineRule="auto"/>
        <w:ind w:left="845" w:hanging="365"/>
        <w:rPr>
          <w:rFonts w:ascii="宋体" w:hAnsi="宋体"/>
        </w:rPr>
      </w:pPr>
      <w:bookmarkStart w:id="15" w:name="_Toc489890928"/>
      <w:bookmarkStart w:id="16" w:name="_Toc312239035"/>
      <w:r>
        <w:rPr>
          <w:rFonts w:ascii="宋体" w:hAnsi="宋体" w:hint="eastAsia"/>
        </w:rPr>
        <w:t>为领导提供管理和决策的辅助工具</w:t>
      </w:r>
      <w:bookmarkEnd w:id="15"/>
      <w:bookmarkEnd w:id="16"/>
    </w:p>
    <w:p w14:paraId="5BB2BC39" w14:textId="77777777" w:rsidR="00875BA8" w:rsidRDefault="00000000">
      <w:pPr>
        <w:spacing w:line="300" w:lineRule="auto"/>
        <w:ind w:firstLineChars="200" w:firstLine="480"/>
        <w:rPr>
          <w:rFonts w:ascii="宋体" w:hAnsi="宋体"/>
        </w:rPr>
      </w:pPr>
      <w:r>
        <w:rPr>
          <w:rFonts w:ascii="宋体" w:hAnsi="宋体" w:hint="eastAsia"/>
        </w:rPr>
        <w:t>招商引资相关流程网上流转及企业信息档案电子化管理，协助领导及时完成企业扶持政策兑现工作的审阅、批示工作，帮助领导快速查询创业园区各企业情况，宏观的分析各个落户企业的数据信息。</w:t>
      </w:r>
    </w:p>
    <w:p w14:paraId="72EBC872" w14:textId="77777777" w:rsidR="00875BA8" w:rsidRDefault="00000000">
      <w:pPr>
        <w:pStyle w:val="1"/>
        <w:numPr>
          <w:ilvl w:val="0"/>
          <w:numId w:val="0"/>
        </w:numPr>
        <w:spacing w:before="0" w:after="0" w:line="300" w:lineRule="auto"/>
        <w:jc w:val="center"/>
        <w:rPr>
          <w:rFonts w:ascii="黑体" w:hAnsi="黑体"/>
          <w:szCs w:val="32"/>
        </w:rPr>
      </w:pPr>
      <w:r>
        <w:br w:type="page"/>
      </w:r>
      <w:bookmarkStart w:id="17" w:name="_Toc310950832"/>
      <w:bookmarkStart w:id="18" w:name="_Toc18939"/>
      <w:r>
        <w:rPr>
          <w:rFonts w:ascii="黑体" w:hAnsi="黑体" w:hint="eastAsia"/>
          <w:szCs w:val="32"/>
        </w:rPr>
        <w:lastRenderedPageBreak/>
        <w:t>2 需求分析</w:t>
      </w:r>
      <w:bookmarkEnd w:id="17"/>
      <w:bookmarkEnd w:id="18"/>
    </w:p>
    <w:p w14:paraId="5A75B346" w14:textId="77777777" w:rsidR="00875BA8" w:rsidRDefault="00000000">
      <w:pPr>
        <w:pStyle w:val="2"/>
        <w:spacing w:before="0" w:after="0" w:line="300" w:lineRule="auto"/>
        <w:jc w:val="left"/>
        <w:rPr>
          <w:rFonts w:ascii="黑体" w:hAnsi="黑体" w:cs="黑体"/>
        </w:rPr>
      </w:pPr>
      <w:bookmarkStart w:id="19" w:name="_Toc446517030"/>
      <w:bookmarkStart w:id="20" w:name="_Toc4191"/>
      <w:r>
        <w:rPr>
          <w:rFonts w:ascii="黑体" w:hAnsi="黑体" w:cs="黑体" w:hint="eastAsia"/>
        </w:rPr>
        <w:t>2.1 业务</w:t>
      </w:r>
      <w:bookmarkEnd w:id="19"/>
      <w:r>
        <w:rPr>
          <w:rFonts w:ascii="黑体" w:hAnsi="黑体" w:cs="黑体" w:hint="eastAsia"/>
        </w:rPr>
        <w:t>需求</w:t>
      </w:r>
      <w:bookmarkEnd w:id="20"/>
    </w:p>
    <w:p w14:paraId="706B79FD" w14:textId="77777777" w:rsidR="00875BA8" w:rsidRDefault="00000000">
      <w:pPr>
        <w:spacing w:line="300" w:lineRule="auto"/>
        <w:ind w:firstLine="480"/>
        <w:rPr>
          <w:rFonts w:ascii="宋体" w:hAnsi="宋体"/>
        </w:rPr>
      </w:pPr>
      <w:r>
        <w:rPr>
          <w:rFonts w:ascii="宋体" w:hAnsi="宋体" w:hint="eastAsia"/>
        </w:rPr>
        <w:t>编写业务需求目的是为了明确所建系统预期要达到的功能和目标。通过不断的思考和讨论，最终形成完整的需求描述。本系统的主要业务需求如下：</w:t>
      </w:r>
    </w:p>
    <w:p w14:paraId="6633DEE3" w14:textId="77777777" w:rsidR="00875BA8" w:rsidRDefault="00000000">
      <w:pPr>
        <w:numPr>
          <w:ilvl w:val="0"/>
          <w:numId w:val="4"/>
        </w:numPr>
        <w:spacing w:line="300" w:lineRule="auto"/>
        <w:ind w:left="845" w:hanging="365"/>
        <w:jc w:val="left"/>
        <w:rPr>
          <w:rFonts w:ascii="宋体" w:hAnsi="宋体"/>
        </w:rPr>
      </w:pPr>
      <w:bookmarkStart w:id="21" w:name="_Toc446517031"/>
      <w:r>
        <w:rPr>
          <w:rFonts w:ascii="宋体" w:hAnsi="宋体" w:hint="eastAsia"/>
        </w:rPr>
        <w:t>能够实现企业人员材料上报、办理进度查询，政府审批人员对政策申请进行审批等主要的基础功能。</w:t>
      </w:r>
    </w:p>
    <w:p w14:paraId="6EFA8D98" w14:textId="77777777" w:rsidR="00875BA8" w:rsidRDefault="00000000">
      <w:pPr>
        <w:numPr>
          <w:ilvl w:val="0"/>
          <w:numId w:val="4"/>
        </w:numPr>
        <w:spacing w:line="300" w:lineRule="auto"/>
        <w:ind w:left="845" w:hanging="365"/>
        <w:jc w:val="left"/>
        <w:rPr>
          <w:rFonts w:ascii="宋体" w:hAnsi="宋体"/>
        </w:rPr>
      </w:pPr>
      <w:r>
        <w:rPr>
          <w:rFonts w:ascii="宋体" w:hAnsi="宋体" w:hint="eastAsia"/>
        </w:rPr>
        <w:t>高新区工作人员能够对企业申请填报的材料进行统一管理，以及查看各个企业的办理进度，领导能够对企业信息及业务办理的整体情况进行宏观的统计查看。</w:t>
      </w:r>
    </w:p>
    <w:p w14:paraId="1D16E5F9" w14:textId="77777777" w:rsidR="00875BA8" w:rsidRDefault="00000000">
      <w:pPr>
        <w:numPr>
          <w:ilvl w:val="0"/>
          <w:numId w:val="4"/>
        </w:numPr>
        <w:spacing w:line="300" w:lineRule="auto"/>
        <w:ind w:left="845" w:hanging="365"/>
        <w:jc w:val="left"/>
        <w:rPr>
          <w:rFonts w:ascii="宋体" w:hAnsi="宋体"/>
        </w:rPr>
      </w:pPr>
      <w:r>
        <w:rPr>
          <w:rFonts w:ascii="宋体" w:hAnsi="宋体" w:hint="eastAsia"/>
        </w:rPr>
        <w:t>响应速度合理，各功能界面的响应速度保持在1-3秒内，且安全性较高。</w:t>
      </w:r>
    </w:p>
    <w:p w14:paraId="12814EB6" w14:textId="77777777" w:rsidR="00875BA8" w:rsidRDefault="00000000">
      <w:pPr>
        <w:numPr>
          <w:ilvl w:val="0"/>
          <w:numId w:val="4"/>
        </w:numPr>
        <w:spacing w:line="300" w:lineRule="auto"/>
        <w:ind w:left="845" w:hanging="365"/>
        <w:jc w:val="left"/>
        <w:rPr>
          <w:rFonts w:ascii="宋体" w:hAnsi="宋体"/>
        </w:rPr>
      </w:pPr>
      <w:r>
        <w:rPr>
          <w:rFonts w:ascii="宋体" w:hAnsi="宋体" w:hint="eastAsia"/>
        </w:rPr>
        <w:t>系统能够稳定运行，并且易于维护。</w:t>
      </w:r>
    </w:p>
    <w:p w14:paraId="05B55A03" w14:textId="77777777" w:rsidR="00875BA8" w:rsidRDefault="00000000">
      <w:pPr>
        <w:pStyle w:val="aff"/>
        <w:ind w:firstLine="480"/>
        <w:jc w:val="both"/>
        <w:rPr>
          <w:rFonts w:ascii="宋体" w:hAnsi="宋体"/>
        </w:rPr>
      </w:pPr>
      <w:r>
        <w:rPr>
          <w:rFonts w:ascii="宋体" w:hAnsi="宋体" w:cs="宋体" w:hint="eastAsia"/>
          <w:b w:val="0"/>
          <w:kern w:val="2"/>
          <w:szCs w:val="24"/>
        </w:rPr>
        <w:t>企业扶持政策兑现审批的整个流程分为5个阶段，本</w:t>
      </w:r>
      <w:proofErr w:type="gramStart"/>
      <w:r>
        <w:rPr>
          <w:rFonts w:ascii="宋体" w:hAnsi="宋体" w:cs="宋体" w:hint="eastAsia"/>
          <w:b w:val="0"/>
          <w:kern w:val="2"/>
          <w:szCs w:val="24"/>
        </w:rPr>
        <w:t>系统系统</w:t>
      </w:r>
      <w:proofErr w:type="gramEnd"/>
      <w:r>
        <w:rPr>
          <w:rFonts w:ascii="宋体" w:hAnsi="宋体" w:cs="宋体" w:hint="eastAsia"/>
          <w:b w:val="0"/>
          <w:kern w:val="2"/>
          <w:szCs w:val="24"/>
        </w:rPr>
        <w:t>需要完成其中前4个阶段的工作，以及将各类信息进行归整和统计分析。企业扶持政策兑现审批活动图如下图2-1所示。</w:t>
      </w:r>
    </w:p>
    <w:p w14:paraId="194AD9EB" w14:textId="77777777" w:rsidR="00875BA8" w:rsidRDefault="00000000">
      <w:pPr>
        <w:spacing w:line="300" w:lineRule="auto"/>
        <w:ind w:leftChars="54" w:left="130" w:firstLineChars="177" w:firstLine="425"/>
        <w:jc w:val="center"/>
        <w:rPr>
          <w:szCs w:val="20"/>
        </w:rPr>
      </w:pPr>
      <w:r>
        <w:rPr>
          <w:rFonts w:hint="eastAsia"/>
          <w:szCs w:val="20"/>
        </w:rPr>
        <w:object w:dxaOrig="7712" w:dyaOrig="7505" w14:anchorId="367DA2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6pt;height:375.25pt" o:ole="">
            <v:imagedata r:id="rId14" o:title=""/>
            <o:lock v:ext="edit" aspectratio="f"/>
          </v:shape>
          <o:OLEObject Type="Embed" ProgID="Visio.Drawing.15" ShapeID="_x0000_i1025" DrawAspect="Content" ObjectID="_1725743423" r:id="rId15"/>
        </w:object>
      </w:r>
    </w:p>
    <w:p w14:paraId="6796C205"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图2-1 企业扶持政策兑现审批活动图</w:t>
      </w:r>
    </w:p>
    <w:p w14:paraId="1D9E15C1" w14:textId="77777777" w:rsidR="00875BA8" w:rsidRDefault="00000000">
      <w:pPr>
        <w:pStyle w:val="3"/>
        <w:spacing w:before="0" w:after="0" w:line="300" w:lineRule="auto"/>
        <w:jc w:val="left"/>
        <w:rPr>
          <w:rStyle w:val="30"/>
          <w:rFonts w:ascii="黑体" w:hAnsi="黑体" w:cs="黑体"/>
          <w:bCs/>
        </w:rPr>
      </w:pPr>
      <w:bookmarkStart w:id="22" w:name="_Toc3152"/>
      <w:r>
        <w:rPr>
          <w:rStyle w:val="30"/>
          <w:rFonts w:ascii="黑体" w:hAnsi="黑体" w:cs="黑体" w:hint="eastAsia"/>
          <w:bCs/>
        </w:rPr>
        <w:lastRenderedPageBreak/>
        <w:t>2.1.1主要业务流程</w:t>
      </w:r>
      <w:bookmarkEnd w:id="21"/>
      <w:bookmarkEnd w:id="22"/>
    </w:p>
    <w:p w14:paraId="54B56215" w14:textId="77777777" w:rsidR="00875BA8" w:rsidRDefault="00000000">
      <w:pPr>
        <w:pStyle w:val="afe"/>
        <w:numPr>
          <w:ilvl w:val="0"/>
          <w:numId w:val="5"/>
        </w:numPr>
        <w:ind w:left="845" w:hanging="365"/>
        <w:outlineLvl w:val="9"/>
        <w:rPr>
          <w:rFonts w:ascii="宋体" w:eastAsia="宋体" w:hAnsi="宋体" w:cs="宋体"/>
          <w:b w:val="0"/>
          <w:szCs w:val="24"/>
        </w:rPr>
      </w:pPr>
      <w:r>
        <w:rPr>
          <w:rFonts w:ascii="宋体" w:eastAsia="宋体" w:hAnsi="宋体" w:cs="宋体" w:hint="eastAsia"/>
          <w:b w:val="0"/>
          <w:szCs w:val="24"/>
        </w:rPr>
        <w:t>上报企业材料业务</w:t>
      </w:r>
    </w:p>
    <w:p w14:paraId="4D8098B8" w14:textId="77777777" w:rsidR="00875BA8" w:rsidRDefault="00000000">
      <w:pPr>
        <w:spacing w:line="300" w:lineRule="auto"/>
        <w:ind w:firstLine="480"/>
        <w:rPr>
          <w:rFonts w:ascii="宋体" w:hAnsi="宋体" w:cs="宋体"/>
        </w:rPr>
      </w:pPr>
      <w:r>
        <w:rPr>
          <w:rFonts w:ascii="宋体" w:hAnsi="宋体" w:cs="宋体" w:hint="eastAsia"/>
        </w:rPr>
        <w:t>企业人员在整理好需要上报的材料后，通过本系统进行企业材料上报，形成电子档。企业人员在进行材料上报的过程中，关于企业基本信息的数据可以直接注册信息中读取，无需企业再次填写。如果需要对企业基本信息进行修改，可以在信息维护界面进行修改并保存。企业人员在申请时需要选择相应的申报类型（申报类型包括四类：无偿资助、贷款贴息、资本金投入、返税），选择完申报类型后对材料进行申报，填写申请时间、申请理由等信息，同时需要上传与企业相关的信息附件材料。</w:t>
      </w:r>
    </w:p>
    <w:p w14:paraId="596FA38F" w14:textId="77777777" w:rsidR="00875BA8" w:rsidRDefault="00000000">
      <w:pPr>
        <w:spacing w:line="300" w:lineRule="auto"/>
        <w:ind w:firstLine="480"/>
        <w:rPr>
          <w:rFonts w:ascii="宋体" w:hAnsi="宋体" w:cs="宋体"/>
        </w:rPr>
      </w:pPr>
      <w:r>
        <w:rPr>
          <w:rFonts w:ascii="宋体" w:hAnsi="宋体" w:cs="宋体" w:hint="eastAsia"/>
        </w:rPr>
        <w:t>系统根据企业类型（企业类型分为：1、 农、林、牧、渔业。2、基础设施建设业。3、手工业、制造业。4、互联网科技产业。5、其他。）和企业性质(企业性质分为：1、国有企业。2 、私营企业。3 、民营企业。4 、股份合作制企业。5 、个体营业。)来生成政策兑现类型，并根据相关系数计算出政策兑现金额。（计算政策兑现金额中，最高能申请的金额为100000元，按照100000*（企业类型%+企业性质%）来计算所能申请的政策兑现金额。企业类型农、林、牧、渔业和基础设施建设业两项能申请15%，手工业、制造业和互联网科技产业两项能申请20%,</w:t>
      </w:r>
      <w:proofErr w:type="gramStart"/>
      <w:r>
        <w:rPr>
          <w:rFonts w:ascii="宋体" w:hAnsi="宋体" w:cs="宋体" w:hint="eastAsia"/>
        </w:rPr>
        <w:t>其他项能申请</w:t>
      </w:r>
      <w:proofErr w:type="gramEnd"/>
      <w:r>
        <w:rPr>
          <w:rFonts w:ascii="宋体" w:hAnsi="宋体" w:cs="宋体" w:hint="eastAsia"/>
        </w:rPr>
        <w:t>10%；企业性质中国有企业能申请30%，私营企业和民营企业两项能申请25%，股份合作制企业和个体营业两项能申请10%。如农业国有企业能够申请100000*（15%+30%）=45000元）。</w:t>
      </w:r>
    </w:p>
    <w:p w14:paraId="2AE28130" w14:textId="77777777" w:rsidR="00875BA8" w:rsidRDefault="00000000">
      <w:pPr>
        <w:spacing w:line="300" w:lineRule="auto"/>
        <w:ind w:firstLine="480"/>
        <w:rPr>
          <w:rFonts w:ascii="宋体" w:hAnsi="宋体" w:cs="宋体"/>
        </w:rPr>
      </w:pPr>
      <w:r>
        <w:rPr>
          <w:rFonts w:ascii="宋体" w:hAnsi="宋体" w:cs="宋体" w:hint="eastAsia"/>
        </w:rPr>
        <w:t>企业材料上报人员将信息录入完成后可将信息提交到下一步需要审批的人员账号中进行审批。上报企业材料业务活动图如下图2-2所示。</w:t>
      </w:r>
    </w:p>
    <w:p w14:paraId="4E82D8EA" w14:textId="77777777" w:rsidR="00875BA8" w:rsidRDefault="00000000">
      <w:pPr>
        <w:spacing w:line="300" w:lineRule="auto"/>
        <w:jc w:val="center"/>
      </w:pPr>
      <w:r>
        <w:object w:dxaOrig="2496" w:dyaOrig="5390" w14:anchorId="0CD639F7">
          <v:shape id="_x0000_i1026" type="#_x0000_t75" style="width:124.8pt;height:269.5pt" o:ole="">
            <v:imagedata r:id="rId16" o:title="" cropbottom="11225f"/>
            <o:lock v:ext="edit" aspectratio="f"/>
          </v:shape>
          <o:OLEObject Type="Embed" ProgID="Visio.Drawing.15" ShapeID="_x0000_i1026" DrawAspect="Content" ObjectID="_1725743424" r:id="rId17"/>
        </w:object>
      </w:r>
    </w:p>
    <w:p w14:paraId="0CC877FB"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图2-2 上报企业材料业务活动图</w:t>
      </w:r>
    </w:p>
    <w:p w14:paraId="01AF8C0A" w14:textId="77777777" w:rsidR="00875BA8" w:rsidRDefault="00000000">
      <w:pPr>
        <w:pStyle w:val="afe"/>
        <w:numPr>
          <w:ilvl w:val="0"/>
          <w:numId w:val="5"/>
        </w:numPr>
        <w:ind w:left="845" w:hanging="365"/>
        <w:outlineLvl w:val="9"/>
        <w:rPr>
          <w:rFonts w:ascii="宋体" w:eastAsia="宋体" w:hAnsi="宋体"/>
          <w:b w:val="0"/>
          <w:szCs w:val="24"/>
        </w:rPr>
      </w:pPr>
      <w:r>
        <w:rPr>
          <w:rFonts w:ascii="宋体" w:eastAsia="宋体" w:hAnsi="宋体" w:hint="eastAsia"/>
          <w:b w:val="0"/>
          <w:szCs w:val="24"/>
        </w:rPr>
        <w:lastRenderedPageBreak/>
        <w:t>扶持政策审批兑现业务</w:t>
      </w:r>
    </w:p>
    <w:p w14:paraId="469C036B" w14:textId="77777777" w:rsidR="00875BA8" w:rsidRDefault="00000000">
      <w:pPr>
        <w:spacing w:line="300" w:lineRule="auto"/>
        <w:ind w:firstLine="480"/>
        <w:rPr>
          <w:rFonts w:ascii="宋体" w:hAnsi="宋体" w:cs="宋体"/>
        </w:rPr>
      </w:pPr>
      <w:proofErr w:type="gramStart"/>
      <w:r>
        <w:rPr>
          <w:rFonts w:ascii="宋体" w:hAnsi="宋体" w:cs="宋体" w:hint="eastAsia"/>
        </w:rPr>
        <w:t>审批共</w:t>
      </w:r>
      <w:proofErr w:type="gramEnd"/>
      <w:r>
        <w:rPr>
          <w:rFonts w:ascii="宋体" w:hAnsi="宋体" w:cs="宋体" w:hint="eastAsia"/>
        </w:rPr>
        <w:t>分为三个流程：材料初审——现场审查——终审决定是否通过。</w:t>
      </w:r>
    </w:p>
    <w:p w14:paraId="6A3C0B05" w14:textId="77777777" w:rsidR="00875BA8" w:rsidRDefault="00000000">
      <w:pPr>
        <w:spacing w:line="300" w:lineRule="auto"/>
        <w:ind w:firstLine="480"/>
        <w:rPr>
          <w:rFonts w:ascii="宋体" w:hAnsi="宋体" w:cs="宋体"/>
        </w:rPr>
      </w:pPr>
      <w:r>
        <w:rPr>
          <w:rFonts w:ascii="宋体" w:hAnsi="宋体" w:cs="宋体" w:hint="eastAsia"/>
        </w:rPr>
        <w:t>首先高新区创业中心人员对企业填写的材料进行初审，主要审批材料是否真实，填写信息是否存在错误。随后招商局人员对企业进行现场审查，审查结束并填写审批意见。最后高新区创业中心领导对材料进行终审，决定最终是否通过申请，并填写审批意见。扶持政策审批兑现业务活动图如下图2-3所示。</w:t>
      </w:r>
    </w:p>
    <w:p w14:paraId="1C7FA5EC" w14:textId="77777777" w:rsidR="00875BA8" w:rsidRDefault="00000000">
      <w:pPr>
        <w:spacing w:line="300" w:lineRule="auto"/>
        <w:jc w:val="center"/>
      </w:pPr>
      <w:r>
        <w:object w:dxaOrig="3242" w:dyaOrig="4632" w14:anchorId="117A62EB">
          <v:shape id="_x0000_i1027" type="#_x0000_t75" style="width:162.1pt;height:231.6pt" o:ole="">
            <v:imagedata r:id="rId18" o:title="" croptop="572f" cropbottom="10911f" cropleft="-9847f" cropright="-9741f"/>
            <o:lock v:ext="edit" aspectratio="f"/>
          </v:shape>
          <o:OLEObject Type="Embed" ProgID="Visio.Drawing.15" ShapeID="_x0000_i1027" DrawAspect="Content" ObjectID="_1725743425" r:id="rId19"/>
        </w:object>
      </w:r>
    </w:p>
    <w:p w14:paraId="680CFFCF"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图2-3 扶持政策审批兑现业务活动图</w:t>
      </w:r>
    </w:p>
    <w:p w14:paraId="55BEA76D" w14:textId="77777777" w:rsidR="00875BA8" w:rsidRDefault="00000000">
      <w:pPr>
        <w:pStyle w:val="afe"/>
        <w:numPr>
          <w:ilvl w:val="0"/>
          <w:numId w:val="5"/>
        </w:numPr>
        <w:ind w:left="845" w:hanging="365"/>
        <w:outlineLvl w:val="9"/>
        <w:rPr>
          <w:rFonts w:ascii="宋体" w:eastAsia="宋体" w:hAnsi="宋体"/>
          <w:b w:val="0"/>
          <w:szCs w:val="24"/>
        </w:rPr>
      </w:pPr>
      <w:r>
        <w:rPr>
          <w:rFonts w:ascii="宋体" w:eastAsia="宋体" w:hAnsi="宋体" w:hint="eastAsia"/>
          <w:b w:val="0"/>
          <w:szCs w:val="24"/>
        </w:rPr>
        <w:t>上报进度查询业务</w:t>
      </w:r>
    </w:p>
    <w:p w14:paraId="0E29EAC6" w14:textId="77777777" w:rsidR="00875BA8" w:rsidRDefault="00000000">
      <w:pPr>
        <w:spacing w:line="300" w:lineRule="auto"/>
        <w:ind w:firstLineChars="200" w:firstLine="480"/>
      </w:pPr>
      <w:r>
        <w:rPr>
          <w:rFonts w:ascii="宋体" w:hAnsi="宋体" w:cs="宋体" w:hint="eastAsia"/>
        </w:rPr>
        <w:t>企业上报人员在上报进度查询页面中能够查看本企业上报的申请，其他企业上报的申请不能查看。在上报进度查询页面可查看当前流程、当前处理人、处理人意见、办理进度等信息，方便企业实时了解上报进度。上报进度查询业务活动图如下图2-4所示。</w:t>
      </w:r>
    </w:p>
    <w:p w14:paraId="7920702A" w14:textId="77777777" w:rsidR="00875BA8" w:rsidRDefault="00000000">
      <w:pPr>
        <w:spacing w:line="300" w:lineRule="auto"/>
        <w:jc w:val="center"/>
      </w:pPr>
      <w:r>
        <w:object w:dxaOrig="5670" w:dyaOrig="3893" w14:anchorId="1F318EF7">
          <v:shape id="_x0000_i1028" type="#_x0000_t75" style="width:283.5pt;height:194.65pt" o:ole="">
            <v:imagedata r:id="rId20" o:title="" cropbottom="15745f" cropright="69f"/>
            <o:lock v:ext="edit" aspectratio="f"/>
          </v:shape>
          <o:OLEObject Type="Embed" ProgID="Visio.Drawing.15" ShapeID="_x0000_i1028" DrawAspect="Content" ObjectID="_1725743426" r:id="rId21"/>
        </w:object>
      </w:r>
    </w:p>
    <w:p w14:paraId="6C7BEAF9"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图2-4 上报进度查询业务活动图</w:t>
      </w:r>
    </w:p>
    <w:p w14:paraId="68F24C10" w14:textId="77777777" w:rsidR="00875BA8" w:rsidRDefault="00000000">
      <w:pPr>
        <w:pStyle w:val="afe"/>
        <w:numPr>
          <w:ilvl w:val="0"/>
          <w:numId w:val="5"/>
        </w:numPr>
        <w:ind w:left="845" w:hanging="365"/>
        <w:outlineLvl w:val="9"/>
        <w:rPr>
          <w:rFonts w:ascii="宋体" w:eastAsia="宋体" w:hAnsi="宋体"/>
          <w:b w:val="0"/>
          <w:szCs w:val="24"/>
        </w:rPr>
      </w:pPr>
      <w:r>
        <w:rPr>
          <w:rFonts w:ascii="宋体" w:eastAsia="宋体" w:hAnsi="宋体" w:hint="eastAsia"/>
          <w:b w:val="0"/>
          <w:szCs w:val="24"/>
        </w:rPr>
        <w:lastRenderedPageBreak/>
        <w:t>综合统计查询业务</w:t>
      </w:r>
    </w:p>
    <w:p w14:paraId="325CFA86" w14:textId="77777777" w:rsidR="00875BA8" w:rsidRDefault="00000000">
      <w:pPr>
        <w:spacing w:line="300" w:lineRule="auto"/>
        <w:ind w:firstLine="480"/>
      </w:pPr>
      <w:r>
        <w:rPr>
          <w:rFonts w:ascii="宋体" w:hAnsi="宋体" w:cs="宋体" w:hint="eastAsia"/>
        </w:rPr>
        <w:t>高新区创业中心人员可查询所有申报企业的办理进度，可通过流程标题进行查询，在查询结果中可看到当前流程、当前处理部门、当前处理人、处理人意见、处理决定等信息。点击详情可对流程进行详情的查阅，在详情页面可对流程进行办理记录查询、打印处理单等操作。综合统计查询业务活动图如下图2-5所示。</w:t>
      </w:r>
    </w:p>
    <w:p w14:paraId="3403B20F" w14:textId="77777777" w:rsidR="00875BA8" w:rsidRDefault="00000000">
      <w:pPr>
        <w:spacing w:line="300" w:lineRule="auto"/>
        <w:jc w:val="center"/>
      </w:pPr>
      <w:r>
        <w:object w:dxaOrig="3726" w:dyaOrig="4129" w14:anchorId="4B46590B">
          <v:shape id="_x0000_i1029" type="#_x0000_t75" style="width:186.3pt;height:206.45pt" o:ole="">
            <v:imagedata r:id="rId22" o:title="" croptop="4380f" cropbottom="5339f" cropright="-1182f"/>
            <o:lock v:ext="edit" aspectratio="f"/>
          </v:shape>
          <o:OLEObject Type="Embed" ProgID="Visio.Drawing.15" ShapeID="_x0000_i1029" DrawAspect="Content" ObjectID="_1725743427" r:id="rId23"/>
        </w:object>
      </w:r>
    </w:p>
    <w:p w14:paraId="0CD2B8F4" w14:textId="77777777" w:rsidR="00875BA8" w:rsidRDefault="00000000">
      <w:pPr>
        <w:pStyle w:val="aff"/>
        <w:rPr>
          <w:sz w:val="21"/>
          <w:szCs w:val="21"/>
        </w:rPr>
      </w:pPr>
      <w:r>
        <w:rPr>
          <w:rFonts w:ascii="黑体" w:eastAsia="黑体" w:hAnsi="黑体" w:cs="黑体" w:hint="eastAsia"/>
          <w:b w:val="0"/>
          <w:sz w:val="21"/>
          <w:szCs w:val="21"/>
        </w:rPr>
        <w:t>图2-5 综合统计查询业务活动图</w:t>
      </w:r>
    </w:p>
    <w:p w14:paraId="0B0E1168" w14:textId="77777777" w:rsidR="00875BA8" w:rsidRDefault="00000000">
      <w:pPr>
        <w:pStyle w:val="afe"/>
        <w:numPr>
          <w:ilvl w:val="0"/>
          <w:numId w:val="5"/>
        </w:numPr>
        <w:ind w:left="845" w:hanging="365"/>
        <w:outlineLvl w:val="9"/>
        <w:rPr>
          <w:rFonts w:ascii="宋体" w:eastAsia="宋体" w:hAnsi="宋体" w:cs="宋体"/>
          <w:b w:val="0"/>
          <w:szCs w:val="24"/>
        </w:rPr>
      </w:pPr>
      <w:r>
        <w:rPr>
          <w:rFonts w:ascii="宋体" w:eastAsia="宋体" w:hAnsi="宋体" w:cs="宋体" w:hint="eastAsia"/>
          <w:b w:val="0"/>
          <w:szCs w:val="24"/>
        </w:rPr>
        <w:t>企业扶持政策兑现情况统计业务</w:t>
      </w:r>
    </w:p>
    <w:p w14:paraId="35BE6F11" w14:textId="77777777" w:rsidR="00875BA8" w:rsidRDefault="00000000">
      <w:pPr>
        <w:spacing w:line="300" w:lineRule="auto"/>
        <w:ind w:firstLine="480"/>
        <w:rPr>
          <w:rFonts w:ascii="宋体" w:hAnsi="宋体" w:cs="宋体"/>
        </w:rPr>
      </w:pPr>
      <w:r>
        <w:rPr>
          <w:rFonts w:ascii="宋体" w:hAnsi="宋体" w:cs="宋体" w:hint="eastAsia"/>
        </w:rPr>
        <w:t>高新区创业中心领导能对系统中的扶持政策兑现情况数据进行统计、分析，通过柱状图表的展现形式，为领导决策提供数据帮助。可按扶持政策兑现类型、扶持政策兑现率等情况进行统计分析。企业扶持政策兑现情况统计业务活动图如下图2-6所示。</w:t>
      </w:r>
    </w:p>
    <w:p w14:paraId="65B7A010" w14:textId="77777777" w:rsidR="00875BA8" w:rsidRDefault="00000000">
      <w:pPr>
        <w:spacing w:line="300" w:lineRule="auto"/>
        <w:jc w:val="center"/>
      </w:pPr>
      <w:r>
        <w:object w:dxaOrig="5102" w:dyaOrig="3969" w14:anchorId="64D2E77E">
          <v:shape id="_x0000_i1030" type="#_x0000_t75" style="width:255.1pt;height:198.45pt" o:ole="">
            <v:imagedata r:id="rId24" o:title="" croptop="6891f" cropbottom="9560f" cropright="-938f"/>
            <o:lock v:ext="edit" aspectratio="f"/>
          </v:shape>
          <o:OLEObject Type="Embed" ProgID="Visio.Drawing.15" ShapeID="_x0000_i1030" DrawAspect="Content" ObjectID="_1725743428" r:id="rId25"/>
        </w:object>
      </w:r>
    </w:p>
    <w:p w14:paraId="50846B31" w14:textId="77777777" w:rsidR="00875BA8" w:rsidRDefault="00000000">
      <w:pPr>
        <w:pStyle w:val="aff"/>
        <w:rPr>
          <w:sz w:val="21"/>
          <w:szCs w:val="21"/>
        </w:rPr>
      </w:pPr>
      <w:r>
        <w:rPr>
          <w:rFonts w:ascii="黑体" w:eastAsia="黑体" w:hAnsi="黑体" w:cs="黑体" w:hint="eastAsia"/>
          <w:b w:val="0"/>
          <w:sz w:val="21"/>
          <w:szCs w:val="21"/>
        </w:rPr>
        <w:t>图2-6 企业扶持政策兑现情况统计业务活动图</w:t>
      </w:r>
    </w:p>
    <w:p w14:paraId="0311076D" w14:textId="77777777" w:rsidR="00875BA8" w:rsidRDefault="00000000">
      <w:pPr>
        <w:pStyle w:val="afe"/>
        <w:numPr>
          <w:ilvl w:val="0"/>
          <w:numId w:val="5"/>
        </w:numPr>
        <w:ind w:left="845" w:hanging="365"/>
        <w:outlineLvl w:val="9"/>
        <w:rPr>
          <w:rFonts w:ascii="宋体" w:eastAsia="宋体" w:hAnsi="宋体"/>
          <w:b w:val="0"/>
          <w:szCs w:val="24"/>
        </w:rPr>
      </w:pPr>
      <w:r>
        <w:rPr>
          <w:rFonts w:ascii="宋体" w:eastAsia="宋体" w:hAnsi="宋体" w:hint="eastAsia"/>
          <w:b w:val="0"/>
          <w:szCs w:val="24"/>
        </w:rPr>
        <w:t>企业信息统计业务活动图</w:t>
      </w:r>
    </w:p>
    <w:p w14:paraId="3F56A528" w14:textId="77777777" w:rsidR="00875BA8" w:rsidRDefault="00000000">
      <w:pPr>
        <w:spacing w:line="300" w:lineRule="auto"/>
        <w:ind w:firstLine="480"/>
      </w:pPr>
      <w:r>
        <w:rPr>
          <w:rFonts w:ascii="宋体" w:hAnsi="宋体" w:cs="宋体" w:hint="eastAsia"/>
        </w:rPr>
        <w:t>高新区创业中心领导能对系统中的企业信息数据进行统计、分析，通过柱状图表的展</w:t>
      </w:r>
      <w:r>
        <w:rPr>
          <w:rFonts w:ascii="宋体" w:hAnsi="宋体" w:cs="宋体" w:hint="eastAsia"/>
        </w:rPr>
        <w:lastRenderedPageBreak/>
        <w:t>现形式，为领导决策提供数据帮助。可按企业性质、是否贷款等情况进行统计分析。企业信息统计业务活动图如下图2-7所示。</w:t>
      </w:r>
    </w:p>
    <w:p w14:paraId="7A0AD116" w14:textId="77777777" w:rsidR="00875BA8" w:rsidRDefault="00000000">
      <w:pPr>
        <w:spacing w:line="300" w:lineRule="auto"/>
        <w:jc w:val="center"/>
      </w:pPr>
      <w:r>
        <w:rPr>
          <w:lang w:val="zh-CN"/>
        </w:rPr>
        <w:object w:dxaOrig="5102" w:dyaOrig="4535" w14:anchorId="0A07A737">
          <v:shape id="_x0000_i1031" type="#_x0000_t75" style="width:255.1pt;height:226.75pt" o:ole="">
            <v:imagedata r:id="rId26" o:title="" croptop="3996f" cropbottom="9547f" cropright="-775f"/>
            <o:lock v:ext="edit" aspectratio="f"/>
          </v:shape>
          <o:OLEObject Type="Embed" ProgID="Visio.Drawing.15" ShapeID="_x0000_i1031" DrawAspect="Content" ObjectID="_1725743429" r:id="rId27"/>
        </w:object>
      </w:r>
    </w:p>
    <w:p w14:paraId="0C043CDF"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图2-7 企业信息统计业务活动图</w:t>
      </w:r>
    </w:p>
    <w:p w14:paraId="199FDE80" w14:textId="77777777" w:rsidR="00875BA8" w:rsidRDefault="00000000">
      <w:pPr>
        <w:pStyle w:val="1"/>
        <w:numPr>
          <w:ilvl w:val="0"/>
          <w:numId w:val="0"/>
        </w:numPr>
        <w:spacing w:before="0" w:after="0" w:line="300" w:lineRule="auto"/>
        <w:jc w:val="left"/>
        <w:rPr>
          <w:rFonts w:ascii="黑体" w:hAnsi="黑体" w:cs="黑体"/>
          <w:sz w:val="28"/>
        </w:rPr>
      </w:pPr>
      <w:bookmarkStart w:id="23" w:name="_Toc446517032"/>
      <w:bookmarkStart w:id="24" w:name="_Toc12311"/>
      <w:r>
        <w:rPr>
          <w:rFonts w:ascii="黑体" w:hAnsi="黑体" w:cs="黑体" w:hint="eastAsia"/>
          <w:sz w:val="28"/>
        </w:rPr>
        <w:t>2.2 功能需求</w:t>
      </w:r>
      <w:bookmarkEnd w:id="23"/>
      <w:bookmarkEnd w:id="24"/>
    </w:p>
    <w:p w14:paraId="2527A3C7" w14:textId="77777777" w:rsidR="00875BA8" w:rsidRDefault="00000000">
      <w:pPr>
        <w:pStyle w:val="2"/>
        <w:spacing w:before="0" w:after="0" w:line="300" w:lineRule="auto"/>
        <w:jc w:val="left"/>
        <w:rPr>
          <w:rStyle w:val="30"/>
          <w:rFonts w:ascii="黑体" w:hAnsi="黑体" w:cs="黑体"/>
          <w:b w:val="0"/>
          <w:bCs/>
        </w:rPr>
      </w:pPr>
      <w:bookmarkStart w:id="25" w:name="_Toc12066"/>
      <w:bookmarkStart w:id="26" w:name="_Toc446517033"/>
      <w:r>
        <w:rPr>
          <w:rStyle w:val="30"/>
          <w:rFonts w:ascii="黑体" w:hAnsi="黑体" w:cs="黑体" w:hint="eastAsia"/>
          <w:b w:val="0"/>
          <w:bCs/>
        </w:rPr>
        <w:t>2.2.1 角色分析</w:t>
      </w:r>
      <w:bookmarkEnd w:id="25"/>
      <w:bookmarkEnd w:id="26"/>
    </w:p>
    <w:p w14:paraId="7CC2C382" w14:textId="77777777" w:rsidR="00875BA8" w:rsidRDefault="00000000">
      <w:pPr>
        <w:spacing w:line="300" w:lineRule="auto"/>
        <w:ind w:firstLine="480"/>
        <w:rPr>
          <w:rFonts w:ascii="宋体" w:hAnsi="宋体"/>
        </w:rPr>
      </w:pPr>
      <w:r>
        <w:rPr>
          <w:rFonts w:ascii="宋体" w:hAnsi="宋体" w:hint="eastAsia"/>
        </w:rPr>
        <w:t>以下从企业扶持政策兑现审批与统计分析系统的实际需求入手，得出系统涉及到以下四个角色，系统角色表如下表2-1所示。</w:t>
      </w:r>
    </w:p>
    <w:p w14:paraId="56D35799" w14:textId="77777777" w:rsidR="00875BA8" w:rsidRDefault="00000000">
      <w:pPr>
        <w:spacing w:line="300" w:lineRule="auto"/>
        <w:ind w:firstLineChars="177" w:firstLine="372"/>
        <w:jc w:val="center"/>
        <w:rPr>
          <w:rFonts w:ascii="黑体" w:eastAsia="黑体" w:hAnsi="黑体" w:cs="黑体"/>
          <w:sz w:val="21"/>
          <w:szCs w:val="18"/>
        </w:rPr>
      </w:pPr>
      <w:r>
        <w:rPr>
          <w:rFonts w:ascii="黑体" w:eastAsia="黑体" w:hAnsi="黑体" w:cs="黑体" w:hint="eastAsia"/>
          <w:sz w:val="21"/>
          <w:szCs w:val="18"/>
        </w:rPr>
        <w:t>表2-1 系统角色表</w:t>
      </w:r>
    </w:p>
    <w:tbl>
      <w:tblPr>
        <w:tblW w:w="48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7568"/>
      </w:tblGrid>
      <w:tr w:rsidR="00875BA8" w14:paraId="1CEF65BE" w14:textId="77777777">
        <w:trPr>
          <w:trHeight w:val="301"/>
          <w:jc w:val="center"/>
        </w:trPr>
        <w:tc>
          <w:tcPr>
            <w:tcW w:w="964" w:type="pct"/>
            <w:tcBorders>
              <w:top w:val="single" w:sz="4" w:space="0" w:color="auto"/>
              <w:left w:val="single" w:sz="4" w:space="0" w:color="auto"/>
            </w:tcBorders>
            <w:shd w:val="clear" w:color="auto" w:fill="D8D8D8" w:themeFill="background1" w:themeFillShade="D8"/>
            <w:vAlign w:val="center"/>
          </w:tcPr>
          <w:p w14:paraId="04D46EB7" w14:textId="77777777" w:rsidR="00875BA8" w:rsidRDefault="00000000">
            <w:pPr>
              <w:spacing w:line="300" w:lineRule="auto"/>
              <w:rPr>
                <w:b/>
                <w:bCs/>
                <w:sz w:val="21"/>
                <w:szCs w:val="18"/>
              </w:rPr>
            </w:pPr>
            <w:bookmarkStart w:id="27" w:name="_Toc241914501"/>
            <w:r>
              <w:rPr>
                <w:rFonts w:hint="eastAsia"/>
                <w:b/>
                <w:bCs/>
                <w:sz w:val="21"/>
                <w:szCs w:val="18"/>
              </w:rPr>
              <w:t>角色</w:t>
            </w:r>
          </w:p>
        </w:tc>
        <w:tc>
          <w:tcPr>
            <w:tcW w:w="4035" w:type="pct"/>
            <w:tcBorders>
              <w:top w:val="single" w:sz="4" w:space="0" w:color="auto"/>
              <w:right w:val="single" w:sz="4" w:space="0" w:color="auto"/>
            </w:tcBorders>
            <w:shd w:val="clear" w:color="auto" w:fill="D8D8D8" w:themeFill="background1" w:themeFillShade="D8"/>
            <w:vAlign w:val="center"/>
          </w:tcPr>
          <w:p w14:paraId="64A805B2" w14:textId="77777777" w:rsidR="00875BA8" w:rsidRDefault="00000000">
            <w:pPr>
              <w:spacing w:line="300" w:lineRule="auto"/>
              <w:rPr>
                <w:b/>
                <w:bCs/>
                <w:color w:val="000000" w:themeColor="text1"/>
                <w:sz w:val="21"/>
                <w:szCs w:val="18"/>
              </w:rPr>
            </w:pPr>
            <w:r>
              <w:rPr>
                <w:rFonts w:hint="eastAsia"/>
                <w:b/>
                <w:bCs/>
                <w:color w:val="000000" w:themeColor="text1"/>
                <w:sz w:val="21"/>
                <w:szCs w:val="18"/>
              </w:rPr>
              <w:t>职责及功能</w:t>
            </w:r>
          </w:p>
        </w:tc>
      </w:tr>
      <w:tr w:rsidR="00875BA8" w14:paraId="012D3FA6" w14:textId="77777777">
        <w:trPr>
          <w:jc w:val="center"/>
        </w:trPr>
        <w:tc>
          <w:tcPr>
            <w:tcW w:w="964" w:type="pct"/>
            <w:tcBorders>
              <w:left w:val="single" w:sz="4" w:space="0" w:color="auto"/>
              <w:bottom w:val="single" w:sz="4" w:space="0" w:color="auto"/>
            </w:tcBorders>
            <w:shd w:val="clear" w:color="auto" w:fill="auto"/>
            <w:vAlign w:val="center"/>
          </w:tcPr>
          <w:p w14:paraId="271EE8F7" w14:textId="77777777" w:rsidR="00875BA8" w:rsidRDefault="00000000">
            <w:pPr>
              <w:spacing w:line="300" w:lineRule="auto"/>
              <w:rPr>
                <w:sz w:val="21"/>
                <w:szCs w:val="18"/>
              </w:rPr>
            </w:pPr>
            <w:r>
              <w:rPr>
                <w:rFonts w:hint="eastAsia"/>
                <w:sz w:val="21"/>
                <w:szCs w:val="18"/>
              </w:rPr>
              <w:t>企业人员</w:t>
            </w:r>
          </w:p>
        </w:tc>
        <w:tc>
          <w:tcPr>
            <w:tcW w:w="4035" w:type="pct"/>
            <w:tcBorders>
              <w:bottom w:val="single" w:sz="4" w:space="0" w:color="auto"/>
              <w:right w:val="single" w:sz="4" w:space="0" w:color="auto"/>
            </w:tcBorders>
            <w:shd w:val="clear" w:color="auto" w:fill="auto"/>
            <w:vAlign w:val="center"/>
          </w:tcPr>
          <w:p w14:paraId="67DC1562" w14:textId="77777777" w:rsidR="00875BA8" w:rsidRDefault="00000000">
            <w:pPr>
              <w:spacing w:line="300" w:lineRule="auto"/>
              <w:rPr>
                <w:color w:val="000000" w:themeColor="text1"/>
                <w:sz w:val="21"/>
                <w:szCs w:val="18"/>
              </w:rPr>
            </w:pPr>
            <w:r>
              <w:rPr>
                <w:rFonts w:hint="eastAsia"/>
                <w:sz w:val="21"/>
                <w:szCs w:val="18"/>
              </w:rPr>
              <w:t>申请政策扶持并填报相关企业材料，并能够实时查看办理进度。</w:t>
            </w:r>
          </w:p>
        </w:tc>
      </w:tr>
      <w:tr w:rsidR="00875BA8" w14:paraId="11B70CA8" w14:textId="77777777">
        <w:trPr>
          <w:jc w:val="center"/>
        </w:trPr>
        <w:tc>
          <w:tcPr>
            <w:tcW w:w="964" w:type="pct"/>
            <w:shd w:val="clear" w:color="auto" w:fill="auto"/>
            <w:vAlign w:val="center"/>
          </w:tcPr>
          <w:p w14:paraId="3FEF7E20" w14:textId="77777777" w:rsidR="00875BA8" w:rsidRDefault="00000000">
            <w:pPr>
              <w:spacing w:line="300" w:lineRule="auto"/>
              <w:rPr>
                <w:sz w:val="21"/>
                <w:szCs w:val="18"/>
              </w:rPr>
            </w:pPr>
            <w:bookmarkStart w:id="28" w:name="_Toc446517034"/>
            <w:bookmarkEnd w:id="27"/>
            <w:r>
              <w:rPr>
                <w:rFonts w:hint="eastAsia"/>
                <w:sz w:val="21"/>
                <w:szCs w:val="18"/>
              </w:rPr>
              <w:t>高新区创业中心人员</w:t>
            </w:r>
          </w:p>
        </w:tc>
        <w:tc>
          <w:tcPr>
            <w:tcW w:w="4035" w:type="pct"/>
            <w:shd w:val="clear" w:color="auto" w:fill="auto"/>
            <w:vAlign w:val="center"/>
          </w:tcPr>
          <w:p w14:paraId="61C65BA7" w14:textId="77777777" w:rsidR="00875BA8" w:rsidRDefault="00000000">
            <w:pPr>
              <w:spacing w:line="300" w:lineRule="auto"/>
              <w:rPr>
                <w:sz w:val="21"/>
                <w:szCs w:val="18"/>
              </w:rPr>
            </w:pPr>
            <w:r>
              <w:rPr>
                <w:rFonts w:hint="eastAsia"/>
                <w:sz w:val="21"/>
                <w:szCs w:val="18"/>
              </w:rPr>
              <w:t>对企业上报的材料进行初审，审批企业人员填报的材料是否符合要求，能够查询办理流程的详细情况。</w:t>
            </w:r>
          </w:p>
        </w:tc>
      </w:tr>
      <w:tr w:rsidR="00875BA8" w14:paraId="1CF95805" w14:textId="77777777">
        <w:trPr>
          <w:jc w:val="center"/>
        </w:trPr>
        <w:tc>
          <w:tcPr>
            <w:tcW w:w="964" w:type="pct"/>
            <w:shd w:val="clear" w:color="auto" w:fill="auto"/>
            <w:vAlign w:val="center"/>
          </w:tcPr>
          <w:p w14:paraId="366D4D97" w14:textId="77777777" w:rsidR="00875BA8" w:rsidRDefault="00000000">
            <w:pPr>
              <w:spacing w:line="300" w:lineRule="auto"/>
              <w:rPr>
                <w:sz w:val="21"/>
                <w:szCs w:val="18"/>
              </w:rPr>
            </w:pPr>
            <w:r>
              <w:rPr>
                <w:rFonts w:hint="eastAsia"/>
                <w:sz w:val="21"/>
                <w:szCs w:val="18"/>
              </w:rPr>
              <w:t>招商局人员</w:t>
            </w:r>
          </w:p>
        </w:tc>
        <w:tc>
          <w:tcPr>
            <w:tcW w:w="4035" w:type="pct"/>
            <w:shd w:val="clear" w:color="auto" w:fill="auto"/>
            <w:vAlign w:val="center"/>
          </w:tcPr>
          <w:p w14:paraId="1A467B6A" w14:textId="77777777" w:rsidR="00875BA8" w:rsidRDefault="00000000">
            <w:pPr>
              <w:spacing w:line="300" w:lineRule="auto"/>
              <w:rPr>
                <w:sz w:val="21"/>
                <w:szCs w:val="18"/>
              </w:rPr>
            </w:pPr>
            <w:r>
              <w:rPr>
                <w:rFonts w:hint="eastAsia"/>
                <w:sz w:val="21"/>
                <w:szCs w:val="18"/>
              </w:rPr>
              <w:t>对企业上报的材料进行现场审查，并填写意见和上</w:t>
            </w:r>
            <w:proofErr w:type="gramStart"/>
            <w:r>
              <w:rPr>
                <w:rFonts w:hint="eastAsia"/>
                <w:sz w:val="21"/>
                <w:szCs w:val="18"/>
              </w:rPr>
              <w:t>传相关</w:t>
            </w:r>
            <w:proofErr w:type="gramEnd"/>
            <w:r>
              <w:rPr>
                <w:rFonts w:hint="eastAsia"/>
                <w:sz w:val="21"/>
                <w:szCs w:val="18"/>
              </w:rPr>
              <w:t>附件。</w:t>
            </w:r>
          </w:p>
        </w:tc>
      </w:tr>
      <w:tr w:rsidR="00875BA8" w14:paraId="165C0807" w14:textId="77777777">
        <w:trPr>
          <w:jc w:val="center"/>
        </w:trPr>
        <w:tc>
          <w:tcPr>
            <w:tcW w:w="964" w:type="pct"/>
            <w:shd w:val="clear" w:color="auto" w:fill="auto"/>
            <w:vAlign w:val="center"/>
          </w:tcPr>
          <w:p w14:paraId="24B2685F" w14:textId="77777777" w:rsidR="00875BA8" w:rsidRDefault="00000000">
            <w:pPr>
              <w:spacing w:line="300" w:lineRule="auto"/>
              <w:rPr>
                <w:sz w:val="21"/>
                <w:szCs w:val="18"/>
              </w:rPr>
            </w:pPr>
            <w:r>
              <w:rPr>
                <w:rFonts w:hint="eastAsia"/>
                <w:sz w:val="21"/>
                <w:szCs w:val="18"/>
              </w:rPr>
              <w:t>高新区创业中心领导</w:t>
            </w:r>
          </w:p>
        </w:tc>
        <w:tc>
          <w:tcPr>
            <w:tcW w:w="4035" w:type="pct"/>
            <w:shd w:val="clear" w:color="auto" w:fill="auto"/>
            <w:vAlign w:val="center"/>
          </w:tcPr>
          <w:p w14:paraId="6B5AD2F6" w14:textId="77777777" w:rsidR="00875BA8" w:rsidRDefault="00000000">
            <w:pPr>
              <w:spacing w:line="300" w:lineRule="auto"/>
              <w:rPr>
                <w:sz w:val="21"/>
                <w:szCs w:val="18"/>
              </w:rPr>
            </w:pPr>
            <w:r>
              <w:rPr>
                <w:rFonts w:hint="eastAsia"/>
                <w:sz w:val="21"/>
                <w:szCs w:val="18"/>
              </w:rPr>
              <w:t>对上报材料进行审批，能够宏观看到企业扶持政策兑现情况的统计和企业信息的统计并进行决策。</w:t>
            </w:r>
          </w:p>
        </w:tc>
      </w:tr>
    </w:tbl>
    <w:p w14:paraId="63ACB44E" w14:textId="77777777" w:rsidR="00875BA8" w:rsidRDefault="00000000">
      <w:pPr>
        <w:pStyle w:val="2"/>
        <w:spacing w:before="0" w:after="0" w:line="300" w:lineRule="auto"/>
        <w:jc w:val="left"/>
        <w:rPr>
          <w:rStyle w:val="30"/>
          <w:rFonts w:ascii="黑体" w:hAnsi="黑体" w:cs="黑体"/>
          <w:b w:val="0"/>
          <w:bCs/>
        </w:rPr>
      </w:pPr>
      <w:bookmarkStart w:id="29" w:name="_Toc8015"/>
      <w:r>
        <w:rPr>
          <w:rStyle w:val="30"/>
          <w:rFonts w:ascii="黑体" w:hAnsi="黑体" w:cs="黑体" w:hint="eastAsia"/>
          <w:b w:val="0"/>
          <w:bCs/>
        </w:rPr>
        <w:t>2.2.2 业务功能</w:t>
      </w:r>
      <w:bookmarkEnd w:id="28"/>
      <w:bookmarkEnd w:id="29"/>
    </w:p>
    <w:p w14:paraId="738E0447" w14:textId="77777777" w:rsidR="00875BA8" w:rsidRDefault="00000000">
      <w:pPr>
        <w:spacing w:line="300" w:lineRule="auto"/>
        <w:ind w:firstLine="480"/>
        <w:rPr>
          <w:rFonts w:ascii="宋体" w:hAnsi="宋体"/>
        </w:rPr>
      </w:pPr>
      <w:r>
        <w:rPr>
          <w:rFonts w:ascii="宋体" w:hAnsi="宋体" w:hint="eastAsia"/>
        </w:rPr>
        <w:t>以下从业务角度出发，给出了系统的总体用例图。包括上报企业材料、查询上报进度、审批企业上报材料、综合统计查询、查看企业信息统计、查看扶持政策兑现情况统计等业务，系统总体用例图如下图2-8所示。</w:t>
      </w:r>
    </w:p>
    <w:p w14:paraId="2A46FFDF" w14:textId="77777777" w:rsidR="00875BA8" w:rsidRDefault="00000000">
      <w:pPr>
        <w:spacing w:line="300" w:lineRule="auto"/>
        <w:jc w:val="center"/>
      </w:pPr>
      <w:r>
        <w:object w:dxaOrig="6864" w:dyaOrig="6101" w14:anchorId="62A6A5AC">
          <v:shape id="_x0000_i1032" type="#_x0000_t75" style="width:343.2pt;height:305.05pt" o:ole="">
            <v:imagedata r:id="rId28" o:title="" croptop="1538f" cropbottom="3085f"/>
            <o:lock v:ext="edit" aspectratio="f"/>
          </v:shape>
          <o:OLEObject Type="Embed" ProgID="Visio.Drawing.15" ShapeID="_x0000_i1032" DrawAspect="Content" ObjectID="_1725743430" r:id="rId29"/>
        </w:object>
      </w:r>
    </w:p>
    <w:p w14:paraId="00D2CD08"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图2-8 系统总体用例图</w:t>
      </w:r>
    </w:p>
    <w:p w14:paraId="3210562B"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t>上报企业材料业务</w:t>
      </w:r>
    </w:p>
    <w:p w14:paraId="37C6742F" w14:textId="77777777" w:rsidR="00875BA8" w:rsidRDefault="00000000">
      <w:pPr>
        <w:spacing w:line="300" w:lineRule="auto"/>
        <w:ind w:firstLine="480"/>
        <w:rPr>
          <w:rFonts w:ascii="宋体" w:hAnsi="宋体"/>
        </w:rPr>
      </w:pPr>
      <w:r>
        <w:rPr>
          <w:rFonts w:ascii="宋体" w:hAnsi="宋体" w:hint="eastAsia"/>
        </w:rPr>
        <w:t>企业上报人员可以提出扶持政策的申请，并填写相关信息进行提交给审批人员。上报企业材料业务包括基本信息读取、选择申请类别、填写申请理由及上</w:t>
      </w:r>
      <w:proofErr w:type="gramStart"/>
      <w:r>
        <w:rPr>
          <w:rFonts w:ascii="宋体" w:hAnsi="宋体" w:hint="eastAsia"/>
        </w:rPr>
        <w:t>传企业</w:t>
      </w:r>
      <w:proofErr w:type="gramEnd"/>
      <w:r>
        <w:rPr>
          <w:rFonts w:ascii="宋体" w:hAnsi="宋体" w:hint="eastAsia"/>
        </w:rPr>
        <w:t>附件材料、计算政策兑现金额、提交申请等几个功能。上报企业材料业务用例图如下图2-9所示。</w:t>
      </w:r>
    </w:p>
    <w:p w14:paraId="5363F5C5" w14:textId="77777777" w:rsidR="00875BA8" w:rsidRDefault="00000000">
      <w:pPr>
        <w:spacing w:line="300" w:lineRule="auto"/>
        <w:jc w:val="center"/>
      </w:pPr>
      <w:r>
        <w:object w:dxaOrig="9350" w:dyaOrig="4054" w14:anchorId="2E2E9645">
          <v:shape id="_x0000_i1033" type="#_x0000_t75" style="width:467.5pt;height:202.7pt" o:ole="">
            <v:imagedata r:id="rId30" o:title=""/>
            <o:lock v:ext="edit" aspectratio="f"/>
          </v:shape>
          <o:OLEObject Type="Embed" ProgID="Visio.Drawing.15" ShapeID="_x0000_i1033" DrawAspect="Content" ObjectID="_1725743431" r:id="rId31"/>
        </w:object>
      </w:r>
    </w:p>
    <w:p w14:paraId="3CD85BAF"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图2-9 上报企业材料业务用例图</w:t>
      </w:r>
    </w:p>
    <w:p w14:paraId="53422F9A" w14:textId="77777777" w:rsidR="00875BA8" w:rsidRDefault="00000000">
      <w:pPr>
        <w:numPr>
          <w:ilvl w:val="0"/>
          <w:numId w:val="7"/>
        </w:numPr>
        <w:spacing w:line="300" w:lineRule="auto"/>
        <w:ind w:firstLine="480"/>
        <w:jc w:val="left"/>
        <w:rPr>
          <w:rFonts w:ascii="宋体" w:hAnsi="宋体"/>
        </w:rPr>
      </w:pPr>
      <w:r>
        <w:rPr>
          <w:rFonts w:ascii="宋体" w:hAnsi="宋体" w:hint="eastAsia"/>
        </w:rPr>
        <w:t>基本信息读取用例</w:t>
      </w:r>
    </w:p>
    <w:p w14:paraId="2D28F76B" w14:textId="77777777" w:rsidR="00875BA8" w:rsidRDefault="00000000">
      <w:pPr>
        <w:spacing w:line="300" w:lineRule="auto"/>
        <w:ind w:firstLineChars="200" w:firstLine="480"/>
        <w:jc w:val="left"/>
        <w:rPr>
          <w:rFonts w:ascii="黑体" w:eastAsia="黑体" w:hAnsi="黑体" w:cs="黑体"/>
        </w:rPr>
      </w:pPr>
      <w:r>
        <w:rPr>
          <w:rFonts w:ascii="宋体" w:hAnsi="宋体" w:hint="eastAsia"/>
        </w:rPr>
        <w:t>基本信息读取用例描述了企业人员在上报企业材料中读取企业基本信息的功能，基本</w:t>
      </w:r>
      <w:r>
        <w:rPr>
          <w:rFonts w:ascii="宋体" w:hAnsi="宋体" w:hint="eastAsia"/>
        </w:rPr>
        <w:lastRenderedPageBreak/>
        <w:t>信息读取用例描述表如下表2-2所示。</w:t>
      </w:r>
    </w:p>
    <w:p w14:paraId="17A8A0DC"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表2-2 基本信息读取用例描述表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163"/>
        <w:gridCol w:w="7160"/>
      </w:tblGrid>
      <w:tr w:rsidR="00875BA8" w14:paraId="1735A8AD"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3B2FDB5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839" w:type="pct"/>
            <w:shd w:val="clear" w:color="auto" w:fill="D8D8D8" w:themeFill="background1" w:themeFillShade="D8"/>
            <w:tcMar>
              <w:top w:w="41" w:type="dxa"/>
              <w:left w:w="81" w:type="dxa"/>
              <w:bottom w:w="41" w:type="dxa"/>
              <w:right w:w="81" w:type="dxa"/>
            </w:tcMar>
          </w:tcPr>
          <w:p w14:paraId="35FF1E2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463D582"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00949FC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839" w:type="pct"/>
            <w:shd w:val="clear" w:color="auto" w:fill="auto"/>
            <w:tcMar>
              <w:top w:w="41" w:type="dxa"/>
              <w:left w:w="81" w:type="dxa"/>
              <w:bottom w:w="41" w:type="dxa"/>
              <w:right w:w="81" w:type="dxa"/>
            </w:tcMar>
          </w:tcPr>
          <w:p w14:paraId="60C29891" w14:textId="77777777" w:rsidR="00875BA8" w:rsidRDefault="00000000">
            <w:pPr>
              <w:spacing w:line="300" w:lineRule="auto"/>
              <w:rPr>
                <w:rFonts w:ascii="宋体" w:hAnsi="宋体" w:cs="宋体"/>
                <w:sz w:val="21"/>
                <w:szCs w:val="21"/>
              </w:rPr>
            </w:pPr>
            <w:r>
              <w:rPr>
                <w:rFonts w:ascii="宋体" w:hAnsi="宋体" w:cs="宋体" w:hint="eastAsia"/>
                <w:sz w:val="21"/>
                <w:szCs w:val="21"/>
              </w:rPr>
              <w:t>基本信息读取</w:t>
            </w:r>
          </w:p>
        </w:tc>
      </w:tr>
      <w:tr w:rsidR="00875BA8" w14:paraId="388E3BC8"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2502B19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839" w:type="pct"/>
            <w:shd w:val="clear" w:color="auto" w:fill="auto"/>
            <w:tcMar>
              <w:top w:w="41" w:type="dxa"/>
              <w:left w:w="81" w:type="dxa"/>
              <w:bottom w:w="41" w:type="dxa"/>
              <w:right w:w="81" w:type="dxa"/>
            </w:tcMar>
          </w:tcPr>
          <w:p w14:paraId="7363039B" w14:textId="77777777" w:rsidR="00875BA8" w:rsidRDefault="00000000">
            <w:pPr>
              <w:spacing w:line="300" w:lineRule="auto"/>
              <w:rPr>
                <w:rFonts w:ascii="宋体" w:hAnsi="宋体" w:cs="宋体"/>
                <w:sz w:val="21"/>
                <w:szCs w:val="21"/>
              </w:rPr>
            </w:pPr>
            <w:r>
              <w:rPr>
                <w:rFonts w:ascii="宋体" w:hAnsi="宋体" w:cs="宋体" w:hint="eastAsia"/>
                <w:sz w:val="21"/>
                <w:szCs w:val="21"/>
              </w:rPr>
              <w:t>QA01</w:t>
            </w:r>
          </w:p>
        </w:tc>
      </w:tr>
      <w:tr w:rsidR="00875BA8" w14:paraId="256FBA40"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439845D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839" w:type="pct"/>
            <w:shd w:val="clear" w:color="auto" w:fill="auto"/>
            <w:tcMar>
              <w:top w:w="41" w:type="dxa"/>
              <w:left w:w="81" w:type="dxa"/>
              <w:bottom w:w="41" w:type="dxa"/>
              <w:right w:w="81" w:type="dxa"/>
            </w:tcMar>
          </w:tcPr>
          <w:p w14:paraId="43BC2F4F"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描述了企业人员在上报企业材料中的第一步骤，读取企业在注册账号时所填写的企业基本信息</w:t>
            </w:r>
          </w:p>
        </w:tc>
      </w:tr>
      <w:tr w:rsidR="00875BA8" w14:paraId="6BE70426"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4A48E6D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839" w:type="pct"/>
            <w:shd w:val="clear" w:color="auto" w:fill="auto"/>
            <w:tcMar>
              <w:top w:w="41" w:type="dxa"/>
              <w:left w:w="81" w:type="dxa"/>
              <w:bottom w:w="41" w:type="dxa"/>
              <w:right w:w="81" w:type="dxa"/>
            </w:tcMar>
          </w:tcPr>
          <w:p w14:paraId="69CCABC8"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r w:rsidR="00875BA8" w14:paraId="13450D71"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1897269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839" w:type="pct"/>
            <w:shd w:val="clear" w:color="auto" w:fill="auto"/>
            <w:tcMar>
              <w:top w:w="41" w:type="dxa"/>
              <w:left w:w="81" w:type="dxa"/>
              <w:bottom w:w="41" w:type="dxa"/>
              <w:right w:w="81" w:type="dxa"/>
            </w:tcMar>
          </w:tcPr>
          <w:p w14:paraId="79B0EB6F"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1EEF5F43"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5B21754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839" w:type="pct"/>
            <w:shd w:val="clear" w:color="auto" w:fill="auto"/>
            <w:tcMar>
              <w:top w:w="41" w:type="dxa"/>
              <w:left w:w="81" w:type="dxa"/>
              <w:bottom w:w="41" w:type="dxa"/>
              <w:right w:w="81" w:type="dxa"/>
            </w:tcMar>
          </w:tcPr>
          <w:p w14:paraId="2D9DEF3A"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00A0BCCE"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602642F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839" w:type="pct"/>
            <w:shd w:val="clear" w:color="auto" w:fill="auto"/>
            <w:tcMar>
              <w:top w:w="41" w:type="dxa"/>
              <w:left w:w="81" w:type="dxa"/>
              <w:bottom w:w="41" w:type="dxa"/>
              <w:right w:w="81" w:type="dxa"/>
            </w:tcMar>
          </w:tcPr>
          <w:p w14:paraId="36E4BFD9"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用户已登录系统并进入上报企业材料界面</w:t>
            </w:r>
          </w:p>
        </w:tc>
      </w:tr>
      <w:tr w:rsidR="00875BA8" w14:paraId="4B031248"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3177DD9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839" w:type="pct"/>
            <w:shd w:val="clear" w:color="auto" w:fill="auto"/>
            <w:tcMar>
              <w:top w:w="41" w:type="dxa"/>
              <w:left w:w="81" w:type="dxa"/>
              <w:bottom w:w="41" w:type="dxa"/>
              <w:right w:w="81" w:type="dxa"/>
            </w:tcMar>
          </w:tcPr>
          <w:p w14:paraId="5E7BB607"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系统给出读取信息成功的提示，并显示企业基本信息</w:t>
            </w:r>
          </w:p>
        </w:tc>
      </w:tr>
      <w:tr w:rsidR="00875BA8" w14:paraId="385E3413"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4FE12D5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839" w:type="pct"/>
            <w:shd w:val="clear" w:color="auto" w:fill="auto"/>
            <w:tcMar>
              <w:top w:w="41" w:type="dxa"/>
              <w:left w:w="81" w:type="dxa"/>
              <w:bottom w:w="41" w:type="dxa"/>
              <w:right w:w="81" w:type="dxa"/>
            </w:tcMar>
          </w:tcPr>
          <w:p w14:paraId="0C94827A" w14:textId="77777777" w:rsidR="00875BA8" w:rsidRDefault="00000000">
            <w:pPr>
              <w:spacing w:line="300" w:lineRule="auto"/>
              <w:rPr>
                <w:rFonts w:ascii="宋体" w:hAnsi="宋体" w:cs="宋体"/>
                <w:sz w:val="21"/>
                <w:szCs w:val="21"/>
              </w:rPr>
            </w:pPr>
            <w:r>
              <w:rPr>
                <w:rFonts w:ascii="宋体" w:hAnsi="宋体" w:cs="宋体" w:hint="eastAsia"/>
                <w:sz w:val="21"/>
                <w:szCs w:val="21"/>
              </w:rPr>
              <w:t>在企业基本信息维护界面中，确认信息无误之后进入下一步</w:t>
            </w:r>
          </w:p>
        </w:tc>
      </w:tr>
      <w:tr w:rsidR="00875BA8" w14:paraId="255473EC" w14:textId="77777777">
        <w:trPr>
          <w:jc w:val="center"/>
        </w:trPr>
        <w:tc>
          <w:tcPr>
            <w:tcW w:w="1160" w:type="pct"/>
            <w:shd w:val="clear" w:color="auto" w:fill="D8D8D8" w:themeFill="background1" w:themeFillShade="D8"/>
            <w:tcMar>
              <w:top w:w="41" w:type="dxa"/>
              <w:left w:w="81" w:type="dxa"/>
              <w:bottom w:w="41" w:type="dxa"/>
              <w:right w:w="81" w:type="dxa"/>
            </w:tcMar>
            <w:vAlign w:val="center"/>
          </w:tcPr>
          <w:p w14:paraId="110087C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839" w:type="pct"/>
            <w:shd w:val="clear" w:color="auto" w:fill="auto"/>
            <w:tcMar>
              <w:top w:w="41" w:type="dxa"/>
              <w:left w:w="81" w:type="dxa"/>
              <w:bottom w:w="41" w:type="dxa"/>
              <w:right w:w="81" w:type="dxa"/>
            </w:tcMar>
          </w:tcPr>
          <w:p w14:paraId="5C64E28F" w14:textId="77777777" w:rsidR="00875BA8" w:rsidRDefault="00000000">
            <w:pPr>
              <w:spacing w:line="300" w:lineRule="auto"/>
              <w:rPr>
                <w:rFonts w:ascii="宋体" w:hAnsi="宋体" w:cs="宋体"/>
                <w:sz w:val="21"/>
                <w:szCs w:val="21"/>
              </w:rPr>
            </w:pPr>
            <w:r>
              <w:rPr>
                <w:rFonts w:ascii="宋体" w:hAnsi="宋体" w:cs="宋体" w:hint="eastAsia"/>
                <w:sz w:val="21"/>
                <w:szCs w:val="21"/>
              </w:rPr>
              <w:t>若企业基本信息有误，则修改基本信息</w:t>
            </w:r>
          </w:p>
        </w:tc>
      </w:tr>
      <w:tr w:rsidR="00875BA8" w14:paraId="2CDAC59E" w14:textId="77777777">
        <w:trPr>
          <w:trHeight w:val="482"/>
          <w:jc w:val="center"/>
        </w:trPr>
        <w:tc>
          <w:tcPr>
            <w:tcW w:w="1160" w:type="pct"/>
            <w:shd w:val="clear" w:color="auto" w:fill="D8D8D8" w:themeFill="background1" w:themeFillShade="D8"/>
            <w:tcMar>
              <w:top w:w="41" w:type="dxa"/>
              <w:left w:w="81" w:type="dxa"/>
              <w:bottom w:w="41" w:type="dxa"/>
              <w:right w:w="81" w:type="dxa"/>
            </w:tcMar>
            <w:vAlign w:val="center"/>
          </w:tcPr>
          <w:p w14:paraId="33EFF4C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被扩展</w:t>
            </w:r>
            <w:proofErr w:type="gramStart"/>
            <w:r>
              <w:rPr>
                <w:rFonts w:ascii="宋体" w:hAnsi="宋体" w:cs="宋体" w:hint="eastAsia"/>
                <w:b/>
                <w:bCs/>
                <w:sz w:val="21"/>
                <w:szCs w:val="21"/>
              </w:rPr>
              <w:t>用例表</w:t>
            </w:r>
            <w:proofErr w:type="gramEnd"/>
          </w:p>
        </w:tc>
        <w:tc>
          <w:tcPr>
            <w:tcW w:w="3839" w:type="pct"/>
            <w:shd w:val="clear" w:color="auto" w:fill="auto"/>
            <w:tcMar>
              <w:top w:w="41" w:type="dxa"/>
              <w:left w:w="81" w:type="dxa"/>
              <w:bottom w:w="41" w:type="dxa"/>
              <w:right w:w="81" w:type="dxa"/>
            </w:tcMar>
          </w:tcPr>
          <w:p w14:paraId="178D9005" w14:textId="77777777" w:rsidR="00875BA8" w:rsidRDefault="00000000">
            <w:pPr>
              <w:spacing w:line="300" w:lineRule="auto"/>
              <w:rPr>
                <w:rFonts w:ascii="宋体" w:hAnsi="宋体" w:cs="宋体"/>
                <w:sz w:val="21"/>
                <w:szCs w:val="21"/>
              </w:rPr>
            </w:pPr>
            <w:r>
              <w:rPr>
                <w:rFonts w:ascii="宋体" w:hAnsi="宋体" w:cs="宋体" w:hint="eastAsia"/>
                <w:sz w:val="21"/>
                <w:szCs w:val="21"/>
              </w:rPr>
              <w:t>修改基本信息</w:t>
            </w:r>
          </w:p>
        </w:tc>
      </w:tr>
    </w:tbl>
    <w:p w14:paraId="5FDC01E8" w14:textId="77777777" w:rsidR="00875BA8" w:rsidRDefault="00000000">
      <w:pPr>
        <w:numPr>
          <w:ilvl w:val="0"/>
          <w:numId w:val="7"/>
        </w:numPr>
        <w:spacing w:line="300" w:lineRule="auto"/>
        <w:ind w:firstLine="480"/>
        <w:jc w:val="left"/>
        <w:rPr>
          <w:rFonts w:ascii="宋体" w:hAnsi="宋体"/>
        </w:rPr>
      </w:pPr>
      <w:r>
        <w:rPr>
          <w:rFonts w:ascii="宋体" w:hAnsi="宋体" w:hint="eastAsia"/>
        </w:rPr>
        <w:t>选择申请类别用例</w:t>
      </w:r>
    </w:p>
    <w:p w14:paraId="16421460" w14:textId="77777777" w:rsidR="00875BA8" w:rsidRDefault="00000000">
      <w:pPr>
        <w:spacing w:line="300" w:lineRule="auto"/>
        <w:ind w:firstLineChars="200" w:firstLine="480"/>
        <w:jc w:val="left"/>
        <w:rPr>
          <w:rFonts w:ascii="宋体" w:hAnsi="宋体"/>
        </w:rPr>
      </w:pPr>
      <w:r>
        <w:rPr>
          <w:rFonts w:ascii="宋体" w:hAnsi="宋体" w:hint="eastAsia"/>
        </w:rPr>
        <w:t>选择申请类别用例描述了企业人员在上报企业材料过程中选择申报类别的功能，选择申请类别用例描述表如下表2-3所示。</w:t>
      </w:r>
    </w:p>
    <w:p w14:paraId="00145A5B"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表2-3 选择申请类别用例描述表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6D575CFE"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27DB005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17A9EF8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383EDFCF"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B9770A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0BC8FA81" w14:textId="77777777" w:rsidR="00875BA8" w:rsidRDefault="00000000">
            <w:pPr>
              <w:spacing w:line="300" w:lineRule="auto"/>
              <w:rPr>
                <w:rFonts w:ascii="宋体" w:hAnsi="宋体" w:cs="宋体"/>
                <w:sz w:val="21"/>
                <w:szCs w:val="21"/>
              </w:rPr>
            </w:pPr>
            <w:r>
              <w:rPr>
                <w:rFonts w:ascii="宋体" w:hAnsi="宋体" w:cs="宋体" w:hint="eastAsia"/>
                <w:sz w:val="21"/>
                <w:szCs w:val="21"/>
              </w:rPr>
              <w:t>选择申请类别</w:t>
            </w:r>
          </w:p>
        </w:tc>
      </w:tr>
      <w:tr w:rsidR="00875BA8" w14:paraId="0473561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F1CE3D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725D6833" w14:textId="77777777" w:rsidR="00875BA8" w:rsidRDefault="00000000">
            <w:pPr>
              <w:spacing w:line="300" w:lineRule="auto"/>
              <w:rPr>
                <w:rFonts w:ascii="宋体" w:hAnsi="宋体" w:cs="宋体"/>
                <w:sz w:val="21"/>
                <w:szCs w:val="21"/>
              </w:rPr>
            </w:pPr>
            <w:r>
              <w:rPr>
                <w:rFonts w:ascii="宋体" w:hAnsi="宋体" w:cs="宋体" w:hint="eastAsia"/>
                <w:sz w:val="21"/>
                <w:szCs w:val="21"/>
              </w:rPr>
              <w:t>QA02</w:t>
            </w:r>
          </w:p>
        </w:tc>
      </w:tr>
      <w:tr w:rsidR="00875BA8" w14:paraId="05C13FE9"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7BAFAB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3B31EF97" w14:textId="77777777" w:rsidR="00875BA8" w:rsidRDefault="00000000">
            <w:pPr>
              <w:spacing w:line="300" w:lineRule="auto"/>
              <w:rPr>
                <w:rFonts w:ascii="宋体" w:hAnsi="宋体" w:cs="宋体"/>
                <w:sz w:val="21"/>
                <w:szCs w:val="21"/>
              </w:rPr>
            </w:pPr>
            <w:r>
              <w:rPr>
                <w:rFonts w:ascii="宋体" w:hAnsi="宋体" w:cs="宋体" w:hint="eastAsia"/>
                <w:sz w:val="21"/>
                <w:szCs w:val="21"/>
              </w:rPr>
              <w:t>在上报企业材料的过程中选择需要申报的类别</w:t>
            </w:r>
          </w:p>
        </w:tc>
      </w:tr>
      <w:tr w:rsidR="00875BA8" w14:paraId="7A832AC4"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1BD8F2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4028DBC0"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r w:rsidR="00875BA8" w14:paraId="09670215"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150C8F2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1DDB8416"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426ED47C"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FC79B0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3793F6C6"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1AD8AD16"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0DA689F"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45EC71DB"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用户已登录系统并进入上报企业材料界面</w:t>
            </w:r>
          </w:p>
        </w:tc>
      </w:tr>
      <w:tr w:rsidR="00875BA8" w14:paraId="7E8736F9"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574E64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70B22D78" w14:textId="77777777" w:rsidR="00875BA8" w:rsidRDefault="00000000">
            <w:pPr>
              <w:spacing w:line="300" w:lineRule="auto"/>
              <w:rPr>
                <w:rFonts w:ascii="宋体" w:hAnsi="宋体" w:cs="宋体"/>
                <w:sz w:val="21"/>
                <w:szCs w:val="21"/>
              </w:rPr>
            </w:pPr>
            <w:r>
              <w:rPr>
                <w:rFonts w:ascii="宋体" w:hAnsi="宋体" w:cs="宋体" w:hint="eastAsia"/>
                <w:sz w:val="21"/>
                <w:szCs w:val="21"/>
              </w:rPr>
              <w:t>系统进入下一个用例</w:t>
            </w:r>
          </w:p>
        </w:tc>
      </w:tr>
    </w:tbl>
    <w:p w14:paraId="2454DB54" w14:textId="77777777" w:rsidR="00875BA8" w:rsidRDefault="00000000">
      <w:pPr>
        <w:spacing w:line="300" w:lineRule="auto"/>
        <w:jc w:val="right"/>
      </w:pPr>
      <w:r>
        <w:rPr>
          <w:rFonts w:ascii="黑体" w:eastAsia="黑体" w:hAnsi="黑体" w:cs="黑体" w:hint="eastAsia"/>
          <w:sz w:val="21"/>
          <w:szCs w:val="18"/>
        </w:rPr>
        <w:lastRenderedPageBreak/>
        <w:t>续表2-3 选择申请类别用例描述表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22F2827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66EFC8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4AD9DCA5" w14:textId="77777777" w:rsidR="00875BA8" w:rsidRDefault="00000000">
            <w:pPr>
              <w:spacing w:line="300" w:lineRule="auto"/>
              <w:rPr>
                <w:rFonts w:ascii="宋体" w:hAnsi="宋体" w:cs="宋体"/>
                <w:sz w:val="21"/>
                <w:szCs w:val="21"/>
              </w:rPr>
            </w:pPr>
            <w:r>
              <w:rPr>
                <w:rFonts w:ascii="宋体" w:hAnsi="宋体" w:cs="宋体" w:hint="eastAsia"/>
                <w:sz w:val="21"/>
                <w:szCs w:val="21"/>
              </w:rPr>
              <w:t>点击所需要申报的类别，申报类别包括无偿资助、贷款贴息，资本金投入，返税，选择其中一个并进入下一步</w:t>
            </w:r>
          </w:p>
        </w:tc>
      </w:tr>
    </w:tbl>
    <w:p w14:paraId="4C8468AC" w14:textId="77777777" w:rsidR="00875BA8" w:rsidRDefault="00000000">
      <w:pPr>
        <w:numPr>
          <w:ilvl w:val="0"/>
          <w:numId w:val="7"/>
        </w:numPr>
        <w:spacing w:line="300" w:lineRule="auto"/>
        <w:ind w:firstLine="480"/>
        <w:jc w:val="left"/>
        <w:rPr>
          <w:rFonts w:ascii="宋体" w:hAnsi="宋体"/>
        </w:rPr>
      </w:pPr>
      <w:r>
        <w:rPr>
          <w:rFonts w:ascii="宋体" w:hAnsi="宋体" w:hint="eastAsia"/>
        </w:rPr>
        <w:t>填写申请理由并上报企业材料用例</w:t>
      </w:r>
    </w:p>
    <w:p w14:paraId="0EB06CF9" w14:textId="77777777" w:rsidR="00875BA8" w:rsidRDefault="00000000">
      <w:pPr>
        <w:spacing w:line="300" w:lineRule="auto"/>
        <w:ind w:firstLineChars="200" w:firstLine="480"/>
        <w:jc w:val="left"/>
        <w:rPr>
          <w:rFonts w:ascii="宋体" w:hAnsi="宋体"/>
        </w:rPr>
      </w:pPr>
      <w:r>
        <w:rPr>
          <w:rFonts w:ascii="宋体" w:hAnsi="宋体" w:hint="eastAsia"/>
        </w:rPr>
        <w:t>填写申请理由并上报企业材料用例描述了企业人员在上报企业材料中对企业申请原因及附件材料的采集，填写申请理由并上报企业材料用例描述表如下表2-4所示。</w:t>
      </w:r>
    </w:p>
    <w:p w14:paraId="215141CF"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表2-4 填写申请理由并上报企业材料用例描述表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2F270857" w14:textId="77777777">
        <w:trPr>
          <w:jc w:val="center"/>
        </w:trPr>
        <w:tc>
          <w:tcPr>
            <w:tcW w:w="1328" w:type="pct"/>
            <w:shd w:val="clear" w:color="auto" w:fill="D8D8D8" w:themeFill="background1" w:themeFillShade="D8"/>
            <w:tcMar>
              <w:top w:w="41" w:type="dxa"/>
              <w:left w:w="81" w:type="dxa"/>
              <w:bottom w:w="41" w:type="dxa"/>
              <w:right w:w="81" w:type="dxa"/>
            </w:tcMar>
          </w:tcPr>
          <w:p w14:paraId="4556624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1E0489C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0E63A73" w14:textId="77777777">
        <w:trPr>
          <w:jc w:val="center"/>
        </w:trPr>
        <w:tc>
          <w:tcPr>
            <w:tcW w:w="1328" w:type="pct"/>
            <w:shd w:val="clear" w:color="auto" w:fill="D8D8D8" w:themeFill="background1" w:themeFillShade="D8"/>
            <w:tcMar>
              <w:top w:w="41" w:type="dxa"/>
              <w:left w:w="81" w:type="dxa"/>
              <w:bottom w:w="41" w:type="dxa"/>
              <w:right w:w="81" w:type="dxa"/>
            </w:tcMar>
          </w:tcPr>
          <w:p w14:paraId="0777B20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15F631EE" w14:textId="77777777" w:rsidR="00875BA8" w:rsidRDefault="00000000">
            <w:pPr>
              <w:spacing w:line="300" w:lineRule="auto"/>
              <w:rPr>
                <w:rFonts w:ascii="宋体" w:hAnsi="宋体" w:cs="宋体"/>
                <w:sz w:val="21"/>
                <w:szCs w:val="21"/>
              </w:rPr>
            </w:pPr>
            <w:r>
              <w:rPr>
                <w:rFonts w:ascii="宋体" w:hAnsi="宋体" w:cs="宋体" w:hint="eastAsia"/>
                <w:sz w:val="21"/>
                <w:szCs w:val="21"/>
              </w:rPr>
              <w:t>填写申请理由并上报企业材料</w:t>
            </w:r>
          </w:p>
        </w:tc>
      </w:tr>
      <w:tr w:rsidR="00875BA8" w14:paraId="1ABC6C43" w14:textId="77777777">
        <w:trPr>
          <w:jc w:val="center"/>
        </w:trPr>
        <w:tc>
          <w:tcPr>
            <w:tcW w:w="1328" w:type="pct"/>
            <w:shd w:val="clear" w:color="auto" w:fill="D8D8D8" w:themeFill="background1" w:themeFillShade="D8"/>
            <w:tcMar>
              <w:top w:w="41" w:type="dxa"/>
              <w:left w:w="81" w:type="dxa"/>
              <w:bottom w:w="41" w:type="dxa"/>
              <w:right w:w="81" w:type="dxa"/>
            </w:tcMar>
          </w:tcPr>
          <w:p w14:paraId="3B5D101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7C3F12AD" w14:textId="77777777" w:rsidR="00875BA8" w:rsidRDefault="00000000">
            <w:pPr>
              <w:spacing w:line="300" w:lineRule="auto"/>
              <w:rPr>
                <w:rFonts w:ascii="宋体" w:hAnsi="宋体" w:cs="宋体"/>
                <w:sz w:val="21"/>
                <w:szCs w:val="21"/>
              </w:rPr>
            </w:pPr>
            <w:r>
              <w:rPr>
                <w:rFonts w:ascii="宋体" w:hAnsi="宋体" w:cs="宋体" w:hint="eastAsia"/>
                <w:sz w:val="21"/>
                <w:szCs w:val="21"/>
              </w:rPr>
              <w:t>QA03</w:t>
            </w:r>
          </w:p>
        </w:tc>
      </w:tr>
      <w:tr w:rsidR="00875BA8" w14:paraId="67EE038B" w14:textId="77777777">
        <w:trPr>
          <w:jc w:val="center"/>
        </w:trPr>
        <w:tc>
          <w:tcPr>
            <w:tcW w:w="1328" w:type="pct"/>
            <w:shd w:val="clear" w:color="auto" w:fill="D8D8D8" w:themeFill="background1" w:themeFillShade="D8"/>
            <w:tcMar>
              <w:top w:w="41" w:type="dxa"/>
              <w:left w:w="81" w:type="dxa"/>
              <w:bottom w:w="41" w:type="dxa"/>
              <w:right w:w="81" w:type="dxa"/>
            </w:tcMar>
          </w:tcPr>
          <w:p w14:paraId="4992121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03CCEEB3" w14:textId="77777777" w:rsidR="00875BA8" w:rsidRDefault="00000000">
            <w:pPr>
              <w:spacing w:line="300" w:lineRule="auto"/>
              <w:rPr>
                <w:rFonts w:ascii="宋体" w:hAnsi="宋体" w:cs="宋体"/>
                <w:sz w:val="21"/>
                <w:szCs w:val="21"/>
              </w:rPr>
            </w:pPr>
            <w:r>
              <w:rPr>
                <w:rFonts w:ascii="宋体" w:hAnsi="宋体" w:cs="宋体" w:hint="eastAsia"/>
                <w:sz w:val="21"/>
                <w:szCs w:val="21"/>
              </w:rPr>
              <w:t>在选择完申报类别之后，对所需要申报的选项进行信息的采集</w:t>
            </w:r>
          </w:p>
        </w:tc>
      </w:tr>
      <w:tr w:rsidR="00875BA8" w14:paraId="2B70652E" w14:textId="77777777">
        <w:trPr>
          <w:jc w:val="center"/>
        </w:trPr>
        <w:tc>
          <w:tcPr>
            <w:tcW w:w="1328" w:type="pct"/>
            <w:shd w:val="clear" w:color="auto" w:fill="D8D8D8" w:themeFill="background1" w:themeFillShade="D8"/>
            <w:tcMar>
              <w:top w:w="41" w:type="dxa"/>
              <w:left w:w="81" w:type="dxa"/>
              <w:bottom w:w="41" w:type="dxa"/>
              <w:right w:w="81" w:type="dxa"/>
            </w:tcMar>
          </w:tcPr>
          <w:p w14:paraId="310AE66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0A34ECE3"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r w:rsidR="00875BA8" w14:paraId="5BDD0F5C" w14:textId="77777777">
        <w:trPr>
          <w:jc w:val="center"/>
        </w:trPr>
        <w:tc>
          <w:tcPr>
            <w:tcW w:w="1328" w:type="pct"/>
            <w:shd w:val="clear" w:color="auto" w:fill="D8D8D8" w:themeFill="background1" w:themeFillShade="D8"/>
            <w:tcMar>
              <w:top w:w="41" w:type="dxa"/>
              <w:left w:w="81" w:type="dxa"/>
              <w:bottom w:w="41" w:type="dxa"/>
              <w:right w:w="81" w:type="dxa"/>
            </w:tcMar>
          </w:tcPr>
          <w:p w14:paraId="11E66FB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505805A3"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593F4C5A" w14:textId="77777777">
        <w:trPr>
          <w:jc w:val="center"/>
        </w:trPr>
        <w:tc>
          <w:tcPr>
            <w:tcW w:w="1328" w:type="pct"/>
            <w:shd w:val="clear" w:color="auto" w:fill="D8D8D8" w:themeFill="background1" w:themeFillShade="D8"/>
            <w:tcMar>
              <w:top w:w="41" w:type="dxa"/>
              <w:left w:w="81" w:type="dxa"/>
              <w:bottom w:w="41" w:type="dxa"/>
              <w:right w:w="81" w:type="dxa"/>
            </w:tcMar>
          </w:tcPr>
          <w:p w14:paraId="4AA331C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71B8CA8C"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29D4AFD9" w14:textId="77777777">
        <w:trPr>
          <w:jc w:val="center"/>
        </w:trPr>
        <w:tc>
          <w:tcPr>
            <w:tcW w:w="1328" w:type="pct"/>
            <w:shd w:val="clear" w:color="auto" w:fill="D8D8D8" w:themeFill="background1" w:themeFillShade="D8"/>
            <w:tcMar>
              <w:top w:w="41" w:type="dxa"/>
              <w:left w:w="81" w:type="dxa"/>
              <w:bottom w:w="41" w:type="dxa"/>
              <w:right w:w="81" w:type="dxa"/>
            </w:tcMar>
          </w:tcPr>
          <w:p w14:paraId="6C60FD5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5FE330D1"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用户已登录系统并进入上报企业材料界面</w:t>
            </w:r>
          </w:p>
        </w:tc>
      </w:tr>
      <w:tr w:rsidR="00875BA8" w14:paraId="47755CC5" w14:textId="77777777">
        <w:trPr>
          <w:jc w:val="center"/>
        </w:trPr>
        <w:tc>
          <w:tcPr>
            <w:tcW w:w="1328" w:type="pct"/>
            <w:shd w:val="clear" w:color="auto" w:fill="D8D8D8" w:themeFill="background1" w:themeFillShade="D8"/>
            <w:tcMar>
              <w:top w:w="41" w:type="dxa"/>
              <w:left w:w="81" w:type="dxa"/>
              <w:bottom w:w="41" w:type="dxa"/>
              <w:right w:w="81" w:type="dxa"/>
            </w:tcMar>
          </w:tcPr>
          <w:p w14:paraId="5F6ADD3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21B56877"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系统给出填写信息成功的提示</w:t>
            </w:r>
          </w:p>
        </w:tc>
      </w:tr>
      <w:tr w:rsidR="00875BA8" w14:paraId="611F8070"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C74CC9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27DA2463" w14:textId="77777777" w:rsidR="00875BA8" w:rsidRDefault="00000000">
            <w:pPr>
              <w:numPr>
                <w:ilvl w:val="0"/>
                <w:numId w:val="8"/>
              </w:numPr>
              <w:spacing w:line="300" w:lineRule="auto"/>
              <w:rPr>
                <w:rFonts w:ascii="宋体" w:hAnsi="宋体" w:cs="宋体"/>
                <w:sz w:val="21"/>
                <w:szCs w:val="21"/>
              </w:rPr>
            </w:pPr>
            <w:r>
              <w:rPr>
                <w:rFonts w:ascii="宋体" w:hAnsi="宋体" w:cs="宋体" w:hint="eastAsia"/>
                <w:sz w:val="21"/>
                <w:szCs w:val="21"/>
              </w:rPr>
              <w:t>填写企业申报理由和上</w:t>
            </w:r>
            <w:proofErr w:type="gramStart"/>
            <w:r>
              <w:rPr>
                <w:rFonts w:ascii="宋体" w:hAnsi="宋体" w:cs="宋体" w:hint="eastAsia"/>
                <w:sz w:val="21"/>
                <w:szCs w:val="21"/>
              </w:rPr>
              <w:t>传企业</w:t>
            </w:r>
            <w:proofErr w:type="gramEnd"/>
            <w:r>
              <w:rPr>
                <w:rFonts w:ascii="宋体" w:hAnsi="宋体" w:cs="宋体" w:hint="eastAsia"/>
                <w:sz w:val="21"/>
                <w:szCs w:val="21"/>
              </w:rPr>
              <w:t>相关的申请材料书；</w:t>
            </w:r>
          </w:p>
          <w:p w14:paraId="76B2A7ED" w14:textId="77777777" w:rsidR="00875BA8" w:rsidRDefault="00000000">
            <w:pPr>
              <w:numPr>
                <w:ilvl w:val="0"/>
                <w:numId w:val="8"/>
              </w:numPr>
              <w:spacing w:line="300" w:lineRule="auto"/>
              <w:rPr>
                <w:rFonts w:ascii="宋体" w:hAnsi="宋体" w:cs="宋体"/>
                <w:sz w:val="21"/>
                <w:szCs w:val="21"/>
              </w:rPr>
            </w:pPr>
            <w:r>
              <w:rPr>
                <w:rFonts w:ascii="宋体" w:hAnsi="宋体" w:cs="宋体" w:hint="eastAsia"/>
                <w:sz w:val="21"/>
                <w:szCs w:val="21"/>
              </w:rPr>
              <w:t>同时需要上传与企业信息相关的附件材料；</w:t>
            </w:r>
          </w:p>
          <w:p w14:paraId="3EE1379E" w14:textId="77777777" w:rsidR="00875BA8" w:rsidRDefault="00000000">
            <w:pPr>
              <w:numPr>
                <w:ilvl w:val="0"/>
                <w:numId w:val="8"/>
              </w:numPr>
              <w:spacing w:line="300" w:lineRule="auto"/>
              <w:rPr>
                <w:rFonts w:ascii="宋体" w:hAnsi="宋体" w:cs="宋体"/>
                <w:sz w:val="21"/>
                <w:szCs w:val="21"/>
              </w:rPr>
            </w:pPr>
            <w:r>
              <w:rPr>
                <w:rFonts w:ascii="宋体" w:hAnsi="宋体" w:cs="宋体" w:hint="eastAsia"/>
                <w:sz w:val="21"/>
                <w:szCs w:val="21"/>
              </w:rPr>
              <w:t>确认无误之后点击确定并提交申请</w:t>
            </w:r>
          </w:p>
        </w:tc>
      </w:tr>
    </w:tbl>
    <w:p w14:paraId="108F32F0" w14:textId="77777777" w:rsidR="00875BA8" w:rsidRDefault="00000000">
      <w:pPr>
        <w:numPr>
          <w:ilvl w:val="0"/>
          <w:numId w:val="7"/>
        </w:numPr>
        <w:spacing w:line="300" w:lineRule="auto"/>
        <w:ind w:firstLine="480"/>
        <w:jc w:val="left"/>
        <w:rPr>
          <w:rFonts w:ascii="黑体" w:eastAsia="黑体" w:hAnsi="黑体" w:cs="黑体"/>
        </w:rPr>
      </w:pPr>
      <w:r>
        <w:rPr>
          <w:rFonts w:ascii="宋体" w:hAnsi="宋体" w:hint="eastAsia"/>
        </w:rPr>
        <w:t>计算政策兑现金额用例</w:t>
      </w:r>
    </w:p>
    <w:p w14:paraId="60A1EA64" w14:textId="77777777" w:rsidR="00875BA8" w:rsidRDefault="00000000">
      <w:pPr>
        <w:spacing w:line="300" w:lineRule="auto"/>
        <w:ind w:left="3" w:firstLineChars="196" w:firstLine="470"/>
        <w:jc w:val="left"/>
        <w:rPr>
          <w:rFonts w:ascii="黑体" w:eastAsia="黑体" w:hAnsi="黑体" w:cs="黑体"/>
        </w:rPr>
      </w:pPr>
      <w:r>
        <w:rPr>
          <w:rFonts w:ascii="宋体" w:hAnsi="宋体" w:hint="eastAsia"/>
        </w:rPr>
        <w:t>计算政策兑现金额用例描述了系统对兑现金额进行自动计算的功能，计算政策兑现金额用例描述表如下表2-5所示。</w:t>
      </w:r>
    </w:p>
    <w:p w14:paraId="3EA9E9ED"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表2-5 计算政策兑现金额用例描述表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7D774C7E" w14:textId="77777777">
        <w:trPr>
          <w:jc w:val="center"/>
        </w:trPr>
        <w:tc>
          <w:tcPr>
            <w:tcW w:w="1328" w:type="pct"/>
            <w:shd w:val="clear" w:color="auto" w:fill="D8D8D8" w:themeFill="background1" w:themeFillShade="D8"/>
            <w:tcMar>
              <w:top w:w="41" w:type="dxa"/>
              <w:left w:w="81" w:type="dxa"/>
              <w:bottom w:w="41" w:type="dxa"/>
              <w:right w:w="81" w:type="dxa"/>
            </w:tcMar>
          </w:tcPr>
          <w:p w14:paraId="177FFCA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240C0DB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4E98F90D" w14:textId="77777777">
        <w:trPr>
          <w:jc w:val="center"/>
        </w:trPr>
        <w:tc>
          <w:tcPr>
            <w:tcW w:w="1328" w:type="pct"/>
            <w:shd w:val="clear" w:color="auto" w:fill="D8D8D8" w:themeFill="background1" w:themeFillShade="D8"/>
            <w:tcMar>
              <w:top w:w="41" w:type="dxa"/>
              <w:left w:w="81" w:type="dxa"/>
              <w:bottom w:w="41" w:type="dxa"/>
              <w:right w:w="81" w:type="dxa"/>
            </w:tcMar>
          </w:tcPr>
          <w:p w14:paraId="64BE794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7A3E99A3" w14:textId="77777777" w:rsidR="00875BA8" w:rsidRDefault="00000000">
            <w:pPr>
              <w:spacing w:line="300" w:lineRule="auto"/>
              <w:rPr>
                <w:rFonts w:ascii="宋体" w:hAnsi="宋体" w:cs="宋体"/>
                <w:sz w:val="21"/>
                <w:szCs w:val="21"/>
              </w:rPr>
            </w:pPr>
            <w:r>
              <w:rPr>
                <w:rFonts w:ascii="宋体" w:hAnsi="宋体" w:cs="宋体" w:hint="eastAsia"/>
                <w:sz w:val="21"/>
                <w:szCs w:val="21"/>
              </w:rPr>
              <w:t>计算政策兑现金额</w:t>
            </w:r>
          </w:p>
        </w:tc>
      </w:tr>
      <w:tr w:rsidR="00875BA8" w14:paraId="2B888A21" w14:textId="77777777">
        <w:trPr>
          <w:jc w:val="center"/>
        </w:trPr>
        <w:tc>
          <w:tcPr>
            <w:tcW w:w="1328" w:type="pct"/>
            <w:shd w:val="clear" w:color="auto" w:fill="D8D8D8" w:themeFill="background1" w:themeFillShade="D8"/>
            <w:tcMar>
              <w:top w:w="41" w:type="dxa"/>
              <w:left w:w="81" w:type="dxa"/>
              <w:bottom w:w="41" w:type="dxa"/>
              <w:right w:w="81" w:type="dxa"/>
            </w:tcMar>
          </w:tcPr>
          <w:p w14:paraId="5D9744D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0F397D4C" w14:textId="77777777" w:rsidR="00875BA8" w:rsidRDefault="00000000">
            <w:pPr>
              <w:spacing w:line="300" w:lineRule="auto"/>
              <w:rPr>
                <w:rFonts w:ascii="宋体" w:hAnsi="宋体" w:cs="宋体"/>
                <w:sz w:val="21"/>
                <w:szCs w:val="21"/>
              </w:rPr>
            </w:pPr>
            <w:r>
              <w:rPr>
                <w:rFonts w:ascii="宋体" w:hAnsi="宋体" w:cs="宋体" w:hint="eastAsia"/>
                <w:sz w:val="21"/>
                <w:szCs w:val="21"/>
              </w:rPr>
              <w:t>QA04</w:t>
            </w:r>
          </w:p>
        </w:tc>
      </w:tr>
      <w:tr w:rsidR="00875BA8" w14:paraId="27FCE734" w14:textId="77777777">
        <w:trPr>
          <w:jc w:val="center"/>
        </w:trPr>
        <w:tc>
          <w:tcPr>
            <w:tcW w:w="1328" w:type="pct"/>
            <w:shd w:val="clear" w:color="auto" w:fill="D8D8D8" w:themeFill="background1" w:themeFillShade="D8"/>
            <w:tcMar>
              <w:top w:w="41" w:type="dxa"/>
              <w:left w:w="81" w:type="dxa"/>
              <w:bottom w:w="41" w:type="dxa"/>
              <w:right w:w="81" w:type="dxa"/>
            </w:tcMar>
          </w:tcPr>
          <w:p w14:paraId="3027CC5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01D6C980" w14:textId="77777777" w:rsidR="00875BA8" w:rsidRDefault="00000000">
            <w:pPr>
              <w:spacing w:line="300" w:lineRule="auto"/>
              <w:rPr>
                <w:rFonts w:ascii="宋体" w:hAnsi="宋体" w:cs="宋体"/>
                <w:sz w:val="21"/>
                <w:szCs w:val="21"/>
              </w:rPr>
            </w:pPr>
            <w:r>
              <w:rPr>
                <w:rFonts w:ascii="宋体" w:hAnsi="宋体" w:cs="宋体" w:hint="eastAsia"/>
                <w:sz w:val="21"/>
                <w:szCs w:val="21"/>
              </w:rPr>
              <w:t>系统根据企业性质和企业类型对政策兑现金额自动进行计算，并生成兑现金额数值</w:t>
            </w:r>
          </w:p>
        </w:tc>
      </w:tr>
      <w:tr w:rsidR="00875BA8" w14:paraId="57F67763" w14:textId="77777777">
        <w:trPr>
          <w:jc w:val="center"/>
        </w:trPr>
        <w:tc>
          <w:tcPr>
            <w:tcW w:w="1328" w:type="pct"/>
            <w:shd w:val="clear" w:color="auto" w:fill="D8D8D8" w:themeFill="background1" w:themeFillShade="D8"/>
            <w:tcMar>
              <w:top w:w="41" w:type="dxa"/>
              <w:left w:w="81" w:type="dxa"/>
              <w:bottom w:w="41" w:type="dxa"/>
              <w:right w:w="81" w:type="dxa"/>
            </w:tcMar>
          </w:tcPr>
          <w:p w14:paraId="2C3E761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7345CDD6"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bl>
    <w:p w14:paraId="254EF97E" w14:textId="77777777" w:rsidR="00875BA8" w:rsidRDefault="00875BA8">
      <w:pPr>
        <w:spacing w:line="300" w:lineRule="auto"/>
        <w:jc w:val="right"/>
        <w:rPr>
          <w:rFonts w:ascii="黑体" w:eastAsia="黑体" w:hAnsi="黑体" w:cs="黑体"/>
          <w:sz w:val="21"/>
          <w:szCs w:val="18"/>
        </w:rPr>
      </w:pPr>
    </w:p>
    <w:p w14:paraId="61C61928" w14:textId="77777777" w:rsidR="00875BA8" w:rsidRDefault="00000000">
      <w:pPr>
        <w:spacing w:line="300" w:lineRule="auto"/>
        <w:jc w:val="right"/>
      </w:pPr>
      <w:r>
        <w:rPr>
          <w:rFonts w:ascii="黑体" w:eastAsia="黑体" w:hAnsi="黑体" w:cs="黑体" w:hint="eastAsia"/>
          <w:sz w:val="21"/>
          <w:szCs w:val="18"/>
        </w:rPr>
        <w:lastRenderedPageBreak/>
        <w:t>续表2-5 计算政策兑现金额用例描述表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7A1FC733" w14:textId="77777777">
        <w:trPr>
          <w:jc w:val="center"/>
        </w:trPr>
        <w:tc>
          <w:tcPr>
            <w:tcW w:w="1328" w:type="pct"/>
            <w:shd w:val="clear" w:color="auto" w:fill="D8D8D8" w:themeFill="background1" w:themeFillShade="D8"/>
            <w:tcMar>
              <w:top w:w="41" w:type="dxa"/>
              <w:left w:w="81" w:type="dxa"/>
              <w:bottom w:w="41" w:type="dxa"/>
              <w:right w:w="81" w:type="dxa"/>
            </w:tcMar>
          </w:tcPr>
          <w:p w14:paraId="07C0113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6E60295D"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0F28B0FF" w14:textId="77777777">
        <w:trPr>
          <w:jc w:val="center"/>
        </w:trPr>
        <w:tc>
          <w:tcPr>
            <w:tcW w:w="1328" w:type="pct"/>
            <w:shd w:val="clear" w:color="auto" w:fill="D8D8D8" w:themeFill="background1" w:themeFillShade="D8"/>
            <w:tcMar>
              <w:top w:w="41" w:type="dxa"/>
              <w:left w:w="81" w:type="dxa"/>
              <w:bottom w:w="41" w:type="dxa"/>
              <w:right w:w="81" w:type="dxa"/>
            </w:tcMar>
          </w:tcPr>
          <w:p w14:paraId="3029D77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x状态*</w:t>
            </w:r>
          </w:p>
        </w:tc>
        <w:tc>
          <w:tcPr>
            <w:tcW w:w="3671" w:type="pct"/>
            <w:shd w:val="clear" w:color="auto" w:fill="auto"/>
            <w:tcMar>
              <w:top w:w="41" w:type="dxa"/>
              <w:left w:w="81" w:type="dxa"/>
              <w:bottom w:w="41" w:type="dxa"/>
              <w:right w:w="81" w:type="dxa"/>
            </w:tcMar>
          </w:tcPr>
          <w:p w14:paraId="503B5495"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118A62D0" w14:textId="77777777">
        <w:trPr>
          <w:jc w:val="center"/>
        </w:trPr>
        <w:tc>
          <w:tcPr>
            <w:tcW w:w="1328" w:type="pct"/>
            <w:shd w:val="clear" w:color="auto" w:fill="D8D8D8" w:themeFill="background1" w:themeFillShade="D8"/>
            <w:tcMar>
              <w:top w:w="41" w:type="dxa"/>
              <w:left w:w="81" w:type="dxa"/>
              <w:bottom w:w="41" w:type="dxa"/>
              <w:right w:w="81" w:type="dxa"/>
            </w:tcMar>
          </w:tcPr>
          <w:p w14:paraId="271AEA7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4EA10003"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用户已登录系统并进入上报企业材料界面</w:t>
            </w:r>
          </w:p>
        </w:tc>
      </w:tr>
      <w:tr w:rsidR="00875BA8" w14:paraId="0D302776" w14:textId="77777777">
        <w:trPr>
          <w:jc w:val="center"/>
        </w:trPr>
        <w:tc>
          <w:tcPr>
            <w:tcW w:w="1328" w:type="pct"/>
            <w:shd w:val="clear" w:color="auto" w:fill="D8D8D8" w:themeFill="background1" w:themeFillShade="D8"/>
            <w:tcMar>
              <w:top w:w="41" w:type="dxa"/>
              <w:left w:w="81" w:type="dxa"/>
              <w:bottom w:w="41" w:type="dxa"/>
              <w:right w:w="81" w:type="dxa"/>
            </w:tcMar>
          </w:tcPr>
          <w:p w14:paraId="04FD726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0A1971D1"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系统给出政策兑现金额</w:t>
            </w:r>
          </w:p>
        </w:tc>
      </w:tr>
      <w:tr w:rsidR="00875BA8" w14:paraId="2AE72C8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B6686C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774C4605" w14:textId="77777777" w:rsidR="00875BA8" w:rsidRDefault="00000000">
            <w:pPr>
              <w:numPr>
                <w:ilvl w:val="0"/>
                <w:numId w:val="9"/>
              </w:numPr>
              <w:spacing w:line="300" w:lineRule="auto"/>
              <w:rPr>
                <w:rFonts w:ascii="宋体" w:hAnsi="宋体" w:cs="宋体"/>
                <w:sz w:val="21"/>
                <w:szCs w:val="21"/>
              </w:rPr>
            </w:pPr>
            <w:r>
              <w:rPr>
                <w:rFonts w:ascii="宋体" w:hAnsi="宋体" w:cs="宋体" w:hint="eastAsia"/>
                <w:sz w:val="21"/>
                <w:szCs w:val="21"/>
              </w:rPr>
              <w:t>系统根据企业性质和企业类型对政策兑现金额自动进行计算并生成兑现金额数值；</w:t>
            </w:r>
          </w:p>
          <w:p w14:paraId="44271897" w14:textId="77777777" w:rsidR="00875BA8" w:rsidRDefault="00000000">
            <w:pPr>
              <w:numPr>
                <w:ilvl w:val="0"/>
                <w:numId w:val="9"/>
              </w:numPr>
              <w:spacing w:line="300" w:lineRule="auto"/>
              <w:rPr>
                <w:rFonts w:ascii="宋体" w:hAnsi="宋体" w:cs="宋体"/>
                <w:sz w:val="21"/>
                <w:szCs w:val="21"/>
              </w:rPr>
            </w:pPr>
            <w:r>
              <w:rPr>
                <w:rFonts w:ascii="宋体" w:hAnsi="宋体" w:cs="宋体" w:hint="eastAsia"/>
                <w:sz w:val="21"/>
                <w:szCs w:val="21"/>
              </w:rPr>
              <w:t>企业人员确认无误之后进行提交</w:t>
            </w:r>
          </w:p>
        </w:tc>
      </w:tr>
    </w:tbl>
    <w:p w14:paraId="01A4F2F2" w14:textId="77777777" w:rsidR="00875BA8" w:rsidRDefault="00000000">
      <w:pPr>
        <w:numPr>
          <w:ilvl w:val="0"/>
          <w:numId w:val="7"/>
        </w:numPr>
        <w:spacing w:line="300" w:lineRule="auto"/>
        <w:ind w:firstLine="480"/>
        <w:jc w:val="left"/>
        <w:rPr>
          <w:rFonts w:ascii="宋体" w:hAnsi="宋体"/>
        </w:rPr>
      </w:pPr>
      <w:r>
        <w:rPr>
          <w:rFonts w:ascii="宋体" w:hAnsi="宋体" w:hint="eastAsia"/>
        </w:rPr>
        <w:t>提交申请用例</w:t>
      </w:r>
    </w:p>
    <w:p w14:paraId="3008D999" w14:textId="77777777" w:rsidR="00875BA8" w:rsidRDefault="00000000">
      <w:pPr>
        <w:spacing w:line="300" w:lineRule="auto"/>
        <w:ind w:firstLineChars="200" w:firstLine="480"/>
        <w:jc w:val="left"/>
        <w:rPr>
          <w:rFonts w:ascii="宋体" w:hAnsi="宋体"/>
        </w:rPr>
      </w:pPr>
      <w:r>
        <w:rPr>
          <w:rFonts w:ascii="宋体" w:hAnsi="宋体" w:hint="eastAsia"/>
        </w:rPr>
        <w:t>提交申请用例描述企业人员在进行完信息填报之后进行提交的功能，提交申请用例描述表如下表2-6所示。</w:t>
      </w:r>
    </w:p>
    <w:p w14:paraId="5E909873"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表2-6 提交申请用例描述表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16A5FD1E" w14:textId="77777777">
        <w:trPr>
          <w:jc w:val="center"/>
        </w:trPr>
        <w:tc>
          <w:tcPr>
            <w:tcW w:w="1329" w:type="pct"/>
            <w:shd w:val="clear" w:color="auto" w:fill="D8D8D8" w:themeFill="background1" w:themeFillShade="D8"/>
            <w:tcMar>
              <w:top w:w="41" w:type="dxa"/>
              <w:left w:w="81" w:type="dxa"/>
              <w:bottom w:w="41" w:type="dxa"/>
              <w:right w:w="81" w:type="dxa"/>
            </w:tcMar>
          </w:tcPr>
          <w:p w14:paraId="6C355F4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569469A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C7BD081" w14:textId="77777777">
        <w:trPr>
          <w:jc w:val="center"/>
        </w:trPr>
        <w:tc>
          <w:tcPr>
            <w:tcW w:w="1329" w:type="pct"/>
            <w:shd w:val="clear" w:color="auto" w:fill="D8D8D8" w:themeFill="background1" w:themeFillShade="D8"/>
            <w:tcMar>
              <w:top w:w="41" w:type="dxa"/>
              <w:left w:w="81" w:type="dxa"/>
              <w:bottom w:w="41" w:type="dxa"/>
              <w:right w:w="81" w:type="dxa"/>
            </w:tcMar>
          </w:tcPr>
          <w:p w14:paraId="78EC2C6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176F8631" w14:textId="77777777" w:rsidR="00875BA8" w:rsidRDefault="00000000">
            <w:pPr>
              <w:spacing w:line="300" w:lineRule="auto"/>
              <w:rPr>
                <w:rFonts w:ascii="宋体" w:hAnsi="宋体" w:cs="宋体"/>
                <w:sz w:val="21"/>
                <w:szCs w:val="21"/>
              </w:rPr>
            </w:pPr>
            <w:r>
              <w:rPr>
                <w:rFonts w:ascii="宋体" w:hAnsi="宋体" w:cs="宋体" w:hint="eastAsia"/>
                <w:sz w:val="21"/>
                <w:szCs w:val="21"/>
              </w:rPr>
              <w:t>提交申请</w:t>
            </w:r>
          </w:p>
        </w:tc>
      </w:tr>
      <w:tr w:rsidR="00875BA8" w14:paraId="654570D8" w14:textId="77777777">
        <w:trPr>
          <w:jc w:val="center"/>
        </w:trPr>
        <w:tc>
          <w:tcPr>
            <w:tcW w:w="1329" w:type="pct"/>
            <w:shd w:val="clear" w:color="auto" w:fill="D8D8D8" w:themeFill="background1" w:themeFillShade="D8"/>
            <w:tcMar>
              <w:top w:w="41" w:type="dxa"/>
              <w:left w:w="81" w:type="dxa"/>
              <w:bottom w:w="41" w:type="dxa"/>
              <w:right w:w="81" w:type="dxa"/>
            </w:tcMar>
          </w:tcPr>
          <w:p w14:paraId="24FAC26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42FFAABA" w14:textId="77777777" w:rsidR="00875BA8" w:rsidRDefault="00000000">
            <w:pPr>
              <w:spacing w:line="300" w:lineRule="auto"/>
              <w:rPr>
                <w:rFonts w:ascii="宋体" w:hAnsi="宋体" w:cs="宋体"/>
                <w:sz w:val="21"/>
                <w:szCs w:val="21"/>
              </w:rPr>
            </w:pPr>
            <w:r>
              <w:rPr>
                <w:rFonts w:ascii="宋体" w:hAnsi="宋体" w:cs="宋体" w:hint="eastAsia"/>
                <w:sz w:val="21"/>
                <w:szCs w:val="21"/>
              </w:rPr>
              <w:t>QA05</w:t>
            </w:r>
          </w:p>
        </w:tc>
      </w:tr>
      <w:tr w:rsidR="00875BA8" w14:paraId="6B75800F" w14:textId="77777777">
        <w:trPr>
          <w:jc w:val="center"/>
        </w:trPr>
        <w:tc>
          <w:tcPr>
            <w:tcW w:w="1329" w:type="pct"/>
            <w:shd w:val="clear" w:color="auto" w:fill="D8D8D8" w:themeFill="background1" w:themeFillShade="D8"/>
            <w:tcMar>
              <w:top w:w="41" w:type="dxa"/>
              <w:left w:w="81" w:type="dxa"/>
              <w:bottom w:w="41" w:type="dxa"/>
              <w:right w:w="81" w:type="dxa"/>
            </w:tcMar>
          </w:tcPr>
          <w:p w14:paraId="3406EF0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090DA4BC" w14:textId="77777777" w:rsidR="00875BA8" w:rsidRDefault="00000000">
            <w:pPr>
              <w:spacing w:line="300" w:lineRule="auto"/>
              <w:rPr>
                <w:rFonts w:ascii="宋体" w:hAnsi="宋体" w:cs="宋体"/>
                <w:sz w:val="21"/>
                <w:szCs w:val="21"/>
              </w:rPr>
            </w:pPr>
            <w:r>
              <w:rPr>
                <w:rFonts w:ascii="宋体" w:hAnsi="宋体" w:cs="宋体" w:hint="eastAsia"/>
                <w:sz w:val="21"/>
                <w:szCs w:val="21"/>
              </w:rPr>
              <w:t>在企业人员进行完所有信息填报之后，对信息进行确认并进行提交</w:t>
            </w:r>
          </w:p>
        </w:tc>
      </w:tr>
      <w:tr w:rsidR="00875BA8" w14:paraId="03064F77" w14:textId="77777777">
        <w:trPr>
          <w:jc w:val="center"/>
        </w:trPr>
        <w:tc>
          <w:tcPr>
            <w:tcW w:w="1329" w:type="pct"/>
            <w:shd w:val="clear" w:color="auto" w:fill="D8D8D8" w:themeFill="background1" w:themeFillShade="D8"/>
            <w:tcMar>
              <w:top w:w="41" w:type="dxa"/>
              <w:left w:w="81" w:type="dxa"/>
              <w:bottom w:w="41" w:type="dxa"/>
              <w:right w:w="81" w:type="dxa"/>
            </w:tcMar>
          </w:tcPr>
          <w:p w14:paraId="15BEAF6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4F5B778E"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r w:rsidR="00875BA8" w14:paraId="6CC715A7" w14:textId="77777777">
        <w:trPr>
          <w:jc w:val="center"/>
        </w:trPr>
        <w:tc>
          <w:tcPr>
            <w:tcW w:w="1329" w:type="pct"/>
            <w:shd w:val="clear" w:color="auto" w:fill="D8D8D8" w:themeFill="background1" w:themeFillShade="D8"/>
            <w:tcMar>
              <w:top w:w="41" w:type="dxa"/>
              <w:left w:w="81" w:type="dxa"/>
              <w:bottom w:w="41" w:type="dxa"/>
              <w:right w:w="81" w:type="dxa"/>
            </w:tcMar>
          </w:tcPr>
          <w:p w14:paraId="242349A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78CD085F"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2739A612" w14:textId="77777777">
        <w:trPr>
          <w:jc w:val="center"/>
        </w:trPr>
        <w:tc>
          <w:tcPr>
            <w:tcW w:w="1329" w:type="pct"/>
            <w:shd w:val="clear" w:color="auto" w:fill="D8D8D8" w:themeFill="background1" w:themeFillShade="D8"/>
            <w:tcMar>
              <w:top w:w="41" w:type="dxa"/>
              <w:left w:w="81" w:type="dxa"/>
              <w:bottom w:w="41" w:type="dxa"/>
              <w:right w:w="81" w:type="dxa"/>
            </w:tcMar>
          </w:tcPr>
          <w:p w14:paraId="2C968C4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2691175A"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744FCC40" w14:textId="77777777">
        <w:trPr>
          <w:jc w:val="center"/>
        </w:trPr>
        <w:tc>
          <w:tcPr>
            <w:tcW w:w="1329" w:type="pct"/>
            <w:shd w:val="clear" w:color="auto" w:fill="D8D8D8" w:themeFill="background1" w:themeFillShade="D8"/>
            <w:tcMar>
              <w:top w:w="41" w:type="dxa"/>
              <w:left w:w="81" w:type="dxa"/>
              <w:bottom w:w="41" w:type="dxa"/>
              <w:right w:w="81" w:type="dxa"/>
            </w:tcMar>
          </w:tcPr>
          <w:p w14:paraId="69A4DA3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7454CD2A"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用户已登录系统并在上报企业材料界面填写完所有申请信息</w:t>
            </w:r>
          </w:p>
        </w:tc>
      </w:tr>
      <w:tr w:rsidR="00875BA8" w14:paraId="27C420C1" w14:textId="77777777">
        <w:trPr>
          <w:jc w:val="center"/>
        </w:trPr>
        <w:tc>
          <w:tcPr>
            <w:tcW w:w="1329" w:type="pct"/>
            <w:shd w:val="clear" w:color="auto" w:fill="D8D8D8" w:themeFill="background1" w:themeFillShade="D8"/>
            <w:tcMar>
              <w:top w:w="41" w:type="dxa"/>
              <w:left w:w="81" w:type="dxa"/>
              <w:bottom w:w="41" w:type="dxa"/>
              <w:right w:w="81" w:type="dxa"/>
            </w:tcMar>
          </w:tcPr>
          <w:p w14:paraId="345BA72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3B28D019"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系统给出提交成功的提示，企业的申报材料进入审批人员的审批界面</w:t>
            </w:r>
          </w:p>
        </w:tc>
      </w:tr>
      <w:tr w:rsidR="00875BA8" w14:paraId="4000421C" w14:textId="77777777">
        <w:trPr>
          <w:jc w:val="center"/>
        </w:trPr>
        <w:tc>
          <w:tcPr>
            <w:tcW w:w="1329" w:type="pct"/>
            <w:shd w:val="clear" w:color="auto" w:fill="D8D8D8" w:themeFill="background1" w:themeFillShade="D8"/>
            <w:tcMar>
              <w:top w:w="41" w:type="dxa"/>
              <w:left w:w="81" w:type="dxa"/>
              <w:bottom w:w="41" w:type="dxa"/>
              <w:right w:w="81" w:type="dxa"/>
            </w:tcMar>
          </w:tcPr>
          <w:p w14:paraId="2A29658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1127D417" w14:textId="77777777" w:rsidR="00875BA8" w:rsidRDefault="00000000">
            <w:pPr>
              <w:spacing w:line="300" w:lineRule="auto"/>
              <w:rPr>
                <w:rFonts w:ascii="宋体" w:hAnsi="宋体" w:cs="宋体"/>
                <w:sz w:val="21"/>
                <w:szCs w:val="21"/>
              </w:rPr>
            </w:pPr>
            <w:r>
              <w:rPr>
                <w:rFonts w:ascii="宋体" w:hAnsi="宋体" w:cs="宋体" w:hint="eastAsia"/>
                <w:sz w:val="21"/>
                <w:szCs w:val="21"/>
              </w:rPr>
              <w:t>在企业人员进行完所有信息填报之后，对信息进行确认并进行提交</w:t>
            </w:r>
          </w:p>
        </w:tc>
      </w:tr>
    </w:tbl>
    <w:p w14:paraId="64F4F826"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t>上报进度查询业务</w:t>
      </w:r>
    </w:p>
    <w:p w14:paraId="24E0AAB0" w14:textId="77777777" w:rsidR="00875BA8" w:rsidRDefault="00000000">
      <w:pPr>
        <w:spacing w:line="300" w:lineRule="auto"/>
        <w:ind w:firstLine="480"/>
        <w:rPr>
          <w:rFonts w:ascii="宋体" w:hAnsi="宋体"/>
        </w:rPr>
      </w:pPr>
      <w:r>
        <w:rPr>
          <w:rFonts w:ascii="宋体" w:hAnsi="宋体" w:hint="eastAsia"/>
        </w:rPr>
        <w:t>企业上报人员可以实时查看扶持政策的上报信息，方便企业实时了解上报进度。上报进度查询业务包括办理进度查询功能。上报进度查询业务用例图如下图2-10所示。</w:t>
      </w:r>
    </w:p>
    <w:p w14:paraId="5A00F675" w14:textId="77777777" w:rsidR="00875BA8" w:rsidRDefault="00000000">
      <w:pPr>
        <w:spacing w:line="300" w:lineRule="auto"/>
        <w:jc w:val="center"/>
      </w:pPr>
      <w:r>
        <w:object w:dxaOrig="6803" w:dyaOrig="1587" w14:anchorId="4C47A64A">
          <v:shape id="_x0000_i1034" type="#_x0000_t75" style="width:340.15pt;height:79.35pt" o:ole="">
            <v:imagedata r:id="rId32" o:title="" croptop="13207f" cropbottom="6032f" cropright="531f"/>
            <o:lock v:ext="edit" aspectratio="f"/>
          </v:shape>
          <o:OLEObject Type="Embed" ProgID="Visio.Drawing.15" ShapeID="_x0000_i1034" DrawAspect="Content" ObjectID="_1725743432" r:id="rId33"/>
        </w:object>
      </w:r>
    </w:p>
    <w:p w14:paraId="71FBBC25"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图2-10 上报进度查询业务用例图</w:t>
      </w:r>
    </w:p>
    <w:p w14:paraId="616DC8E2" w14:textId="77777777" w:rsidR="00875BA8" w:rsidRDefault="00000000">
      <w:pPr>
        <w:numPr>
          <w:ilvl w:val="0"/>
          <w:numId w:val="10"/>
        </w:numPr>
        <w:spacing w:line="300" w:lineRule="auto"/>
        <w:ind w:firstLine="480"/>
        <w:rPr>
          <w:rFonts w:ascii="宋体" w:hAnsi="宋体"/>
        </w:rPr>
      </w:pPr>
      <w:r>
        <w:rPr>
          <w:rFonts w:ascii="宋体" w:hAnsi="宋体" w:hint="eastAsia"/>
        </w:rPr>
        <w:lastRenderedPageBreak/>
        <w:t>办理进度查询用例</w:t>
      </w:r>
    </w:p>
    <w:p w14:paraId="4BC0603D" w14:textId="77777777" w:rsidR="00875BA8" w:rsidRDefault="00000000">
      <w:pPr>
        <w:spacing w:line="300" w:lineRule="auto"/>
        <w:ind w:firstLineChars="200" w:firstLine="480"/>
        <w:rPr>
          <w:rFonts w:ascii="宋体" w:hAnsi="宋体"/>
        </w:rPr>
      </w:pPr>
      <w:r>
        <w:rPr>
          <w:rFonts w:ascii="宋体" w:hAnsi="宋体" w:hint="eastAsia"/>
        </w:rPr>
        <w:t>办理进度用例描述了企业人员在查询本企业政策兑现申请进度的功能，办理进度查询</w:t>
      </w:r>
      <w:proofErr w:type="gramStart"/>
      <w:r>
        <w:rPr>
          <w:rFonts w:ascii="宋体" w:hAnsi="宋体" w:hint="eastAsia"/>
        </w:rPr>
        <w:t>用例表</w:t>
      </w:r>
      <w:proofErr w:type="gramEnd"/>
      <w:r>
        <w:rPr>
          <w:rFonts w:ascii="宋体" w:hAnsi="宋体" w:hint="eastAsia"/>
        </w:rPr>
        <w:t>如下表2-7所示。</w:t>
      </w:r>
    </w:p>
    <w:p w14:paraId="2E38F1B5"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表2-7 办理进度查询用例描述表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081FF6EE" w14:textId="77777777">
        <w:trPr>
          <w:jc w:val="center"/>
        </w:trPr>
        <w:tc>
          <w:tcPr>
            <w:tcW w:w="1328" w:type="pct"/>
            <w:shd w:val="clear" w:color="auto" w:fill="D8D8D8" w:themeFill="background1" w:themeFillShade="D8"/>
            <w:tcMar>
              <w:top w:w="41" w:type="dxa"/>
              <w:left w:w="81" w:type="dxa"/>
              <w:bottom w:w="41" w:type="dxa"/>
              <w:right w:w="81" w:type="dxa"/>
            </w:tcMar>
          </w:tcPr>
          <w:p w14:paraId="599D75A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08B7A41F"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C121EDF" w14:textId="77777777">
        <w:trPr>
          <w:jc w:val="center"/>
        </w:trPr>
        <w:tc>
          <w:tcPr>
            <w:tcW w:w="1328" w:type="pct"/>
            <w:shd w:val="clear" w:color="auto" w:fill="D8D8D8" w:themeFill="background1" w:themeFillShade="D8"/>
            <w:tcMar>
              <w:top w:w="41" w:type="dxa"/>
              <w:left w:w="81" w:type="dxa"/>
              <w:bottom w:w="41" w:type="dxa"/>
              <w:right w:w="81" w:type="dxa"/>
            </w:tcMar>
          </w:tcPr>
          <w:p w14:paraId="4D50CEB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30183766" w14:textId="77777777" w:rsidR="00875BA8" w:rsidRDefault="00000000">
            <w:pPr>
              <w:spacing w:line="300" w:lineRule="auto"/>
              <w:rPr>
                <w:rFonts w:ascii="宋体" w:hAnsi="宋体" w:cs="宋体"/>
                <w:sz w:val="21"/>
                <w:szCs w:val="21"/>
              </w:rPr>
            </w:pPr>
            <w:r>
              <w:rPr>
                <w:rFonts w:ascii="宋体" w:hAnsi="宋体" w:cs="宋体" w:hint="eastAsia"/>
                <w:sz w:val="21"/>
                <w:szCs w:val="21"/>
              </w:rPr>
              <w:t>办理进度查询</w:t>
            </w:r>
          </w:p>
        </w:tc>
      </w:tr>
      <w:tr w:rsidR="00875BA8" w14:paraId="6481CBB5" w14:textId="77777777">
        <w:trPr>
          <w:jc w:val="center"/>
        </w:trPr>
        <w:tc>
          <w:tcPr>
            <w:tcW w:w="1328" w:type="pct"/>
            <w:shd w:val="clear" w:color="auto" w:fill="D8D8D8" w:themeFill="background1" w:themeFillShade="D8"/>
            <w:tcMar>
              <w:top w:w="41" w:type="dxa"/>
              <w:left w:w="81" w:type="dxa"/>
              <w:bottom w:w="41" w:type="dxa"/>
              <w:right w:w="81" w:type="dxa"/>
            </w:tcMar>
          </w:tcPr>
          <w:p w14:paraId="4E370A2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308E7741" w14:textId="77777777" w:rsidR="00875BA8" w:rsidRDefault="00000000">
            <w:pPr>
              <w:spacing w:line="300" w:lineRule="auto"/>
              <w:rPr>
                <w:rFonts w:ascii="宋体" w:hAnsi="宋体" w:cs="宋体"/>
                <w:sz w:val="21"/>
                <w:szCs w:val="21"/>
              </w:rPr>
            </w:pPr>
            <w:r>
              <w:rPr>
                <w:rFonts w:ascii="宋体" w:hAnsi="宋体" w:cs="宋体" w:hint="eastAsia"/>
                <w:sz w:val="21"/>
                <w:szCs w:val="21"/>
              </w:rPr>
              <w:t>QB01</w:t>
            </w:r>
          </w:p>
        </w:tc>
      </w:tr>
      <w:tr w:rsidR="00875BA8" w14:paraId="75E8C59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270C97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1BED33CB"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描述了企业人员在查询本企业的政策兑现申请进度过程</w:t>
            </w:r>
          </w:p>
        </w:tc>
      </w:tr>
      <w:tr w:rsidR="00875BA8" w14:paraId="787A279D" w14:textId="77777777">
        <w:trPr>
          <w:jc w:val="center"/>
        </w:trPr>
        <w:tc>
          <w:tcPr>
            <w:tcW w:w="1328" w:type="pct"/>
            <w:shd w:val="clear" w:color="auto" w:fill="D8D8D8" w:themeFill="background1" w:themeFillShade="D8"/>
            <w:tcMar>
              <w:top w:w="41" w:type="dxa"/>
              <w:left w:w="81" w:type="dxa"/>
              <w:bottom w:w="41" w:type="dxa"/>
              <w:right w:w="81" w:type="dxa"/>
            </w:tcMar>
          </w:tcPr>
          <w:p w14:paraId="7DF2143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4AFD74E4" w14:textId="77777777" w:rsidR="00875BA8" w:rsidRDefault="00000000">
            <w:pPr>
              <w:spacing w:line="300" w:lineRule="auto"/>
              <w:rPr>
                <w:rFonts w:ascii="宋体" w:hAnsi="宋体" w:cs="宋体"/>
                <w:sz w:val="21"/>
                <w:szCs w:val="21"/>
              </w:rPr>
            </w:pPr>
            <w:r>
              <w:rPr>
                <w:rFonts w:ascii="宋体" w:hAnsi="宋体" w:cs="宋体" w:hint="eastAsia"/>
                <w:sz w:val="21"/>
                <w:szCs w:val="21"/>
              </w:rPr>
              <w:t>企业人员</w:t>
            </w:r>
          </w:p>
        </w:tc>
      </w:tr>
      <w:tr w:rsidR="00875BA8" w14:paraId="7B1A3C19" w14:textId="77777777">
        <w:trPr>
          <w:jc w:val="center"/>
        </w:trPr>
        <w:tc>
          <w:tcPr>
            <w:tcW w:w="1328" w:type="pct"/>
            <w:shd w:val="clear" w:color="auto" w:fill="D8D8D8" w:themeFill="background1" w:themeFillShade="D8"/>
            <w:tcMar>
              <w:top w:w="41" w:type="dxa"/>
              <w:left w:w="81" w:type="dxa"/>
              <w:bottom w:w="41" w:type="dxa"/>
              <w:right w:w="81" w:type="dxa"/>
            </w:tcMar>
          </w:tcPr>
          <w:p w14:paraId="014EBB9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447FEFAB"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429B77CC" w14:textId="77777777">
        <w:trPr>
          <w:jc w:val="center"/>
        </w:trPr>
        <w:tc>
          <w:tcPr>
            <w:tcW w:w="1328" w:type="pct"/>
            <w:shd w:val="clear" w:color="auto" w:fill="D8D8D8" w:themeFill="background1" w:themeFillShade="D8"/>
            <w:tcMar>
              <w:top w:w="41" w:type="dxa"/>
              <w:left w:w="81" w:type="dxa"/>
              <w:bottom w:w="41" w:type="dxa"/>
              <w:right w:w="81" w:type="dxa"/>
            </w:tcMar>
          </w:tcPr>
          <w:p w14:paraId="3880939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37AB52FD"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38DD34F1" w14:textId="77777777">
        <w:trPr>
          <w:jc w:val="center"/>
        </w:trPr>
        <w:tc>
          <w:tcPr>
            <w:tcW w:w="1328" w:type="pct"/>
            <w:shd w:val="clear" w:color="auto" w:fill="D8D8D8" w:themeFill="background1" w:themeFillShade="D8"/>
            <w:tcMar>
              <w:top w:w="41" w:type="dxa"/>
              <w:left w:w="81" w:type="dxa"/>
              <w:bottom w:w="41" w:type="dxa"/>
              <w:right w:w="81" w:type="dxa"/>
            </w:tcMar>
          </w:tcPr>
          <w:p w14:paraId="614F965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454666A9"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用户已登录系统并申请过企业政策扶持</w:t>
            </w:r>
          </w:p>
        </w:tc>
      </w:tr>
      <w:tr w:rsidR="00875BA8" w14:paraId="562FF2BD" w14:textId="77777777">
        <w:trPr>
          <w:jc w:val="center"/>
        </w:trPr>
        <w:tc>
          <w:tcPr>
            <w:tcW w:w="1328" w:type="pct"/>
            <w:shd w:val="clear" w:color="auto" w:fill="D8D8D8" w:themeFill="background1" w:themeFillShade="D8"/>
            <w:tcMar>
              <w:top w:w="41" w:type="dxa"/>
              <w:left w:w="81" w:type="dxa"/>
              <w:bottom w:w="41" w:type="dxa"/>
              <w:right w:w="81" w:type="dxa"/>
            </w:tcMar>
          </w:tcPr>
          <w:p w14:paraId="1944C95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7EEC9C2A" w14:textId="77777777" w:rsidR="00875BA8" w:rsidRDefault="00000000">
            <w:pPr>
              <w:spacing w:line="300" w:lineRule="auto"/>
              <w:rPr>
                <w:rFonts w:ascii="宋体" w:hAnsi="宋体" w:cs="宋体"/>
                <w:sz w:val="21"/>
                <w:szCs w:val="21"/>
              </w:rPr>
            </w:pPr>
            <w:r>
              <w:rPr>
                <w:rFonts w:ascii="宋体" w:hAnsi="宋体" w:cs="宋体" w:hint="eastAsia"/>
                <w:sz w:val="21"/>
                <w:szCs w:val="21"/>
              </w:rPr>
              <w:t>系统显示出办理进度情况</w:t>
            </w:r>
          </w:p>
        </w:tc>
      </w:tr>
      <w:tr w:rsidR="00875BA8" w14:paraId="38883E24"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88023B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36E5E769" w14:textId="77777777" w:rsidR="00875BA8" w:rsidRDefault="00000000">
            <w:pPr>
              <w:numPr>
                <w:ilvl w:val="0"/>
                <w:numId w:val="11"/>
              </w:numPr>
              <w:spacing w:line="300" w:lineRule="auto"/>
              <w:rPr>
                <w:rFonts w:ascii="宋体" w:hAnsi="宋体" w:cs="宋体"/>
                <w:sz w:val="21"/>
                <w:szCs w:val="21"/>
              </w:rPr>
            </w:pPr>
            <w:r>
              <w:rPr>
                <w:rFonts w:ascii="宋体" w:hAnsi="宋体" w:cs="宋体" w:hint="eastAsia"/>
                <w:sz w:val="21"/>
                <w:szCs w:val="21"/>
              </w:rPr>
              <w:t>用户在系统上报进度查询界面选择办理进度进行查询；</w:t>
            </w:r>
          </w:p>
          <w:p w14:paraId="2CEB8422" w14:textId="77777777" w:rsidR="00875BA8" w:rsidRDefault="00000000">
            <w:pPr>
              <w:numPr>
                <w:ilvl w:val="0"/>
                <w:numId w:val="11"/>
              </w:numPr>
              <w:spacing w:line="300" w:lineRule="auto"/>
              <w:rPr>
                <w:rFonts w:ascii="宋体" w:hAnsi="宋体" w:cs="宋体"/>
                <w:sz w:val="21"/>
                <w:szCs w:val="21"/>
              </w:rPr>
            </w:pPr>
            <w:r>
              <w:rPr>
                <w:rFonts w:ascii="宋体" w:hAnsi="宋体" w:cs="宋体" w:hint="eastAsia"/>
                <w:sz w:val="21"/>
                <w:szCs w:val="21"/>
              </w:rPr>
              <w:t>办理进度包括三个流程（材料初审-招商局人员审查-领导终审）；</w:t>
            </w:r>
          </w:p>
          <w:p w14:paraId="6238CFC9" w14:textId="77777777" w:rsidR="00875BA8" w:rsidRDefault="00000000">
            <w:pPr>
              <w:numPr>
                <w:ilvl w:val="0"/>
                <w:numId w:val="11"/>
              </w:numPr>
              <w:spacing w:line="300" w:lineRule="auto"/>
              <w:rPr>
                <w:rFonts w:ascii="宋体" w:hAnsi="宋体" w:cs="宋体"/>
                <w:sz w:val="21"/>
                <w:szCs w:val="21"/>
              </w:rPr>
            </w:pPr>
            <w:r>
              <w:rPr>
                <w:rFonts w:ascii="宋体" w:hAnsi="宋体" w:cs="宋体" w:hint="eastAsia"/>
                <w:sz w:val="21"/>
                <w:szCs w:val="21"/>
              </w:rPr>
              <w:t>系统通过给出的流程条件给出查询结果，查询结果包括当前处理人，处理意见及处理决定</w:t>
            </w:r>
          </w:p>
        </w:tc>
      </w:tr>
    </w:tbl>
    <w:p w14:paraId="5DC4C909"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t>审批企业上报材料业务</w:t>
      </w:r>
    </w:p>
    <w:p w14:paraId="616155EE" w14:textId="77777777" w:rsidR="00875BA8" w:rsidRDefault="00000000">
      <w:pPr>
        <w:spacing w:line="300" w:lineRule="auto"/>
        <w:ind w:firstLine="480"/>
      </w:pPr>
      <w:r>
        <w:rPr>
          <w:rFonts w:ascii="宋体" w:hAnsi="宋体" w:hint="eastAsia"/>
        </w:rPr>
        <w:t>审批企业材料业务需要三个角色共同完成，审批步骤分为材料初审——现场审查——终审三步。审批企业上报材料业务用例图如下图2-11所示。</w:t>
      </w:r>
    </w:p>
    <w:p w14:paraId="6E2A685F" w14:textId="77777777" w:rsidR="00875BA8" w:rsidRDefault="00000000">
      <w:pPr>
        <w:spacing w:line="300" w:lineRule="auto"/>
        <w:jc w:val="center"/>
      </w:pPr>
      <w:r>
        <w:object w:dxaOrig="6381" w:dyaOrig="4209" w14:anchorId="73C33AD3">
          <v:shape id="_x0000_i1035" type="#_x0000_t75" style="width:319.05pt;height:210.45pt" o:ole="">
            <v:imagedata r:id="rId34" o:title="" croptop="-143f" cropbottom="11196f" cropright="8167f"/>
            <o:lock v:ext="edit" aspectratio="f"/>
          </v:shape>
          <o:OLEObject Type="Embed" ProgID="Visio.Drawing.15" ShapeID="_x0000_i1035" DrawAspect="Content" ObjectID="_1725743433" r:id="rId35"/>
        </w:object>
      </w:r>
    </w:p>
    <w:p w14:paraId="6BF2E757"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图2-11 审批企业上报材料业务用例图</w:t>
      </w:r>
    </w:p>
    <w:p w14:paraId="60A1E4EC" w14:textId="77777777" w:rsidR="00875BA8" w:rsidRDefault="00000000">
      <w:pPr>
        <w:numPr>
          <w:ilvl w:val="0"/>
          <w:numId w:val="12"/>
        </w:numPr>
        <w:spacing w:line="300" w:lineRule="auto"/>
        <w:ind w:firstLine="480"/>
        <w:rPr>
          <w:rFonts w:ascii="宋体" w:hAnsi="宋体"/>
        </w:rPr>
      </w:pPr>
      <w:r>
        <w:rPr>
          <w:rFonts w:ascii="宋体" w:hAnsi="宋体" w:hint="eastAsia"/>
        </w:rPr>
        <w:lastRenderedPageBreak/>
        <w:t>审批材料信息用例</w:t>
      </w:r>
    </w:p>
    <w:p w14:paraId="3DD8165D" w14:textId="77777777" w:rsidR="00875BA8" w:rsidRDefault="00000000">
      <w:pPr>
        <w:spacing w:line="300" w:lineRule="auto"/>
        <w:ind w:firstLineChars="200" w:firstLine="480"/>
        <w:rPr>
          <w:rFonts w:ascii="宋体" w:hAnsi="宋体"/>
        </w:rPr>
      </w:pPr>
      <w:r>
        <w:rPr>
          <w:rFonts w:ascii="宋体" w:hAnsi="宋体" w:hint="eastAsia"/>
        </w:rPr>
        <w:t>审批材料信息用例描述了高新区创业中心人员对企业上报材料的审批过程，审批材料信息用例描述表如下表2-8所示。</w:t>
      </w:r>
    </w:p>
    <w:p w14:paraId="25DEC574"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表2-8 审批材料信息用例描述表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48B70BD8" w14:textId="77777777">
        <w:trPr>
          <w:jc w:val="center"/>
        </w:trPr>
        <w:tc>
          <w:tcPr>
            <w:tcW w:w="1328" w:type="pct"/>
            <w:shd w:val="clear" w:color="auto" w:fill="D8D8D8" w:themeFill="background1" w:themeFillShade="D8"/>
            <w:tcMar>
              <w:top w:w="41" w:type="dxa"/>
              <w:left w:w="81" w:type="dxa"/>
              <w:bottom w:w="41" w:type="dxa"/>
              <w:right w:w="81" w:type="dxa"/>
            </w:tcMar>
          </w:tcPr>
          <w:p w14:paraId="6E49BA8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1D866AA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58CC265" w14:textId="77777777">
        <w:trPr>
          <w:jc w:val="center"/>
        </w:trPr>
        <w:tc>
          <w:tcPr>
            <w:tcW w:w="1328" w:type="pct"/>
            <w:shd w:val="clear" w:color="auto" w:fill="D8D8D8" w:themeFill="background1" w:themeFillShade="D8"/>
            <w:tcMar>
              <w:top w:w="41" w:type="dxa"/>
              <w:left w:w="81" w:type="dxa"/>
              <w:bottom w:w="41" w:type="dxa"/>
              <w:right w:w="81" w:type="dxa"/>
            </w:tcMar>
          </w:tcPr>
          <w:p w14:paraId="314E42A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225EAFD8" w14:textId="77777777" w:rsidR="00875BA8" w:rsidRDefault="00000000">
            <w:pPr>
              <w:spacing w:line="300" w:lineRule="auto"/>
              <w:rPr>
                <w:rFonts w:ascii="宋体" w:hAnsi="宋体" w:cs="宋体"/>
                <w:sz w:val="21"/>
                <w:szCs w:val="21"/>
              </w:rPr>
            </w:pPr>
            <w:r>
              <w:rPr>
                <w:rFonts w:ascii="宋体" w:hAnsi="宋体" w:cs="宋体" w:hint="eastAsia"/>
                <w:sz w:val="21"/>
                <w:szCs w:val="21"/>
              </w:rPr>
              <w:t>审批材料信息</w:t>
            </w:r>
          </w:p>
        </w:tc>
      </w:tr>
      <w:tr w:rsidR="00875BA8" w14:paraId="4E66A403" w14:textId="77777777">
        <w:trPr>
          <w:jc w:val="center"/>
        </w:trPr>
        <w:tc>
          <w:tcPr>
            <w:tcW w:w="1328" w:type="pct"/>
            <w:shd w:val="clear" w:color="auto" w:fill="D8D8D8" w:themeFill="background1" w:themeFillShade="D8"/>
            <w:tcMar>
              <w:top w:w="41" w:type="dxa"/>
              <w:left w:w="81" w:type="dxa"/>
              <w:bottom w:w="41" w:type="dxa"/>
              <w:right w:w="81" w:type="dxa"/>
            </w:tcMar>
          </w:tcPr>
          <w:p w14:paraId="240A56C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3BAF47EA" w14:textId="77777777" w:rsidR="00875BA8" w:rsidRDefault="00000000">
            <w:pPr>
              <w:spacing w:line="300" w:lineRule="auto"/>
              <w:rPr>
                <w:rFonts w:ascii="宋体" w:hAnsi="宋体" w:cs="宋体"/>
                <w:sz w:val="21"/>
                <w:szCs w:val="21"/>
              </w:rPr>
            </w:pPr>
            <w:r>
              <w:rPr>
                <w:rFonts w:ascii="宋体" w:hAnsi="宋体" w:cs="宋体" w:hint="eastAsia"/>
                <w:sz w:val="21"/>
                <w:szCs w:val="21"/>
              </w:rPr>
              <w:t>QC01</w:t>
            </w:r>
          </w:p>
        </w:tc>
      </w:tr>
      <w:tr w:rsidR="00875BA8" w14:paraId="1928C095"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2AEF64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1D2B1747"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描述了高新区创业中心人员对企业上报材料的审批过程</w:t>
            </w:r>
          </w:p>
        </w:tc>
      </w:tr>
      <w:tr w:rsidR="00875BA8" w14:paraId="400D75A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B70DA0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4369772B"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高新区创业中心人员</w:t>
            </w:r>
          </w:p>
        </w:tc>
      </w:tr>
      <w:tr w:rsidR="00875BA8" w14:paraId="1FF8DE7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F684B8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3F259604"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1B8AE72C"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297C1C6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19598D35"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01CE21CE"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AD3505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FFFFFF" w:themeFill="background1"/>
            <w:tcMar>
              <w:top w:w="41" w:type="dxa"/>
              <w:left w:w="81" w:type="dxa"/>
              <w:bottom w:w="41" w:type="dxa"/>
              <w:right w:w="81" w:type="dxa"/>
            </w:tcMar>
          </w:tcPr>
          <w:p w14:paraId="57BCD1EC"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用户已登录系统、高新区创业中心人员对材料审批完毕并通过</w:t>
            </w:r>
          </w:p>
        </w:tc>
      </w:tr>
      <w:tr w:rsidR="00875BA8" w14:paraId="7AE849F8"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BF391D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2A2F7D57"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系统给出审批成功的提示，并将材料进入下一个审批环节</w:t>
            </w:r>
          </w:p>
        </w:tc>
      </w:tr>
      <w:tr w:rsidR="00875BA8" w14:paraId="542822D5"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C6AA75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FFFFFF" w:themeFill="background1"/>
            <w:tcMar>
              <w:top w:w="41" w:type="dxa"/>
              <w:left w:w="81" w:type="dxa"/>
              <w:bottom w:w="41" w:type="dxa"/>
              <w:right w:w="81" w:type="dxa"/>
            </w:tcMar>
          </w:tcPr>
          <w:p w14:paraId="62A31610" w14:textId="77777777" w:rsidR="00875BA8" w:rsidRDefault="00000000">
            <w:pPr>
              <w:numPr>
                <w:ilvl w:val="0"/>
                <w:numId w:val="13"/>
              </w:numPr>
              <w:spacing w:line="300" w:lineRule="auto"/>
              <w:rPr>
                <w:rFonts w:ascii="宋体" w:hAnsi="宋体" w:cs="宋体"/>
                <w:sz w:val="21"/>
                <w:szCs w:val="21"/>
              </w:rPr>
            </w:pPr>
            <w:r>
              <w:rPr>
                <w:rFonts w:ascii="宋体" w:hAnsi="宋体" w:cs="宋体" w:hint="eastAsia"/>
                <w:sz w:val="21"/>
                <w:szCs w:val="21"/>
              </w:rPr>
              <w:t>用户在系统材料审批界面对企业人员提交的申请材料进行审批，主要审批材料信息是否有误；</w:t>
            </w:r>
          </w:p>
          <w:p w14:paraId="25925302" w14:textId="77777777" w:rsidR="00875BA8" w:rsidRDefault="00000000">
            <w:pPr>
              <w:numPr>
                <w:ilvl w:val="0"/>
                <w:numId w:val="13"/>
              </w:numPr>
              <w:spacing w:line="300" w:lineRule="auto"/>
              <w:rPr>
                <w:rFonts w:ascii="宋体" w:hAnsi="宋体" w:cs="宋体"/>
                <w:sz w:val="21"/>
                <w:szCs w:val="21"/>
              </w:rPr>
            </w:pPr>
            <w:r>
              <w:rPr>
                <w:rFonts w:ascii="宋体" w:hAnsi="宋体" w:cs="宋体" w:hint="eastAsia"/>
                <w:sz w:val="21"/>
                <w:szCs w:val="21"/>
              </w:rPr>
              <w:t>如果材料信息存在错误则在审批意见中填写问题描述，并在审批决定</w:t>
            </w:r>
            <w:proofErr w:type="gramStart"/>
            <w:r>
              <w:rPr>
                <w:rFonts w:ascii="宋体" w:hAnsi="宋体" w:cs="宋体" w:hint="eastAsia"/>
                <w:sz w:val="21"/>
                <w:szCs w:val="21"/>
              </w:rPr>
              <w:t>中勾选审批</w:t>
            </w:r>
            <w:proofErr w:type="gramEnd"/>
            <w:r>
              <w:rPr>
                <w:rFonts w:ascii="宋体" w:hAnsi="宋体" w:cs="宋体" w:hint="eastAsia"/>
                <w:sz w:val="21"/>
                <w:szCs w:val="21"/>
              </w:rPr>
              <w:t>未通过；</w:t>
            </w:r>
          </w:p>
          <w:p w14:paraId="79873C7B" w14:textId="77777777" w:rsidR="00875BA8" w:rsidRDefault="00000000">
            <w:pPr>
              <w:numPr>
                <w:ilvl w:val="0"/>
                <w:numId w:val="13"/>
              </w:numPr>
              <w:spacing w:line="300" w:lineRule="auto"/>
              <w:rPr>
                <w:rFonts w:ascii="宋体" w:hAnsi="宋体" w:cs="宋体"/>
                <w:sz w:val="21"/>
                <w:szCs w:val="21"/>
              </w:rPr>
            </w:pPr>
            <w:r>
              <w:rPr>
                <w:rFonts w:ascii="宋体" w:hAnsi="宋体" w:cs="宋体" w:hint="eastAsia"/>
                <w:sz w:val="21"/>
                <w:szCs w:val="21"/>
              </w:rPr>
              <w:t>若材料无问题，则审批通过，在审批意见中填写材料无误，并在审批决定</w:t>
            </w:r>
            <w:proofErr w:type="gramStart"/>
            <w:r>
              <w:rPr>
                <w:rFonts w:ascii="宋体" w:hAnsi="宋体" w:cs="宋体" w:hint="eastAsia"/>
                <w:sz w:val="21"/>
                <w:szCs w:val="21"/>
              </w:rPr>
              <w:t>中勾选审批</w:t>
            </w:r>
            <w:proofErr w:type="gramEnd"/>
            <w:r>
              <w:rPr>
                <w:rFonts w:ascii="宋体" w:hAnsi="宋体" w:cs="宋体" w:hint="eastAsia"/>
                <w:sz w:val="21"/>
                <w:szCs w:val="21"/>
              </w:rPr>
              <w:t>通过</w:t>
            </w:r>
          </w:p>
        </w:tc>
      </w:tr>
      <w:tr w:rsidR="00875BA8" w14:paraId="51A849FB" w14:textId="77777777">
        <w:trPr>
          <w:jc w:val="center"/>
        </w:trPr>
        <w:tc>
          <w:tcPr>
            <w:tcW w:w="1328" w:type="pct"/>
            <w:shd w:val="clear" w:color="auto" w:fill="D8D8D8" w:themeFill="background1" w:themeFillShade="D8"/>
            <w:tcMar>
              <w:top w:w="41" w:type="dxa"/>
              <w:left w:w="81" w:type="dxa"/>
              <w:bottom w:w="41" w:type="dxa"/>
              <w:right w:w="81" w:type="dxa"/>
            </w:tcMar>
          </w:tcPr>
          <w:p w14:paraId="22CD31C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1" w:type="pct"/>
            <w:shd w:val="clear" w:color="auto" w:fill="FFFFFF" w:themeFill="background1"/>
            <w:tcMar>
              <w:top w:w="41" w:type="dxa"/>
              <w:left w:w="81" w:type="dxa"/>
              <w:bottom w:w="41" w:type="dxa"/>
              <w:right w:w="81" w:type="dxa"/>
            </w:tcMar>
          </w:tcPr>
          <w:p w14:paraId="34FC58F2" w14:textId="77777777" w:rsidR="00875BA8" w:rsidRDefault="00000000">
            <w:pPr>
              <w:numPr>
                <w:ilvl w:val="0"/>
                <w:numId w:val="14"/>
              </w:numPr>
              <w:spacing w:line="300" w:lineRule="auto"/>
              <w:rPr>
                <w:rFonts w:ascii="宋体" w:hAnsi="宋体" w:cs="宋体"/>
                <w:sz w:val="21"/>
                <w:szCs w:val="21"/>
              </w:rPr>
            </w:pPr>
            <w:r>
              <w:rPr>
                <w:rFonts w:ascii="宋体" w:hAnsi="宋体" w:cs="宋体" w:hint="eastAsia"/>
                <w:sz w:val="21"/>
                <w:szCs w:val="21"/>
              </w:rPr>
              <w:t>材料无误，申请通过；</w:t>
            </w:r>
          </w:p>
          <w:p w14:paraId="4FECFCBA" w14:textId="77777777" w:rsidR="00875BA8" w:rsidRDefault="00000000">
            <w:pPr>
              <w:numPr>
                <w:ilvl w:val="0"/>
                <w:numId w:val="14"/>
              </w:numPr>
              <w:spacing w:line="300" w:lineRule="auto"/>
              <w:rPr>
                <w:rFonts w:ascii="宋体" w:hAnsi="宋体" w:cs="宋体"/>
                <w:sz w:val="21"/>
                <w:szCs w:val="21"/>
              </w:rPr>
            </w:pPr>
            <w:r>
              <w:rPr>
                <w:rFonts w:ascii="宋体" w:hAnsi="宋体" w:cs="宋体" w:hint="eastAsia"/>
                <w:sz w:val="21"/>
                <w:szCs w:val="21"/>
              </w:rPr>
              <w:t>材料有误，申请未通过</w:t>
            </w:r>
          </w:p>
        </w:tc>
      </w:tr>
    </w:tbl>
    <w:p w14:paraId="402AF6EE" w14:textId="77777777" w:rsidR="00875BA8" w:rsidRDefault="00000000">
      <w:pPr>
        <w:numPr>
          <w:ilvl w:val="0"/>
          <w:numId w:val="12"/>
        </w:numPr>
        <w:spacing w:line="300" w:lineRule="auto"/>
        <w:ind w:firstLine="480"/>
        <w:rPr>
          <w:rFonts w:ascii="宋体" w:hAnsi="宋体"/>
        </w:rPr>
      </w:pPr>
      <w:r>
        <w:rPr>
          <w:rFonts w:ascii="宋体" w:hAnsi="宋体" w:hint="eastAsia"/>
        </w:rPr>
        <w:t>企业现场审查用例</w:t>
      </w:r>
    </w:p>
    <w:p w14:paraId="4B4FCCA5" w14:textId="77777777" w:rsidR="00875BA8" w:rsidRDefault="00000000">
      <w:pPr>
        <w:spacing w:line="300" w:lineRule="auto"/>
        <w:ind w:left="3" w:firstLineChars="197" w:firstLine="473"/>
        <w:rPr>
          <w:rFonts w:ascii="宋体" w:hAnsi="宋体"/>
        </w:rPr>
      </w:pPr>
      <w:r>
        <w:rPr>
          <w:rFonts w:ascii="宋体" w:hAnsi="宋体" w:hint="eastAsia"/>
        </w:rPr>
        <w:t>企业现场审查用例描述了招商局人员对企业现场进行审查的过程，企业现场审查用例描述表如下表2-9所示。</w:t>
      </w:r>
    </w:p>
    <w:p w14:paraId="4F6ABB05"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表2-9 企业现场审查用例描述表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6D25E8EB"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4C9589E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1FD9448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6D2429D0"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62657A5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6A12C533" w14:textId="77777777" w:rsidR="00875BA8" w:rsidRDefault="00000000">
            <w:pPr>
              <w:spacing w:line="300" w:lineRule="auto"/>
              <w:rPr>
                <w:rFonts w:ascii="宋体" w:hAnsi="宋体" w:cs="宋体"/>
                <w:sz w:val="21"/>
                <w:szCs w:val="21"/>
              </w:rPr>
            </w:pPr>
            <w:r>
              <w:rPr>
                <w:rFonts w:ascii="宋体" w:hAnsi="宋体" w:cs="宋体" w:hint="eastAsia"/>
                <w:sz w:val="21"/>
                <w:szCs w:val="21"/>
              </w:rPr>
              <w:t>上</w:t>
            </w:r>
            <w:proofErr w:type="gramStart"/>
            <w:r>
              <w:rPr>
                <w:rFonts w:ascii="宋体" w:hAnsi="宋体" w:cs="宋体" w:hint="eastAsia"/>
                <w:sz w:val="21"/>
                <w:szCs w:val="21"/>
              </w:rPr>
              <w:t>传企业</w:t>
            </w:r>
            <w:proofErr w:type="gramEnd"/>
            <w:r>
              <w:rPr>
                <w:rFonts w:ascii="宋体" w:hAnsi="宋体" w:cs="宋体" w:hint="eastAsia"/>
                <w:sz w:val="21"/>
                <w:szCs w:val="21"/>
              </w:rPr>
              <w:t>现场附件</w:t>
            </w:r>
          </w:p>
        </w:tc>
      </w:tr>
      <w:tr w:rsidR="00875BA8" w14:paraId="429A6FE2"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1F650D2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02B70729" w14:textId="77777777" w:rsidR="00875BA8" w:rsidRDefault="00000000">
            <w:pPr>
              <w:spacing w:line="300" w:lineRule="auto"/>
              <w:rPr>
                <w:rFonts w:ascii="宋体" w:hAnsi="宋体" w:cs="宋体"/>
                <w:sz w:val="21"/>
                <w:szCs w:val="21"/>
              </w:rPr>
            </w:pPr>
            <w:r>
              <w:rPr>
                <w:rFonts w:ascii="宋体" w:hAnsi="宋体" w:cs="宋体" w:hint="eastAsia"/>
                <w:sz w:val="21"/>
                <w:szCs w:val="21"/>
              </w:rPr>
              <w:t>QC02</w:t>
            </w:r>
          </w:p>
        </w:tc>
      </w:tr>
      <w:tr w:rsidR="00875BA8" w14:paraId="465B2E9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9C30F9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0B39E036"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描述了招商局人员对企业现场进行审查的过程，并填写审批意见和决定</w:t>
            </w:r>
          </w:p>
        </w:tc>
      </w:tr>
      <w:tr w:rsidR="00875BA8" w14:paraId="2F6A8C9A"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318235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400F8B94" w14:textId="77777777" w:rsidR="00875BA8" w:rsidRDefault="00000000">
            <w:pPr>
              <w:spacing w:line="300" w:lineRule="auto"/>
              <w:rPr>
                <w:rFonts w:ascii="宋体" w:hAnsi="宋体" w:cs="宋体"/>
                <w:sz w:val="21"/>
                <w:szCs w:val="21"/>
              </w:rPr>
            </w:pPr>
            <w:r>
              <w:rPr>
                <w:rFonts w:ascii="宋体" w:hAnsi="宋体" w:cs="宋体" w:hint="eastAsia"/>
                <w:sz w:val="21"/>
                <w:szCs w:val="21"/>
              </w:rPr>
              <w:t>招商局人员</w:t>
            </w:r>
          </w:p>
        </w:tc>
      </w:tr>
    </w:tbl>
    <w:p w14:paraId="25A0AFA3" w14:textId="77777777" w:rsidR="00875BA8" w:rsidRDefault="00000000">
      <w:pPr>
        <w:spacing w:line="300" w:lineRule="auto"/>
        <w:jc w:val="right"/>
      </w:pPr>
      <w:r>
        <w:rPr>
          <w:rFonts w:ascii="黑体" w:eastAsia="黑体" w:hAnsi="黑体" w:cs="黑体" w:hint="eastAsia"/>
          <w:sz w:val="21"/>
          <w:szCs w:val="18"/>
        </w:rPr>
        <w:lastRenderedPageBreak/>
        <w:t>续表2-9 企业现场审查用例描述表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6D97DDC2"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07EC2D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3A0504D9"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32A2D6C9"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76234F0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439B29E4"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76BB70D7"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C16B76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7E8606AF"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用户已登录系统、申请材料高新区创业中心人员审批已通过</w:t>
            </w:r>
          </w:p>
        </w:tc>
      </w:tr>
      <w:tr w:rsidR="00875BA8" w14:paraId="7D0382E4" w14:textId="77777777">
        <w:trPr>
          <w:jc w:val="center"/>
        </w:trPr>
        <w:tc>
          <w:tcPr>
            <w:tcW w:w="1329" w:type="pct"/>
            <w:shd w:val="clear" w:color="auto" w:fill="D8D8D8" w:themeFill="background1" w:themeFillShade="D8"/>
            <w:tcMar>
              <w:top w:w="41" w:type="dxa"/>
              <w:left w:w="81" w:type="dxa"/>
              <w:bottom w:w="41" w:type="dxa"/>
              <w:right w:w="81" w:type="dxa"/>
            </w:tcMar>
          </w:tcPr>
          <w:p w14:paraId="0FE4DF5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5A57FFF7"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系统给出审批成功的提示，并将材料进入下一个审批环节</w:t>
            </w:r>
          </w:p>
        </w:tc>
      </w:tr>
      <w:tr w:rsidR="00875BA8" w14:paraId="5FEB8239"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0AC14EB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34F51C31" w14:textId="77777777" w:rsidR="00875BA8" w:rsidRDefault="00000000">
            <w:pPr>
              <w:numPr>
                <w:ilvl w:val="0"/>
                <w:numId w:val="15"/>
              </w:numPr>
              <w:spacing w:line="300" w:lineRule="auto"/>
              <w:rPr>
                <w:rFonts w:ascii="宋体" w:hAnsi="宋体" w:cs="宋体"/>
                <w:sz w:val="21"/>
                <w:szCs w:val="21"/>
              </w:rPr>
            </w:pPr>
            <w:r>
              <w:rPr>
                <w:rFonts w:ascii="宋体" w:hAnsi="宋体" w:cs="宋体" w:hint="eastAsia"/>
                <w:sz w:val="21"/>
                <w:szCs w:val="21"/>
              </w:rPr>
              <w:t>用户在系统材料审批界面对企业人员提交的申请材料进行审批，主要审批企业现场情况；</w:t>
            </w:r>
          </w:p>
          <w:p w14:paraId="3A47649C" w14:textId="77777777" w:rsidR="00875BA8" w:rsidRDefault="00000000">
            <w:pPr>
              <w:numPr>
                <w:ilvl w:val="0"/>
                <w:numId w:val="15"/>
              </w:numPr>
              <w:spacing w:line="300" w:lineRule="auto"/>
              <w:rPr>
                <w:rFonts w:ascii="宋体" w:hAnsi="宋体" w:cs="宋体"/>
                <w:sz w:val="21"/>
                <w:szCs w:val="21"/>
              </w:rPr>
            </w:pPr>
            <w:r>
              <w:rPr>
                <w:rFonts w:ascii="宋体" w:hAnsi="宋体" w:cs="宋体" w:hint="eastAsia"/>
                <w:sz w:val="21"/>
                <w:szCs w:val="21"/>
              </w:rPr>
              <w:t>填写审批意见并决定是否通过申请</w:t>
            </w:r>
          </w:p>
        </w:tc>
      </w:tr>
      <w:tr w:rsidR="00875BA8" w14:paraId="50D06422"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68EF9E7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0" w:type="pct"/>
            <w:shd w:val="clear" w:color="auto" w:fill="auto"/>
            <w:tcMar>
              <w:top w:w="41" w:type="dxa"/>
              <w:left w:w="81" w:type="dxa"/>
              <w:bottom w:w="41" w:type="dxa"/>
              <w:right w:w="81" w:type="dxa"/>
            </w:tcMar>
          </w:tcPr>
          <w:p w14:paraId="4B9F52A9" w14:textId="77777777" w:rsidR="00875BA8" w:rsidRDefault="00000000">
            <w:pPr>
              <w:numPr>
                <w:ilvl w:val="0"/>
                <w:numId w:val="16"/>
              </w:numPr>
              <w:spacing w:line="300" w:lineRule="auto"/>
              <w:rPr>
                <w:rFonts w:ascii="宋体" w:hAnsi="宋体" w:cs="宋体"/>
                <w:sz w:val="21"/>
                <w:szCs w:val="21"/>
              </w:rPr>
            </w:pPr>
            <w:r>
              <w:rPr>
                <w:rFonts w:ascii="宋体" w:hAnsi="宋体" w:cs="宋体" w:hint="eastAsia"/>
                <w:sz w:val="21"/>
                <w:szCs w:val="21"/>
              </w:rPr>
              <w:t>企业符合要求，申请通过；</w:t>
            </w:r>
          </w:p>
          <w:p w14:paraId="3A32FAE8" w14:textId="77777777" w:rsidR="00875BA8" w:rsidRDefault="00000000">
            <w:pPr>
              <w:numPr>
                <w:ilvl w:val="0"/>
                <w:numId w:val="16"/>
              </w:numPr>
              <w:spacing w:line="300" w:lineRule="auto"/>
              <w:rPr>
                <w:rFonts w:ascii="宋体" w:hAnsi="宋体" w:cs="宋体"/>
                <w:sz w:val="21"/>
                <w:szCs w:val="21"/>
              </w:rPr>
            </w:pPr>
            <w:r>
              <w:rPr>
                <w:rFonts w:ascii="宋体" w:hAnsi="宋体" w:cs="宋体" w:hint="eastAsia"/>
                <w:sz w:val="21"/>
                <w:szCs w:val="21"/>
              </w:rPr>
              <w:t>企业不符合要求，申请未通过</w:t>
            </w:r>
          </w:p>
        </w:tc>
      </w:tr>
    </w:tbl>
    <w:p w14:paraId="659E3BA0" w14:textId="77777777" w:rsidR="00875BA8" w:rsidRDefault="00000000">
      <w:pPr>
        <w:numPr>
          <w:ilvl w:val="0"/>
          <w:numId w:val="12"/>
        </w:numPr>
        <w:spacing w:line="300" w:lineRule="auto"/>
        <w:ind w:firstLine="480"/>
        <w:rPr>
          <w:rFonts w:ascii="宋体" w:hAnsi="宋体"/>
        </w:rPr>
      </w:pPr>
      <w:r>
        <w:rPr>
          <w:rFonts w:ascii="宋体" w:hAnsi="宋体" w:hint="eastAsia"/>
        </w:rPr>
        <w:t>最终审批用例</w:t>
      </w:r>
    </w:p>
    <w:p w14:paraId="026249B6" w14:textId="77777777" w:rsidR="00875BA8" w:rsidRDefault="00000000">
      <w:pPr>
        <w:spacing w:line="300" w:lineRule="auto"/>
        <w:ind w:left="3" w:firstLineChars="198" w:firstLine="475"/>
        <w:rPr>
          <w:rFonts w:ascii="宋体" w:hAnsi="宋体"/>
        </w:rPr>
      </w:pPr>
      <w:r>
        <w:rPr>
          <w:rFonts w:ascii="宋体" w:hAnsi="宋体" w:hint="eastAsia"/>
        </w:rPr>
        <w:t>最终审批用例描述了高新区创业中心领导对企业材料进行最终审批的过程，最终审批用例描述表如下表2-10所示。</w:t>
      </w:r>
    </w:p>
    <w:p w14:paraId="0FB283C4"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表2-10 最终审批用例描述表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75DC8AD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E75B5F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14D2CBA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3F91D5E6"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28C7D9B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15F6FE98" w14:textId="77777777" w:rsidR="00875BA8" w:rsidRDefault="00000000">
            <w:pPr>
              <w:spacing w:line="300" w:lineRule="auto"/>
              <w:rPr>
                <w:rFonts w:ascii="宋体" w:hAnsi="宋体" w:cs="宋体"/>
                <w:sz w:val="21"/>
                <w:szCs w:val="21"/>
              </w:rPr>
            </w:pPr>
            <w:r>
              <w:rPr>
                <w:rFonts w:ascii="宋体" w:hAnsi="宋体" w:cs="宋体" w:hint="eastAsia"/>
                <w:sz w:val="21"/>
                <w:szCs w:val="21"/>
              </w:rPr>
              <w:t>最终审批</w:t>
            </w:r>
          </w:p>
        </w:tc>
      </w:tr>
      <w:tr w:rsidR="00875BA8" w14:paraId="42A3B876"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8C7B9B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012D51B2" w14:textId="77777777" w:rsidR="00875BA8" w:rsidRDefault="00000000">
            <w:pPr>
              <w:spacing w:line="300" w:lineRule="auto"/>
              <w:rPr>
                <w:rFonts w:ascii="宋体" w:hAnsi="宋体" w:cs="宋体"/>
                <w:sz w:val="21"/>
                <w:szCs w:val="21"/>
              </w:rPr>
            </w:pPr>
            <w:r>
              <w:rPr>
                <w:rFonts w:ascii="宋体" w:hAnsi="宋体" w:cs="宋体" w:hint="eastAsia"/>
                <w:sz w:val="21"/>
                <w:szCs w:val="21"/>
              </w:rPr>
              <w:t>QC04</w:t>
            </w:r>
          </w:p>
        </w:tc>
      </w:tr>
      <w:tr w:rsidR="00875BA8" w14:paraId="53C1B18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1DE8537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74D613C7"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描述了高新区创业中心领导对企业上报的材料进行最终审批的过程，决定企业是否能通过申请并领扶持</w:t>
            </w:r>
            <w:proofErr w:type="gramStart"/>
            <w:r>
              <w:rPr>
                <w:rFonts w:ascii="宋体" w:hAnsi="宋体" w:cs="宋体" w:hint="eastAsia"/>
                <w:sz w:val="21"/>
                <w:szCs w:val="21"/>
              </w:rPr>
              <w:t>政策金</w:t>
            </w:r>
            <w:proofErr w:type="gramEnd"/>
          </w:p>
        </w:tc>
      </w:tr>
      <w:tr w:rsidR="00875BA8" w14:paraId="3A3B477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8C55C9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567DFC0C"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高新区创业中心领导</w:t>
            </w:r>
          </w:p>
        </w:tc>
      </w:tr>
      <w:tr w:rsidR="00875BA8" w14:paraId="253F082F"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F31FB7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0B8916DE"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37E88B3E"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E29BC2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22231BA7"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3AB49713"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F329E7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03F720DE"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用户已登录系统、招商局人员对材料审批完毕</w:t>
            </w:r>
          </w:p>
        </w:tc>
      </w:tr>
      <w:tr w:rsidR="00875BA8" w14:paraId="46C0D163"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D14971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59F5D387"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系统给出审批成功的提示，并将结果反馈给企业人员</w:t>
            </w:r>
          </w:p>
        </w:tc>
      </w:tr>
      <w:tr w:rsidR="00875BA8" w14:paraId="2804DF88"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6E2D99A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666CA1F0" w14:textId="77777777" w:rsidR="00875BA8" w:rsidRDefault="00000000">
            <w:pPr>
              <w:numPr>
                <w:ilvl w:val="0"/>
                <w:numId w:val="17"/>
              </w:numPr>
              <w:spacing w:line="300" w:lineRule="auto"/>
              <w:rPr>
                <w:rFonts w:ascii="宋体" w:hAnsi="宋体" w:cs="宋体"/>
                <w:sz w:val="21"/>
                <w:szCs w:val="21"/>
              </w:rPr>
            </w:pPr>
            <w:r>
              <w:rPr>
                <w:rFonts w:ascii="宋体" w:hAnsi="宋体" w:cs="宋体" w:hint="eastAsia"/>
                <w:sz w:val="21"/>
                <w:szCs w:val="21"/>
              </w:rPr>
              <w:t>高新区创业中心领导对企业上报的材料进行最终审批，填写审批意见，决定是否通过申请；</w:t>
            </w:r>
          </w:p>
          <w:p w14:paraId="708D6135" w14:textId="77777777" w:rsidR="00875BA8" w:rsidRDefault="00000000">
            <w:pPr>
              <w:numPr>
                <w:ilvl w:val="0"/>
                <w:numId w:val="17"/>
              </w:numPr>
              <w:spacing w:line="300" w:lineRule="auto"/>
              <w:rPr>
                <w:rFonts w:ascii="宋体" w:hAnsi="宋体" w:cs="宋体"/>
                <w:sz w:val="21"/>
                <w:szCs w:val="21"/>
              </w:rPr>
            </w:pPr>
            <w:proofErr w:type="gramStart"/>
            <w:r>
              <w:rPr>
                <w:rFonts w:ascii="宋体" w:hAnsi="宋体" w:cs="宋体" w:hint="eastAsia"/>
                <w:sz w:val="21"/>
                <w:szCs w:val="21"/>
              </w:rPr>
              <w:t>若申请</w:t>
            </w:r>
            <w:proofErr w:type="gramEnd"/>
            <w:r>
              <w:rPr>
                <w:rFonts w:ascii="宋体" w:hAnsi="宋体" w:cs="宋体" w:hint="eastAsia"/>
                <w:sz w:val="21"/>
                <w:szCs w:val="21"/>
              </w:rPr>
              <w:t>通过，则将结果反馈给企业人员；</w:t>
            </w:r>
          </w:p>
          <w:p w14:paraId="7AD7131B" w14:textId="77777777" w:rsidR="00875BA8" w:rsidRDefault="00000000">
            <w:pPr>
              <w:numPr>
                <w:ilvl w:val="0"/>
                <w:numId w:val="17"/>
              </w:numPr>
              <w:spacing w:line="300" w:lineRule="auto"/>
              <w:rPr>
                <w:rFonts w:ascii="宋体" w:hAnsi="宋体" w:cs="宋体"/>
                <w:sz w:val="21"/>
                <w:szCs w:val="21"/>
              </w:rPr>
            </w:pPr>
            <w:r>
              <w:rPr>
                <w:rFonts w:ascii="宋体" w:hAnsi="宋体" w:cs="宋体" w:hint="eastAsia"/>
                <w:sz w:val="21"/>
                <w:szCs w:val="21"/>
              </w:rPr>
              <w:t>申请未通过，则填写未通过的原因。</w:t>
            </w:r>
          </w:p>
        </w:tc>
      </w:tr>
      <w:tr w:rsidR="00875BA8" w14:paraId="3BF67D69"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E002D7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0" w:type="pct"/>
            <w:shd w:val="clear" w:color="auto" w:fill="auto"/>
            <w:tcMar>
              <w:top w:w="41" w:type="dxa"/>
              <w:left w:w="81" w:type="dxa"/>
              <w:bottom w:w="41" w:type="dxa"/>
              <w:right w:w="81" w:type="dxa"/>
            </w:tcMar>
          </w:tcPr>
          <w:p w14:paraId="47DCE587" w14:textId="77777777" w:rsidR="00875BA8" w:rsidRDefault="00000000">
            <w:pPr>
              <w:numPr>
                <w:ilvl w:val="0"/>
                <w:numId w:val="18"/>
              </w:numPr>
              <w:spacing w:line="300" w:lineRule="auto"/>
              <w:rPr>
                <w:rFonts w:ascii="宋体" w:hAnsi="宋体" w:cs="宋体"/>
                <w:sz w:val="21"/>
                <w:szCs w:val="21"/>
              </w:rPr>
            </w:pPr>
            <w:r>
              <w:rPr>
                <w:rFonts w:ascii="宋体" w:hAnsi="宋体" w:cs="宋体" w:hint="eastAsia"/>
                <w:sz w:val="21"/>
                <w:szCs w:val="21"/>
              </w:rPr>
              <w:t>审批符合要求，申请通过；</w:t>
            </w:r>
          </w:p>
          <w:p w14:paraId="005E47D6" w14:textId="77777777" w:rsidR="00875BA8" w:rsidRDefault="00000000">
            <w:pPr>
              <w:numPr>
                <w:ilvl w:val="0"/>
                <w:numId w:val="18"/>
              </w:numPr>
              <w:spacing w:line="300" w:lineRule="auto"/>
              <w:rPr>
                <w:rFonts w:ascii="宋体" w:hAnsi="宋体" w:cs="宋体"/>
                <w:sz w:val="21"/>
                <w:szCs w:val="21"/>
              </w:rPr>
            </w:pPr>
            <w:r>
              <w:rPr>
                <w:rFonts w:ascii="宋体" w:hAnsi="宋体" w:cs="宋体" w:hint="eastAsia"/>
                <w:sz w:val="21"/>
                <w:szCs w:val="21"/>
              </w:rPr>
              <w:t>审批不符合要求，申请未通过</w:t>
            </w:r>
          </w:p>
        </w:tc>
      </w:tr>
    </w:tbl>
    <w:p w14:paraId="7A36067A"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lastRenderedPageBreak/>
        <w:t>综合统计查询业务</w:t>
      </w:r>
    </w:p>
    <w:p w14:paraId="05A35CAD" w14:textId="77777777" w:rsidR="00875BA8" w:rsidRDefault="00000000">
      <w:pPr>
        <w:spacing w:line="300" w:lineRule="auto"/>
        <w:ind w:firstLine="480"/>
      </w:pPr>
      <w:r>
        <w:rPr>
          <w:rFonts w:ascii="宋体" w:hAnsi="宋体" w:hint="eastAsia"/>
        </w:rPr>
        <w:t>综合统计查询业务包括流程查阅、办理记录查看、打印处理单等几个功能，综合统计查询业务用例图如下图2-12所示。</w:t>
      </w:r>
    </w:p>
    <w:p w14:paraId="6727111E" w14:textId="77777777" w:rsidR="00875BA8" w:rsidRDefault="00000000">
      <w:pPr>
        <w:spacing w:line="300" w:lineRule="auto"/>
        <w:jc w:val="center"/>
      </w:pPr>
      <w:r>
        <w:rPr>
          <w:rFonts w:hint="eastAsia"/>
        </w:rPr>
        <w:object w:dxaOrig="7452" w:dyaOrig="2699" w14:anchorId="23B4979B">
          <v:shape id="_x0000_i1036" type="#_x0000_t75" style="width:372.6pt;height:134.95pt" o:ole="">
            <v:imagedata r:id="rId36" o:title="" croptop="4921f" cropbottom="5270f"/>
            <o:lock v:ext="edit" aspectratio="f"/>
          </v:shape>
          <o:OLEObject Type="Embed" ProgID="Visio.Drawing.15" ShapeID="_x0000_i1036" DrawAspect="Content" ObjectID="_1725743434" r:id="rId37"/>
        </w:object>
      </w:r>
    </w:p>
    <w:p w14:paraId="60C8958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图2-12 综合统计查询业务用例图</w:t>
      </w:r>
    </w:p>
    <w:p w14:paraId="0A1DFA0C" w14:textId="77777777" w:rsidR="00875BA8" w:rsidRDefault="00000000">
      <w:pPr>
        <w:numPr>
          <w:ilvl w:val="0"/>
          <w:numId w:val="19"/>
        </w:numPr>
        <w:spacing w:line="300" w:lineRule="auto"/>
        <w:ind w:firstLine="480"/>
        <w:rPr>
          <w:rFonts w:ascii="黑体" w:eastAsia="黑体" w:hAnsi="黑体" w:cs="黑体"/>
        </w:rPr>
      </w:pPr>
      <w:r>
        <w:rPr>
          <w:rFonts w:ascii="宋体" w:hAnsi="宋体" w:hint="eastAsia"/>
        </w:rPr>
        <w:t>流程查阅用例</w:t>
      </w:r>
    </w:p>
    <w:p w14:paraId="3B0E5E33" w14:textId="77777777" w:rsidR="00875BA8" w:rsidRDefault="00000000">
      <w:pPr>
        <w:spacing w:line="300" w:lineRule="auto"/>
        <w:ind w:firstLineChars="200" w:firstLine="480"/>
        <w:rPr>
          <w:rFonts w:ascii="黑体" w:eastAsia="黑体" w:hAnsi="黑体" w:cs="黑体"/>
        </w:rPr>
      </w:pPr>
      <w:r>
        <w:rPr>
          <w:rFonts w:ascii="宋体" w:hAnsi="宋体" w:hint="eastAsia"/>
        </w:rPr>
        <w:t>流程查阅用例描述了高新区创业中心人员对所有上报材料的企业进行办理流程查阅的功能，流程查阅用例描述表如下表2-11所示。</w:t>
      </w:r>
    </w:p>
    <w:p w14:paraId="31409B14"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表2-11 流程查阅用例描述表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155D084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168A0BD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48F5B63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F786246"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D13FFB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7344BFA0" w14:textId="77777777" w:rsidR="00875BA8" w:rsidRDefault="00000000">
            <w:pPr>
              <w:spacing w:line="300" w:lineRule="auto"/>
              <w:rPr>
                <w:rFonts w:ascii="宋体" w:hAnsi="宋体" w:cs="宋体"/>
                <w:sz w:val="21"/>
                <w:szCs w:val="21"/>
              </w:rPr>
            </w:pPr>
            <w:r>
              <w:rPr>
                <w:rFonts w:ascii="宋体" w:hAnsi="宋体" w:cs="宋体" w:hint="eastAsia"/>
                <w:sz w:val="21"/>
                <w:szCs w:val="21"/>
              </w:rPr>
              <w:t>流程查阅</w:t>
            </w:r>
          </w:p>
        </w:tc>
      </w:tr>
      <w:tr w:rsidR="00875BA8" w14:paraId="709FC583"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85EE8B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2C13047C" w14:textId="77777777" w:rsidR="00875BA8" w:rsidRDefault="00000000">
            <w:pPr>
              <w:spacing w:line="300" w:lineRule="auto"/>
              <w:rPr>
                <w:rFonts w:ascii="宋体" w:hAnsi="宋体" w:cs="宋体"/>
                <w:sz w:val="21"/>
                <w:szCs w:val="21"/>
              </w:rPr>
            </w:pPr>
            <w:r>
              <w:rPr>
                <w:rFonts w:ascii="宋体" w:hAnsi="宋体" w:cs="宋体" w:hint="eastAsia"/>
                <w:sz w:val="21"/>
                <w:szCs w:val="21"/>
              </w:rPr>
              <w:t>QD01</w:t>
            </w:r>
          </w:p>
        </w:tc>
      </w:tr>
      <w:tr w:rsidR="00875BA8" w14:paraId="0AD1F24B"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C6922D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286A231E"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描述了高新区创业中心人员对所有上报材料的企业进行流程查阅，查看每个企业办理进度</w:t>
            </w:r>
          </w:p>
        </w:tc>
      </w:tr>
      <w:tr w:rsidR="00875BA8" w14:paraId="6D33129A"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348EA2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0F4BE23E"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高新区创业中心人员</w:t>
            </w:r>
          </w:p>
        </w:tc>
      </w:tr>
      <w:tr w:rsidR="00875BA8" w14:paraId="3D7BE4BE"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B5D92F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2FDC9CE6"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40BC03D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50327E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751EFC25"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4CE54E2F"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07ED08D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2B789B29"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用户已登录系统，存在企业人员上报的材料</w:t>
            </w:r>
          </w:p>
        </w:tc>
      </w:tr>
      <w:tr w:rsidR="00875BA8" w14:paraId="7120817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13F5363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412CDCD4"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系统给出各个流程的进度查询结果</w:t>
            </w:r>
          </w:p>
        </w:tc>
      </w:tr>
      <w:tr w:rsidR="00875BA8" w14:paraId="16610943"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0714756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36E88D91" w14:textId="77777777" w:rsidR="00875BA8" w:rsidRDefault="00000000">
            <w:pPr>
              <w:numPr>
                <w:ilvl w:val="0"/>
                <w:numId w:val="20"/>
              </w:numPr>
              <w:spacing w:line="300" w:lineRule="auto"/>
              <w:rPr>
                <w:rFonts w:ascii="宋体" w:hAnsi="宋体" w:cs="宋体"/>
                <w:sz w:val="21"/>
                <w:szCs w:val="21"/>
              </w:rPr>
            </w:pPr>
            <w:r>
              <w:rPr>
                <w:rFonts w:ascii="宋体" w:hAnsi="宋体" w:cs="宋体" w:hint="eastAsia"/>
                <w:sz w:val="21"/>
                <w:szCs w:val="21"/>
              </w:rPr>
              <w:t>用户在系统选择办理进度标题；</w:t>
            </w:r>
          </w:p>
          <w:p w14:paraId="128BC068" w14:textId="77777777" w:rsidR="00875BA8" w:rsidRDefault="00000000">
            <w:pPr>
              <w:numPr>
                <w:ilvl w:val="0"/>
                <w:numId w:val="20"/>
              </w:numPr>
              <w:spacing w:line="300" w:lineRule="auto"/>
              <w:rPr>
                <w:rFonts w:ascii="宋体" w:hAnsi="宋体" w:cs="宋体"/>
                <w:sz w:val="21"/>
                <w:szCs w:val="21"/>
              </w:rPr>
            </w:pPr>
            <w:r>
              <w:rPr>
                <w:rFonts w:ascii="宋体" w:hAnsi="宋体" w:cs="宋体" w:hint="eastAsia"/>
                <w:sz w:val="21"/>
                <w:szCs w:val="21"/>
              </w:rPr>
              <w:t>系统在各个办理进度标题下显示出查询结果，企业办理及审批的相关信息</w:t>
            </w:r>
          </w:p>
        </w:tc>
      </w:tr>
      <w:tr w:rsidR="00875BA8" w14:paraId="64D9FF1B"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3ACFAA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0" w:type="pct"/>
            <w:shd w:val="clear" w:color="auto" w:fill="auto"/>
            <w:tcMar>
              <w:top w:w="41" w:type="dxa"/>
              <w:left w:w="81" w:type="dxa"/>
              <w:bottom w:w="41" w:type="dxa"/>
              <w:right w:w="81" w:type="dxa"/>
            </w:tcMar>
          </w:tcPr>
          <w:p w14:paraId="3E188BB2" w14:textId="77777777" w:rsidR="00875BA8" w:rsidRDefault="00000000">
            <w:pPr>
              <w:numPr>
                <w:ilvl w:val="0"/>
                <w:numId w:val="21"/>
              </w:numPr>
              <w:spacing w:line="300" w:lineRule="auto"/>
              <w:rPr>
                <w:rFonts w:ascii="宋体" w:hAnsi="宋体" w:cs="宋体"/>
                <w:sz w:val="21"/>
                <w:szCs w:val="21"/>
              </w:rPr>
            </w:pPr>
            <w:r>
              <w:rPr>
                <w:rFonts w:ascii="宋体" w:hAnsi="宋体" w:cs="宋体" w:hint="eastAsia"/>
                <w:sz w:val="21"/>
                <w:szCs w:val="21"/>
              </w:rPr>
              <w:t>选择材料初审，可看到材料初审完毕的企业信息；</w:t>
            </w:r>
          </w:p>
          <w:p w14:paraId="4EB3F9E3" w14:textId="77777777" w:rsidR="00875BA8" w:rsidRDefault="00000000">
            <w:pPr>
              <w:numPr>
                <w:ilvl w:val="0"/>
                <w:numId w:val="21"/>
              </w:numPr>
              <w:spacing w:line="300" w:lineRule="auto"/>
              <w:rPr>
                <w:rFonts w:ascii="宋体" w:hAnsi="宋体" w:cs="宋体"/>
                <w:sz w:val="21"/>
                <w:szCs w:val="21"/>
              </w:rPr>
            </w:pPr>
            <w:r>
              <w:rPr>
                <w:rFonts w:ascii="宋体" w:hAnsi="宋体" w:cs="宋体" w:hint="eastAsia"/>
                <w:sz w:val="21"/>
                <w:szCs w:val="21"/>
              </w:rPr>
              <w:t>选择现场审查，可看到现场审查完毕的企业信息；</w:t>
            </w:r>
          </w:p>
          <w:p w14:paraId="69866B94" w14:textId="77777777" w:rsidR="00875BA8" w:rsidRDefault="00000000">
            <w:pPr>
              <w:numPr>
                <w:ilvl w:val="0"/>
                <w:numId w:val="21"/>
              </w:numPr>
              <w:spacing w:line="300" w:lineRule="auto"/>
              <w:rPr>
                <w:rFonts w:ascii="宋体" w:hAnsi="宋体" w:cs="宋体"/>
                <w:sz w:val="21"/>
                <w:szCs w:val="21"/>
              </w:rPr>
            </w:pPr>
            <w:r>
              <w:rPr>
                <w:rFonts w:ascii="宋体" w:hAnsi="宋体" w:cs="宋体" w:hint="eastAsia"/>
                <w:sz w:val="21"/>
                <w:szCs w:val="21"/>
              </w:rPr>
              <w:t>选择终审，可看到终审完毕的企业信息</w:t>
            </w:r>
          </w:p>
        </w:tc>
      </w:tr>
    </w:tbl>
    <w:p w14:paraId="1A1C8FB2" w14:textId="77777777" w:rsidR="00875BA8" w:rsidRDefault="00000000">
      <w:pPr>
        <w:numPr>
          <w:ilvl w:val="0"/>
          <w:numId w:val="19"/>
        </w:numPr>
        <w:spacing w:line="300" w:lineRule="auto"/>
        <w:ind w:firstLine="480"/>
        <w:rPr>
          <w:rFonts w:ascii="宋体" w:hAnsi="宋体"/>
        </w:rPr>
      </w:pPr>
      <w:r>
        <w:rPr>
          <w:rFonts w:ascii="宋体" w:hAnsi="宋体" w:hint="eastAsia"/>
        </w:rPr>
        <w:lastRenderedPageBreak/>
        <w:t>办理记录查看用例</w:t>
      </w:r>
    </w:p>
    <w:p w14:paraId="54C14DD2" w14:textId="77777777" w:rsidR="00875BA8" w:rsidRDefault="00000000">
      <w:pPr>
        <w:spacing w:line="300" w:lineRule="auto"/>
        <w:ind w:firstLineChars="200" w:firstLine="480"/>
        <w:rPr>
          <w:rFonts w:ascii="宋体" w:hAnsi="宋体"/>
        </w:rPr>
      </w:pPr>
      <w:r>
        <w:rPr>
          <w:rFonts w:ascii="宋体" w:hAnsi="宋体" w:hint="eastAsia"/>
        </w:rPr>
        <w:t>办理记录查看用例描述了高新区创业中心人员对上报进度的详细进度查看，可查看各个审批环节的详细信息，办理记录查看用例描述表如下表2-12所示。</w:t>
      </w:r>
    </w:p>
    <w:p w14:paraId="16D346EF"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表2-12 办理记录查看用例描述表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6"/>
      </w:tblGrid>
      <w:tr w:rsidR="00875BA8" w14:paraId="1A80EFE4" w14:textId="77777777">
        <w:trPr>
          <w:jc w:val="center"/>
        </w:trPr>
        <w:tc>
          <w:tcPr>
            <w:tcW w:w="1329" w:type="pct"/>
            <w:shd w:val="clear" w:color="auto" w:fill="D8D8D8" w:themeFill="background1" w:themeFillShade="D8"/>
            <w:tcMar>
              <w:top w:w="41" w:type="dxa"/>
              <w:left w:w="81" w:type="dxa"/>
              <w:bottom w:w="41" w:type="dxa"/>
              <w:right w:w="81" w:type="dxa"/>
            </w:tcMar>
          </w:tcPr>
          <w:p w14:paraId="425509E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5369BCE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7B1B25D1" w14:textId="77777777">
        <w:trPr>
          <w:jc w:val="center"/>
        </w:trPr>
        <w:tc>
          <w:tcPr>
            <w:tcW w:w="1329" w:type="pct"/>
            <w:shd w:val="clear" w:color="auto" w:fill="D8D8D8" w:themeFill="background1" w:themeFillShade="D8"/>
            <w:tcMar>
              <w:top w:w="41" w:type="dxa"/>
              <w:left w:w="81" w:type="dxa"/>
              <w:bottom w:w="41" w:type="dxa"/>
              <w:right w:w="81" w:type="dxa"/>
            </w:tcMar>
          </w:tcPr>
          <w:p w14:paraId="5F7FCEF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45341BCB" w14:textId="77777777" w:rsidR="00875BA8" w:rsidRDefault="00000000">
            <w:pPr>
              <w:spacing w:line="300" w:lineRule="auto"/>
              <w:rPr>
                <w:rFonts w:ascii="宋体" w:hAnsi="宋体" w:cs="宋体"/>
                <w:sz w:val="21"/>
                <w:szCs w:val="21"/>
              </w:rPr>
            </w:pPr>
            <w:r>
              <w:rPr>
                <w:rFonts w:ascii="宋体" w:hAnsi="宋体" w:cs="宋体" w:hint="eastAsia"/>
                <w:sz w:val="21"/>
                <w:szCs w:val="21"/>
              </w:rPr>
              <w:t>办理记录查看</w:t>
            </w:r>
          </w:p>
        </w:tc>
      </w:tr>
      <w:tr w:rsidR="00875BA8" w14:paraId="5BFBE12A"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B86B26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59779780" w14:textId="77777777" w:rsidR="00875BA8" w:rsidRDefault="00000000">
            <w:pPr>
              <w:spacing w:line="300" w:lineRule="auto"/>
              <w:rPr>
                <w:rFonts w:ascii="宋体" w:hAnsi="宋体" w:cs="宋体"/>
                <w:sz w:val="21"/>
                <w:szCs w:val="21"/>
              </w:rPr>
            </w:pPr>
            <w:r>
              <w:rPr>
                <w:rFonts w:ascii="宋体" w:hAnsi="宋体" w:cs="宋体" w:hint="eastAsia"/>
                <w:sz w:val="21"/>
                <w:szCs w:val="21"/>
              </w:rPr>
              <w:t>QD02</w:t>
            </w:r>
          </w:p>
        </w:tc>
      </w:tr>
      <w:tr w:rsidR="00875BA8" w14:paraId="00C48E6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68F9F60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5860485A"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描述了高新区创业中心人员对所有上报材料的企业进行办理进度查看，可以查看到各个审批环节的详细信息</w:t>
            </w:r>
          </w:p>
        </w:tc>
      </w:tr>
      <w:tr w:rsidR="00875BA8" w14:paraId="4EFC32C3"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0F98840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690DBC43"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高新区创业中心人员</w:t>
            </w:r>
          </w:p>
        </w:tc>
      </w:tr>
      <w:tr w:rsidR="00875BA8" w14:paraId="3F4DB68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C3451E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3E362C49" w14:textId="77777777" w:rsidR="00875BA8" w:rsidRDefault="00000000">
            <w:pPr>
              <w:spacing w:line="300" w:lineRule="auto"/>
              <w:rPr>
                <w:rFonts w:ascii="宋体" w:hAnsi="宋体" w:cs="宋体"/>
                <w:sz w:val="21"/>
                <w:szCs w:val="21"/>
              </w:rPr>
            </w:pPr>
            <w:r>
              <w:rPr>
                <w:rFonts w:ascii="宋体" w:hAnsi="宋体" w:cs="宋体" w:hint="eastAsia"/>
                <w:sz w:val="21"/>
                <w:szCs w:val="21"/>
              </w:rPr>
              <w:t>1</w:t>
            </w:r>
          </w:p>
        </w:tc>
      </w:tr>
      <w:tr w:rsidR="00875BA8" w14:paraId="6B97E09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361046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5BF1F02D"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7747C6A3"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C90C0F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184702EC"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用户已登录系统，且处在流程查阅界面</w:t>
            </w:r>
          </w:p>
        </w:tc>
      </w:tr>
      <w:tr w:rsidR="00875BA8" w14:paraId="7DAC2727"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179C502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62BCBD04"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系统给出各个流程进度查询的详细结果</w:t>
            </w:r>
          </w:p>
        </w:tc>
      </w:tr>
      <w:tr w:rsidR="00875BA8" w14:paraId="74B1AE55"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067082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1BB11CFC" w14:textId="77777777" w:rsidR="00875BA8" w:rsidRDefault="00000000">
            <w:pPr>
              <w:spacing w:line="300" w:lineRule="auto"/>
              <w:rPr>
                <w:rFonts w:ascii="宋体" w:hAnsi="宋体" w:cs="宋体"/>
                <w:sz w:val="21"/>
                <w:szCs w:val="21"/>
              </w:rPr>
            </w:pPr>
            <w:r>
              <w:rPr>
                <w:rFonts w:ascii="宋体" w:hAnsi="宋体" w:cs="宋体" w:hint="eastAsia"/>
                <w:sz w:val="21"/>
                <w:szCs w:val="21"/>
              </w:rPr>
              <w:t>选择各个流程，并在每个企业信息后可以选择查看详情，查看到每个审批环节的审批意见及决定</w:t>
            </w:r>
          </w:p>
        </w:tc>
      </w:tr>
      <w:tr w:rsidR="00875BA8" w14:paraId="653A10B5"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F79FB5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0" w:type="pct"/>
            <w:shd w:val="clear" w:color="auto" w:fill="auto"/>
            <w:tcMar>
              <w:top w:w="41" w:type="dxa"/>
              <w:left w:w="81" w:type="dxa"/>
              <w:bottom w:w="41" w:type="dxa"/>
              <w:right w:w="81" w:type="dxa"/>
            </w:tcMar>
          </w:tcPr>
          <w:p w14:paraId="65AB7026" w14:textId="77777777" w:rsidR="00875BA8" w:rsidRDefault="00000000">
            <w:pPr>
              <w:numPr>
                <w:ilvl w:val="0"/>
                <w:numId w:val="22"/>
              </w:numPr>
              <w:spacing w:line="300" w:lineRule="auto"/>
              <w:rPr>
                <w:rFonts w:ascii="宋体" w:hAnsi="宋体" w:cs="宋体"/>
                <w:sz w:val="21"/>
                <w:szCs w:val="21"/>
              </w:rPr>
            </w:pPr>
            <w:r>
              <w:rPr>
                <w:rFonts w:ascii="宋体" w:hAnsi="宋体" w:cs="宋体" w:hint="eastAsia"/>
                <w:sz w:val="21"/>
                <w:szCs w:val="21"/>
              </w:rPr>
              <w:t>选择材料初审，可看到材料初审完毕的审批意见和决定；</w:t>
            </w:r>
          </w:p>
          <w:p w14:paraId="7CFA4934" w14:textId="77777777" w:rsidR="00875BA8" w:rsidRDefault="00000000">
            <w:pPr>
              <w:numPr>
                <w:ilvl w:val="0"/>
                <w:numId w:val="22"/>
              </w:numPr>
              <w:spacing w:line="300" w:lineRule="auto"/>
              <w:rPr>
                <w:rFonts w:ascii="宋体" w:hAnsi="宋体" w:cs="宋体"/>
                <w:sz w:val="21"/>
                <w:szCs w:val="21"/>
              </w:rPr>
            </w:pPr>
            <w:r>
              <w:rPr>
                <w:rFonts w:ascii="宋体" w:hAnsi="宋体" w:cs="宋体" w:hint="eastAsia"/>
                <w:sz w:val="21"/>
                <w:szCs w:val="21"/>
              </w:rPr>
              <w:t>选择现场审查，可看到现场审查完毕的审批意见和决定；</w:t>
            </w:r>
          </w:p>
          <w:p w14:paraId="28D74335" w14:textId="77777777" w:rsidR="00875BA8" w:rsidRDefault="00000000">
            <w:pPr>
              <w:numPr>
                <w:ilvl w:val="0"/>
                <w:numId w:val="22"/>
              </w:numPr>
              <w:spacing w:line="300" w:lineRule="auto"/>
              <w:rPr>
                <w:rFonts w:ascii="宋体" w:hAnsi="宋体" w:cs="宋体"/>
                <w:sz w:val="21"/>
                <w:szCs w:val="21"/>
              </w:rPr>
            </w:pPr>
            <w:r>
              <w:rPr>
                <w:rFonts w:ascii="宋体" w:hAnsi="宋体" w:cs="宋体" w:hint="eastAsia"/>
                <w:sz w:val="21"/>
                <w:szCs w:val="21"/>
              </w:rPr>
              <w:t>选择终审，可看到终审完毕的审批意见和决定</w:t>
            </w:r>
          </w:p>
        </w:tc>
      </w:tr>
    </w:tbl>
    <w:p w14:paraId="7F9FE264" w14:textId="77777777" w:rsidR="00875BA8" w:rsidRDefault="00000000">
      <w:pPr>
        <w:numPr>
          <w:ilvl w:val="0"/>
          <w:numId w:val="19"/>
        </w:numPr>
        <w:spacing w:line="300" w:lineRule="auto"/>
        <w:ind w:firstLine="480"/>
        <w:rPr>
          <w:rFonts w:ascii="宋体" w:hAnsi="宋体"/>
        </w:rPr>
      </w:pPr>
      <w:r>
        <w:rPr>
          <w:rFonts w:ascii="宋体" w:hAnsi="宋体" w:hint="eastAsia"/>
        </w:rPr>
        <w:t>打印处理单用例</w:t>
      </w:r>
    </w:p>
    <w:p w14:paraId="33BD1316" w14:textId="77777777" w:rsidR="00875BA8" w:rsidRDefault="00000000">
      <w:pPr>
        <w:spacing w:line="300" w:lineRule="auto"/>
        <w:ind w:firstLineChars="200" w:firstLine="480"/>
        <w:rPr>
          <w:rFonts w:ascii="宋体" w:hAnsi="宋体"/>
        </w:rPr>
      </w:pPr>
      <w:r>
        <w:rPr>
          <w:rFonts w:ascii="宋体" w:hAnsi="宋体" w:hint="eastAsia"/>
        </w:rPr>
        <w:t>打印处理单用例描述了高新区创业中心人员对所有已审批完的审批信息进行打印处理，可直接打印或导出Excel表，打印处理单用例描述表如下表2-13所示。</w:t>
      </w:r>
    </w:p>
    <w:p w14:paraId="7791F719"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表2-13 打印处理单用例描述表</w:t>
      </w:r>
    </w:p>
    <w:tbl>
      <w:tblPr>
        <w:tblW w:w="49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8"/>
      </w:tblGrid>
      <w:tr w:rsidR="00875BA8" w14:paraId="192A08F6"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5C17E8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0" w:type="pct"/>
            <w:shd w:val="clear" w:color="auto" w:fill="D8D8D8" w:themeFill="background1" w:themeFillShade="D8"/>
            <w:tcMar>
              <w:top w:w="41" w:type="dxa"/>
              <w:left w:w="81" w:type="dxa"/>
              <w:bottom w:w="41" w:type="dxa"/>
              <w:right w:w="81" w:type="dxa"/>
            </w:tcMar>
          </w:tcPr>
          <w:p w14:paraId="5B20ECD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7CAAAC40"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7CA6829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0" w:type="pct"/>
            <w:shd w:val="clear" w:color="auto" w:fill="auto"/>
            <w:tcMar>
              <w:top w:w="41" w:type="dxa"/>
              <w:left w:w="81" w:type="dxa"/>
              <w:bottom w:w="41" w:type="dxa"/>
              <w:right w:w="81" w:type="dxa"/>
            </w:tcMar>
          </w:tcPr>
          <w:p w14:paraId="1AEC7755" w14:textId="77777777" w:rsidR="00875BA8" w:rsidRDefault="00000000">
            <w:pPr>
              <w:spacing w:line="300" w:lineRule="auto"/>
              <w:rPr>
                <w:rFonts w:ascii="宋体" w:hAnsi="宋体" w:cs="宋体"/>
                <w:sz w:val="21"/>
                <w:szCs w:val="21"/>
              </w:rPr>
            </w:pPr>
            <w:r>
              <w:rPr>
                <w:rFonts w:ascii="宋体" w:hAnsi="宋体" w:cs="宋体" w:hint="eastAsia"/>
                <w:sz w:val="21"/>
                <w:szCs w:val="21"/>
              </w:rPr>
              <w:t>打印处理单</w:t>
            </w:r>
          </w:p>
        </w:tc>
      </w:tr>
      <w:tr w:rsidR="00875BA8" w14:paraId="42FC2E8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3A9F122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0" w:type="pct"/>
            <w:shd w:val="clear" w:color="auto" w:fill="auto"/>
            <w:tcMar>
              <w:top w:w="41" w:type="dxa"/>
              <w:left w:w="81" w:type="dxa"/>
              <w:bottom w:w="41" w:type="dxa"/>
              <w:right w:w="81" w:type="dxa"/>
            </w:tcMar>
          </w:tcPr>
          <w:p w14:paraId="03893D2A" w14:textId="77777777" w:rsidR="00875BA8" w:rsidRDefault="00000000">
            <w:pPr>
              <w:spacing w:line="300" w:lineRule="auto"/>
              <w:rPr>
                <w:rFonts w:ascii="宋体" w:hAnsi="宋体" w:cs="宋体"/>
                <w:sz w:val="21"/>
                <w:szCs w:val="21"/>
              </w:rPr>
            </w:pPr>
            <w:r>
              <w:rPr>
                <w:rFonts w:ascii="宋体" w:hAnsi="宋体" w:cs="宋体" w:hint="eastAsia"/>
                <w:sz w:val="21"/>
                <w:szCs w:val="21"/>
              </w:rPr>
              <w:t>QD04</w:t>
            </w:r>
          </w:p>
        </w:tc>
      </w:tr>
      <w:tr w:rsidR="00875BA8" w14:paraId="603964B9"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F92BD3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0" w:type="pct"/>
            <w:shd w:val="clear" w:color="auto" w:fill="auto"/>
            <w:tcMar>
              <w:top w:w="41" w:type="dxa"/>
              <w:left w:w="81" w:type="dxa"/>
              <w:bottom w:w="41" w:type="dxa"/>
              <w:right w:w="81" w:type="dxa"/>
            </w:tcMar>
          </w:tcPr>
          <w:p w14:paraId="1B712F89"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描述了高新区创业中心人员对所有已审批完的审批信息进出打印处理，可以导出Excel表</w:t>
            </w:r>
          </w:p>
        </w:tc>
      </w:tr>
      <w:tr w:rsidR="00875BA8" w14:paraId="4BC7F7A9"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14D9F1C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0" w:type="pct"/>
            <w:shd w:val="clear" w:color="auto" w:fill="auto"/>
            <w:tcMar>
              <w:top w:w="41" w:type="dxa"/>
              <w:left w:w="81" w:type="dxa"/>
              <w:bottom w:w="41" w:type="dxa"/>
              <w:right w:w="81" w:type="dxa"/>
            </w:tcMar>
          </w:tcPr>
          <w:p w14:paraId="081C968B"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高新区创业中心人员</w:t>
            </w:r>
          </w:p>
        </w:tc>
      </w:tr>
      <w:tr w:rsidR="00875BA8" w14:paraId="380B0AB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174EBD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0" w:type="pct"/>
            <w:shd w:val="clear" w:color="auto" w:fill="auto"/>
            <w:tcMar>
              <w:top w:w="41" w:type="dxa"/>
              <w:left w:w="81" w:type="dxa"/>
              <w:bottom w:w="41" w:type="dxa"/>
              <w:right w:w="81" w:type="dxa"/>
            </w:tcMar>
          </w:tcPr>
          <w:p w14:paraId="0D881144" w14:textId="77777777" w:rsidR="00875BA8" w:rsidRDefault="00000000">
            <w:pPr>
              <w:spacing w:line="300" w:lineRule="auto"/>
              <w:rPr>
                <w:rFonts w:ascii="宋体" w:hAnsi="宋体" w:cs="宋体"/>
                <w:sz w:val="21"/>
                <w:szCs w:val="21"/>
              </w:rPr>
            </w:pPr>
            <w:r>
              <w:rPr>
                <w:rFonts w:ascii="宋体" w:hAnsi="宋体" w:cs="宋体" w:hint="eastAsia"/>
                <w:sz w:val="21"/>
                <w:szCs w:val="21"/>
              </w:rPr>
              <w:t>2</w:t>
            </w:r>
          </w:p>
        </w:tc>
      </w:tr>
    </w:tbl>
    <w:p w14:paraId="1AA7AE82" w14:textId="77777777" w:rsidR="00875BA8" w:rsidRDefault="00000000">
      <w:pPr>
        <w:spacing w:line="300" w:lineRule="auto"/>
        <w:jc w:val="right"/>
        <w:rPr>
          <w:rFonts w:eastAsia="黑体"/>
        </w:rPr>
      </w:pPr>
      <w:r>
        <w:rPr>
          <w:rFonts w:ascii="黑体" w:eastAsia="黑体" w:hAnsi="黑体" w:cs="黑体" w:hint="eastAsia"/>
          <w:sz w:val="21"/>
          <w:szCs w:val="21"/>
        </w:rPr>
        <w:lastRenderedPageBreak/>
        <w:t>续表 2-13打印处理单用例描述表</w:t>
      </w:r>
    </w:p>
    <w:tbl>
      <w:tblPr>
        <w:tblW w:w="49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9"/>
        <w:gridCol w:w="6848"/>
      </w:tblGrid>
      <w:tr w:rsidR="00875BA8" w14:paraId="27FE7D85"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2DDE6D6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0" w:type="pct"/>
            <w:shd w:val="clear" w:color="auto" w:fill="auto"/>
            <w:tcMar>
              <w:top w:w="41" w:type="dxa"/>
              <w:left w:w="81" w:type="dxa"/>
              <w:bottom w:w="41" w:type="dxa"/>
              <w:right w:w="81" w:type="dxa"/>
            </w:tcMar>
          </w:tcPr>
          <w:p w14:paraId="4917900F"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1AE1B0CC"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69222AA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0" w:type="pct"/>
            <w:shd w:val="clear" w:color="auto" w:fill="auto"/>
            <w:tcMar>
              <w:top w:w="41" w:type="dxa"/>
              <w:left w:w="81" w:type="dxa"/>
              <w:bottom w:w="41" w:type="dxa"/>
              <w:right w:w="81" w:type="dxa"/>
            </w:tcMar>
          </w:tcPr>
          <w:p w14:paraId="5ECA8874"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用户已登录系统，存在审批人员已审批完毕的审批材料</w:t>
            </w:r>
          </w:p>
        </w:tc>
      </w:tr>
      <w:tr w:rsidR="00875BA8" w14:paraId="448C1A2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5F482FB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0" w:type="pct"/>
            <w:shd w:val="clear" w:color="auto" w:fill="auto"/>
            <w:tcMar>
              <w:top w:w="41" w:type="dxa"/>
              <w:left w:w="81" w:type="dxa"/>
              <w:bottom w:w="41" w:type="dxa"/>
              <w:right w:w="81" w:type="dxa"/>
            </w:tcMar>
          </w:tcPr>
          <w:p w14:paraId="6F5C5740" w14:textId="77777777" w:rsidR="00875BA8" w:rsidRDefault="00000000">
            <w:pPr>
              <w:spacing w:line="300" w:lineRule="auto"/>
              <w:rPr>
                <w:rFonts w:ascii="宋体" w:hAnsi="宋体" w:cs="宋体"/>
                <w:sz w:val="21"/>
                <w:szCs w:val="21"/>
              </w:rPr>
            </w:pPr>
            <w:r>
              <w:rPr>
                <w:rFonts w:ascii="宋体" w:hAnsi="宋体" w:cs="宋体" w:hint="eastAsia"/>
                <w:sz w:val="21"/>
                <w:szCs w:val="21"/>
              </w:rPr>
              <w:t>导出Excel表，可以对Excel表进行打印</w:t>
            </w:r>
          </w:p>
        </w:tc>
      </w:tr>
      <w:tr w:rsidR="00875BA8" w14:paraId="6C400F9D"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4DD507C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0" w:type="pct"/>
            <w:shd w:val="clear" w:color="auto" w:fill="auto"/>
            <w:tcMar>
              <w:top w:w="41" w:type="dxa"/>
              <w:left w:w="81" w:type="dxa"/>
              <w:bottom w:w="41" w:type="dxa"/>
              <w:right w:w="81" w:type="dxa"/>
            </w:tcMar>
          </w:tcPr>
          <w:p w14:paraId="0098A941" w14:textId="77777777" w:rsidR="00875BA8" w:rsidRDefault="00000000">
            <w:pPr>
              <w:numPr>
                <w:ilvl w:val="0"/>
                <w:numId w:val="23"/>
              </w:numPr>
              <w:spacing w:line="300" w:lineRule="auto"/>
              <w:rPr>
                <w:rFonts w:ascii="宋体" w:hAnsi="宋体" w:cs="宋体"/>
                <w:sz w:val="21"/>
                <w:szCs w:val="21"/>
              </w:rPr>
            </w:pPr>
            <w:r>
              <w:rPr>
                <w:rFonts w:ascii="宋体" w:hAnsi="宋体" w:cs="宋体" w:hint="eastAsia"/>
                <w:sz w:val="21"/>
                <w:szCs w:val="21"/>
              </w:rPr>
              <w:t>查询审批人员已审批完毕的审批材料</w:t>
            </w:r>
          </w:p>
          <w:p w14:paraId="7BA1C00F" w14:textId="77777777" w:rsidR="00875BA8" w:rsidRDefault="00000000">
            <w:pPr>
              <w:numPr>
                <w:ilvl w:val="0"/>
                <w:numId w:val="23"/>
              </w:numPr>
              <w:spacing w:line="300" w:lineRule="auto"/>
              <w:rPr>
                <w:rFonts w:ascii="宋体" w:hAnsi="宋体" w:cs="宋体"/>
                <w:sz w:val="21"/>
                <w:szCs w:val="21"/>
              </w:rPr>
            </w:pPr>
            <w:r>
              <w:rPr>
                <w:rFonts w:ascii="宋体" w:hAnsi="宋体" w:cs="宋体" w:hint="eastAsia"/>
                <w:sz w:val="21"/>
                <w:szCs w:val="21"/>
              </w:rPr>
              <w:t>点击打印按钮可以直接对审批材料进行打印处理</w:t>
            </w:r>
          </w:p>
          <w:p w14:paraId="0751E80E" w14:textId="77777777" w:rsidR="00875BA8" w:rsidRDefault="00000000">
            <w:pPr>
              <w:numPr>
                <w:ilvl w:val="0"/>
                <w:numId w:val="23"/>
              </w:numPr>
              <w:spacing w:line="300" w:lineRule="auto"/>
              <w:rPr>
                <w:rFonts w:ascii="宋体" w:hAnsi="宋体" w:cs="宋体"/>
                <w:sz w:val="21"/>
                <w:szCs w:val="21"/>
              </w:rPr>
            </w:pPr>
            <w:proofErr w:type="gramStart"/>
            <w:r>
              <w:rPr>
                <w:rFonts w:ascii="宋体" w:hAnsi="宋体" w:cs="宋体" w:hint="eastAsia"/>
                <w:sz w:val="21"/>
                <w:szCs w:val="21"/>
              </w:rPr>
              <w:t>导出审批</w:t>
            </w:r>
            <w:proofErr w:type="gramEnd"/>
            <w:r>
              <w:rPr>
                <w:rFonts w:ascii="宋体" w:hAnsi="宋体" w:cs="宋体" w:hint="eastAsia"/>
                <w:sz w:val="21"/>
                <w:szCs w:val="21"/>
              </w:rPr>
              <w:t>材料信息的Excel表，可以导出的表单进行打印处理</w:t>
            </w:r>
          </w:p>
        </w:tc>
      </w:tr>
      <w:tr w:rsidR="00875BA8" w14:paraId="6D7661C6" w14:textId="77777777">
        <w:trPr>
          <w:jc w:val="center"/>
        </w:trPr>
        <w:tc>
          <w:tcPr>
            <w:tcW w:w="1329" w:type="pct"/>
            <w:shd w:val="clear" w:color="auto" w:fill="D8D8D8" w:themeFill="background1" w:themeFillShade="D8"/>
            <w:tcMar>
              <w:top w:w="41" w:type="dxa"/>
              <w:left w:w="81" w:type="dxa"/>
              <w:bottom w:w="41" w:type="dxa"/>
              <w:right w:w="81" w:type="dxa"/>
            </w:tcMar>
            <w:vAlign w:val="center"/>
          </w:tcPr>
          <w:p w14:paraId="70A3F28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0" w:type="pct"/>
            <w:shd w:val="clear" w:color="auto" w:fill="auto"/>
            <w:tcMar>
              <w:top w:w="41" w:type="dxa"/>
              <w:left w:w="81" w:type="dxa"/>
              <w:bottom w:w="41" w:type="dxa"/>
              <w:right w:w="81" w:type="dxa"/>
            </w:tcMar>
          </w:tcPr>
          <w:p w14:paraId="5C9BB527" w14:textId="77777777" w:rsidR="00875BA8" w:rsidRDefault="00000000">
            <w:pPr>
              <w:numPr>
                <w:ilvl w:val="0"/>
                <w:numId w:val="24"/>
              </w:numPr>
              <w:spacing w:line="300" w:lineRule="auto"/>
              <w:rPr>
                <w:rFonts w:ascii="宋体" w:hAnsi="宋体" w:cs="宋体"/>
                <w:sz w:val="21"/>
                <w:szCs w:val="21"/>
              </w:rPr>
            </w:pPr>
            <w:r>
              <w:rPr>
                <w:rFonts w:ascii="宋体" w:hAnsi="宋体" w:cs="宋体" w:hint="eastAsia"/>
                <w:sz w:val="21"/>
                <w:szCs w:val="21"/>
              </w:rPr>
              <w:t>直接打印处理单</w:t>
            </w:r>
          </w:p>
          <w:p w14:paraId="5C81751B" w14:textId="77777777" w:rsidR="00875BA8" w:rsidRDefault="00000000">
            <w:pPr>
              <w:numPr>
                <w:ilvl w:val="0"/>
                <w:numId w:val="24"/>
              </w:numPr>
              <w:spacing w:line="300" w:lineRule="auto"/>
              <w:rPr>
                <w:rFonts w:ascii="宋体" w:hAnsi="宋体" w:cs="宋体"/>
                <w:sz w:val="21"/>
                <w:szCs w:val="21"/>
              </w:rPr>
            </w:pPr>
            <w:r>
              <w:rPr>
                <w:rFonts w:ascii="宋体" w:hAnsi="宋体" w:cs="宋体" w:hint="eastAsia"/>
                <w:sz w:val="21"/>
                <w:szCs w:val="21"/>
              </w:rPr>
              <w:t>导出Excel表</w:t>
            </w:r>
          </w:p>
        </w:tc>
      </w:tr>
    </w:tbl>
    <w:p w14:paraId="7191E861"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t>查看企业信息统计业务</w:t>
      </w:r>
    </w:p>
    <w:p w14:paraId="058CD065" w14:textId="77777777" w:rsidR="00875BA8" w:rsidRDefault="00000000">
      <w:pPr>
        <w:spacing w:line="300" w:lineRule="auto"/>
        <w:ind w:firstLine="480"/>
      </w:pPr>
      <w:r>
        <w:rPr>
          <w:rFonts w:ascii="宋体" w:hAnsi="宋体" w:hint="eastAsia"/>
        </w:rPr>
        <w:t>查看企业信息统计业务包括企业性质统计和企业贷款情况统计两个功能，查看企业信息统计业务用例图如下图2-13所示。</w:t>
      </w:r>
    </w:p>
    <w:p w14:paraId="06236F9D" w14:textId="77777777" w:rsidR="00875BA8" w:rsidRDefault="00000000">
      <w:pPr>
        <w:spacing w:line="300" w:lineRule="auto"/>
        <w:jc w:val="center"/>
      </w:pPr>
      <w:r>
        <w:rPr>
          <w:rFonts w:hint="eastAsia"/>
        </w:rPr>
        <w:object w:dxaOrig="8820" w:dyaOrig="2396" w14:anchorId="6228DEF6">
          <v:shape id="_x0000_i1037" type="#_x0000_t75" style="width:441pt;height:119.8pt" o:ole="">
            <v:imagedata r:id="rId38" o:title="" croptop="3221f" cropbottom="6395f"/>
            <o:lock v:ext="edit" aspectratio="f"/>
          </v:shape>
          <o:OLEObject Type="Embed" ProgID="Visio.Drawing.15" ShapeID="_x0000_i1037" DrawAspect="Content" ObjectID="_1725743435" r:id="rId39"/>
        </w:object>
      </w:r>
    </w:p>
    <w:p w14:paraId="187D8100"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21"/>
        </w:rPr>
        <w:t>图2-13 查看企业信息统计业务用例图</w:t>
      </w:r>
    </w:p>
    <w:p w14:paraId="21CAA1DC" w14:textId="77777777" w:rsidR="00875BA8" w:rsidRDefault="00000000">
      <w:pPr>
        <w:numPr>
          <w:ilvl w:val="0"/>
          <w:numId w:val="25"/>
        </w:numPr>
        <w:spacing w:line="300" w:lineRule="auto"/>
        <w:ind w:firstLine="480"/>
        <w:rPr>
          <w:rFonts w:ascii="宋体" w:hAnsi="宋体"/>
        </w:rPr>
      </w:pPr>
      <w:r>
        <w:rPr>
          <w:rFonts w:ascii="宋体" w:hAnsi="宋体" w:hint="eastAsia"/>
        </w:rPr>
        <w:t>企业性质统计用例</w:t>
      </w:r>
    </w:p>
    <w:p w14:paraId="75B04BFC" w14:textId="77777777" w:rsidR="00875BA8" w:rsidRDefault="00000000">
      <w:pPr>
        <w:spacing w:line="300" w:lineRule="auto"/>
        <w:ind w:firstLineChars="200" w:firstLine="480"/>
        <w:rPr>
          <w:rFonts w:ascii="宋体" w:hAnsi="宋体"/>
        </w:rPr>
      </w:pPr>
      <w:r>
        <w:rPr>
          <w:rFonts w:ascii="宋体" w:hAnsi="宋体" w:hint="eastAsia"/>
        </w:rPr>
        <w:t>企业性质统计用例描述了高新区创业中心领导对企业性质统计的查看过程，企业性质统计用例描述表如下表2-14所示。</w:t>
      </w:r>
    </w:p>
    <w:p w14:paraId="0760054D"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表2-14 企业性质统计用例描述表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1FDC5A23"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9B80D1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74DB65C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639D7F0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37AB84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75FC1ACF" w14:textId="77777777" w:rsidR="00875BA8" w:rsidRDefault="00000000">
            <w:pPr>
              <w:spacing w:line="300" w:lineRule="auto"/>
              <w:rPr>
                <w:rFonts w:ascii="宋体" w:hAnsi="宋体" w:cs="宋体"/>
                <w:sz w:val="21"/>
                <w:szCs w:val="21"/>
              </w:rPr>
            </w:pPr>
            <w:r>
              <w:rPr>
                <w:rFonts w:ascii="宋体" w:hAnsi="宋体" w:cs="宋体" w:hint="eastAsia"/>
                <w:sz w:val="21"/>
                <w:szCs w:val="21"/>
              </w:rPr>
              <w:t>企业性质统计</w:t>
            </w:r>
          </w:p>
        </w:tc>
      </w:tr>
      <w:tr w:rsidR="00875BA8" w14:paraId="4A1C672F"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2C1FAEF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56886876" w14:textId="77777777" w:rsidR="00875BA8" w:rsidRDefault="00000000">
            <w:pPr>
              <w:spacing w:line="300" w:lineRule="auto"/>
              <w:rPr>
                <w:rFonts w:ascii="宋体" w:hAnsi="宋体" w:cs="宋体"/>
                <w:sz w:val="21"/>
                <w:szCs w:val="21"/>
              </w:rPr>
            </w:pPr>
            <w:r>
              <w:rPr>
                <w:rFonts w:ascii="宋体" w:hAnsi="宋体" w:cs="宋体" w:hint="eastAsia"/>
                <w:sz w:val="21"/>
                <w:szCs w:val="21"/>
              </w:rPr>
              <w:t>QE01</w:t>
            </w:r>
          </w:p>
        </w:tc>
      </w:tr>
      <w:tr w:rsidR="00875BA8" w14:paraId="466533F7"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EAF5AA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6834A32F"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描述了高新区创业中心领导对企业信息情况统计的查看过程，可以通过企业性质统计进行查看</w:t>
            </w:r>
          </w:p>
        </w:tc>
      </w:tr>
      <w:tr w:rsidR="00875BA8" w14:paraId="50842842"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387682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6CB40080"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高新区创业中心领导</w:t>
            </w:r>
          </w:p>
        </w:tc>
      </w:tr>
      <w:tr w:rsidR="00875BA8" w14:paraId="6E3E3D91"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9094C4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74BF6979" w14:textId="77777777" w:rsidR="00875BA8" w:rsidRDefault="00000000">
            <w:pPr>
              <w:spacing w:line="300" w:lineRule="auto"/>
              <w:rPr>
                <w:rFonts w:ascii="宋体" w:hAnsi="宋体" w:cs="宋体"/>
                <w:sz w:val="21"/>
                <w:szCs w:val="21"/>
              </w:rPr>
            </w:pPr>
            <w:r>
              <w:rPr>
                <w:rFonts w:ascii="宋体" w:hAnsi="宋体" w:cs="宋体" w:hint="eastAsia"/>
                <w:sz w:val="21"/>
                <w:szCs w:val="21"/>
              </w:rPr>
              <w:t>2</w:t>
            </w:r>
          </w:p>
        </w:tc>
      </w:tr>
    </w:tbl>
    <w:p w14:paraId="64CCD231" w14:textId="77777777" w:rsidR="00875BA8" w:rsidRDefault="00875BA8">
      <w:pPr>
        <w:spacing w:line="300" w:lineRule="auto"/>
        <w:jc w:val="right"/>
        <w:rPr>
          <w:rFonts w:ascii="黑体" w:eastAsia="黑体" w:hAnsi="黑体" w:cs="黑体"/>
          <w:sz w:val="21"/>
          <w:szCs w:val="18"/>
        </w:rPr>
      </w:pPr>
    </w:p>
    <w:p w14:paraId="20A89F02" w14:textId="77777777" w:rsidR="00875BA8" w:rsidRDefault="00000000">
      <w:pPr>
        <w:spacing w:line="300" w:lineRule="auto"/>
        <w:jc w:val="right"/>
      </w:pPr>
      <w:r>
        <w:rPr>
          <w:rFonts w:ascii="黑体" w:eastAsia="黑体" w:hAnsi="黑体" w:cs="黑体" w:hint="eastAsia"/>
          <w:sz w:val="21"/>
          <w:szCs w:val="18"/>
        </w:rPr>
        <w:lastRenderedPageBreak/>
        <w:t>续表2-14 企业性质统计用例描述表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46EFA595"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FE8D73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2294F109"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1E7EF472"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2B0319F"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6C6CA190"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用户已登录系统,，并且系统中有企业注册的信息</w:t>
            </w:r>
          </w:p>
        </w:tc>
      </w:tr>
      <w:tr w:rsidR="00875BA8" w14:paraId="42C08E65"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077478E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1A4E23CF"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系统给出企业性质统计的结果图表，以柱状图的形式呈现给用户</w:t>
            </w:r>
          </w:p>
        </w:tc>
      </w:tr>
      <w:tr w:rsidR="00875BA8" w14:paraId="2E19E319"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0239C7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21378BE1" w14:textId="77777777" w:rsidR="00875BA8" w:rsidRDefault="00000000">
            <w:pPr>
              <w:numPr>
                <w:ilvl w:val="0"/>
                <w:numId w:val="26"/>
              </w:numPr>
              <w:spacing w:line="300" w:lineRule="auto"/>
              <w:rPr>
                <w:rFonts w:ascii="宋体" w:hAnsi="宋体" w:cs="宋体"/>
                <w:sz w:val="21"/>
                <w:szCs w:val="21"/>
              </w:rPr>
            </w:pPr>
            <w:r>
              <w:rPr>
                <w:rFonts w:ascii="宋体" w:hAnsi="宋体" w:cs="宋体" w:hint="eastAsia"/>
                <w:sz w:val="21"/>
                <w:szCs w:val="21"/>
              </w:rPr>
              <w:t>用户在查看企业信息统计界面中选取企业性质统计；</w:t>
            </w:r>
          </w:p>
          <w:p w14:paraId="6AFE0530" w14:textId="77777777" w:rsidR="00875BA8" w:rsidRDefault="00000000">
            <w:pPr>
              <w:numPr>
                <w:ilvl w:val="0"/>
                <w:numId w:val="26"/>
              </w:numPr>
              <w:spacing w:line="300" w:lineRule="auto"/>
              <w:rPr>
                <w:rFonts w:ascii="宋体" w:hAnsi="宋体" w:cs="宋体"/>
                <w:sz w:val="21"/>
                <w:szCs w:val="21"/>
              </w:rPr>
            </w:pPr>
            <w:r>
              <w:rPr>
                <w:rFonts w:ascii="宋体" w:hAnsi="宋体" w:cs="宋体" w:hint="eastAsia"/>
                <w:sz w:val="21"/>
                <w:szCs w:val="21"/>
              </w:rPr>
              <w:t>可以查看到当前已经注册过该系统的企业，按照企业性质分类显示在柱状图表中</w:t>
            </w:r>
          </w:p>
        </w:tc>
      </w:tr>
    </w:tbl>
    <w:p w14:paraId="3229F5D9" w14:textId="77777777" w:rsidR="00875BA8" w:rsidRDefault="00000000">
      <w:pPr>
        <w:numPr>
          <w:ilvl w:val="0"/>
          <w:numId w:val="25"/>
        </w:numPr>
        <w:spacing w:line="300" w:lineRule="auto"/>
        <w:rPr>
          <w:rFonts w:ascii="宋体" w:hAnsi="宋体"/>
        </w:rPr>
      </w:pPr>
      <w:r>
        <w:rPr>
          <w:rFonts w:ascii="宋体" w:hAnsi="宋体" w:hint="eastAsia"/>
        </w:rPr>
        <w:t>企业贷款情况统计用例</w:t>
      </w:r>
    </w:p>
    <w:p w14:paraId="0EC94F6A" w14:textId="77777777" w:rsidR="00875BA8" w:rsidRDefault="00000000">
      <w:pPr>
        <w:spacing w:line="300" w:lineRule="auto"/>
        <w:ind w:left="3" w:firstLineChars="166" w:firstLine="398"/>
        <w:rPr>
          <w:rFonts w:ascii="黑体" w:eastAsia="黑体" w:hAnsi="黑体" w:cs="黑体"/>
          <w:sz w:val="21"/>
          <w:szCs w:val="18"/>
        </w:rPr>
      </w:pPr>
      <w:r>
        <w:rPr>
          <w:rFonts w:ascii="宋体" w:hAnsi="宋体" w:hint="eastAsia"/>
        </w:rPr>
        <w:t>企业贷款情况统计用例描述了高新区创业中心领导对企业贷款情况统计的查看过程，企业贷款情况统计用例描述表如下表2-15所示。</w:t>
      </w:r>
    </w:p>
    <w:p w14:paraId="5BF85738"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表2-15 企业贷款情况统计用例描述表</w:t>
      </w:r>
    </w:p>
    <w:tbl>
      <w:tblPr>
        <w:tblW w:w="489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4"/>
        <w:gridCol w:w="6847"/>
      </w:tblGrid>
      <w:tr w:rsidR="00875BA8" w14:paraId="05630F0D"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6136E4A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2" w:type="pct"/>
            <w:shd w:val="clear" w:color="auto" w:fill="D8D8D8" w:themeFill="background1" w:themeFillShade="D8"/>
            <w:tcMar>
              <w:top w:w="40" w:type="dxa"/>
              <w:left w:w="79" w:type="dxa"/>
              <w:bottom w:w="40" w:type="dxa"/>
              <w:right w:w="79" w:type="dxa"/>
            </w:tcMar>
          </w:tcPr>
          <w:p w14:paraId="11EE7DF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76B18633"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4445208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2" w:type="pct"/>
            <w:shd w:val="clear" w:color="auto" w:fill="auto"/>
            <w:tcMar>
              <w:top w:w="40" w:type="dxa"/>
              <w:left w:w="79" w:type="dxa"/>
              <w:bottom w:w="40" w:type="dxa"/>
              <w:right w:w="79" w:type="dxa"/>
            </w:tcMar>
          </w:tcPr>
          <w:p w14:paraId="2AFE3E87" w14:textId="77777777" w:rsidR="00875BA8" w:rsidRDefault="00000000">
            <w:pPr>
              <w:spacing w:line="300" w:lineRule="auto"/>
              <w:rPr>
                <w:rFonts w:ascii="宋体" w:hAnsi="宋体" w:cs="宋体"/>
                <w:sz w:val="21"/>
                <w:szCs w:val="21"/>
              </w:rPr>
            </w:pPr>
            <w:r>
              <w:rPr>
                <w:rFonts w:ascii="宋体" w:hAnsi="宋体" w:cs="宋体" w:hint="eastAsia"/>
                <w:sz w:val="21"/>
                <w:szCs w:val="21"/>
              </w:rPr>
              <w:t>企业贷款统计</w:t>
            </w:r>
          </w:p>
        </w:tc>
      </w:tr>
      <w:tr w:rsidR="00875BA8" w14:paraId="1AAB19CB"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1376457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2" w:type="pct"/>
            <w:shd w:val="clear" w:color="auto" w:fill="auto"/>
            <w:tcMar>
              <w:top w:w="40" w:type="dxa"/>
              <w:left w:w="79" w:type="dxa"/>
              <w:bottom w:w="40" w:type="dxa"/>
              <w:right w:w="79" w:type="dxa"/>
            </w:tcMar>
          </w:tcPr>
          <w:p w14:paraId="3B53D8A6" w14:textId="77777777" w:rsidR="00875BA8" w:rsidRDefault="00000000">
            <w:pPr>
              <w:spacing w:line="300" w:lineRule="auto"/>
              <w:rPr>
                <w:rFonts w:ascii="宋体" w:hAnsi="宋体" w:cs="宋体"/>
                <w:sz w:val="21"/>
                <w:szCs w:val="21"/>
              </w:rPr>
            </w:pPr>
            <w:r>
              <w:rPr>
                <w:rFonts w:ascii="宋体" w:hAnsi="宋体" w:cs="宋体" w:hint="eastAsia"/>
                <w:sz w:val="21"/>
                <w:szCs w:val="21"/>
              </w:rPr>
              <w:t>QE02</w:t>
            </w:r>
          </w:p>
        </w:tc>
      </w:tr>
      <w:tr w:rsidR="00875BA8" w14:paraId="7B4F4C6C"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3109512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2" w:type="pct"/>
            <w:shd w:val="clear" w:color="auto" w:fill="auto"/>
            <w:tcMar>
              <w:top w:w="40" w:type="dxa"/>
              <w:left w:w="79" w:type="dxa"/>
              <w:bottom w:w="40" w:type="dxa"/>
              <w:right w:w="79" w:type="dxa"/>
            </w:tcMar>
          </w:tcPr>
          <w:p w14:paraId="4D7ACE75"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描述了高新区创业中心领导对企业信息情况统计的查看过程，可以通过企业贷款情况进行统计查看</w:t>
            </w:r>
          </w:p>
        </w:tc>
      </w:tr>
      <w:tr w:rsidR="00875BA8" w14:paraId="272FCB67"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2C33B6F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2" w:type="pct"/>
            <w:shd w:val="clear" w:color="auto" w:fill="auto"/>
            <w:tcMar>
              <w:top w:w="40" w:type="dxa"/>
              <w:left w:w="79" w:type="dxa"/>
              <w:bottom w:w="40" w:type="dxa"/>
              <w:right w:w="79" w:type="dxa"/>
            </w:tcMar>
          </w:tcPr>
          <w:p w14:paraId="56FF9CD0"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高新区创业中心领导</w:t>
            </w:r>
          </w:p>
        </w:tc>
      </w:tr>
      <w:tr w:rsidR="00875BA8" w14:paraId="6109E0F8"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6F9B013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2" w:type="pct"/>
            <w:shd w:val="clear" w:color="auto" w:fill="auto"/>
            <w:tcMar>
              <w:top w:w="40" w:type="dxa"/>
              <w:left w:w="79" w:type="dxa"/>
              <w:bottom w:w="40" w:type="dxa"/>
              <w:right w:w="79" w:type="dxa"/>
            </w:tcMar>
          </w:tcPr>
          <w:p w14:paraId="288A69CF" w14:textId="77777777" w:rsidR="00875BA8" w:rsidRDefault="00000000">
            <w:pPr>
              <w:spacing w:line="300" w:lineRule="auto"/>
              <w:rPr>
                <w:rFonts w:ascii="宋体" w:hAnsi="宋体" w:cs="宋体"/>
                <w:sz w:val="21"/>
                <w:szCs w:val="21"/>
              </w:rPr>
            </w:pPr>
            <w:r>
              <w:rPr>
                <w:rFonts w:ascii="宋体" w:hAnsi="宋体" w:cs="宋体" w:hint="eastAsia"/>
                <w:sz w:val="21"/>
                <w:szCs w:val="21"/>
              </w:rPr>
              <w:t>2</w:t>
            </w:r>
          </w:p>
        </w:tc>
      </w:tr>
      <w:tr w:rsidR="00875BA8" w14:paraId="534280E6"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530881D4"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2" w:type="pct"/>
            <w:shd w:val="clear" w:color="auto" w:fill="auto"/>
            <w:tcMar>
              <w:top w:w="40" w:type="dxa"/>
              <w:left w:w="79" w:type="dxa"/>
              <w:bottom w:w="40" w:type="dxa"/>
              <w:right w:w="79" w:type="dxa"/>
            </w:tcMar>
          </w:tcPr>
          <w:p w14:paraId="086985E6"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585844EF"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3957E82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2" w:type="pct"/>
            <w:shd w:val="clear" w:color="auto" w:fill="auto"/>
            <w:tcMar>
              <w:top w:w="40" w:type="dxa"/>
              <w:left w:w="79" w:type="dxa"/>
              <w:bottom w:w="40" w:type="dxa"/>
              <w:right w:w="79" w:type="dxa"/>
            </w:tcMar>
          </w:tcPr>
          <w:p w14:paraId="7C72BA0B"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用户已登录系统,，并且系统中有企业注册的信息</w:t>
            </w:r>
          </w:p>
        </w:tc>
      </w:tr>
      <w:tr w:rsidR="00875BA8" w14:paraId="50CAD8F5"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4D59784A"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2" w:type="pct"/>
            <w:shd w:val="clear" w:color="auto" w:fill="auto"/>
            <w:tcMar>
              <w:top w:w="40" w:type="dxa"/>
              <w:left w:w="79" w:type="dxa"/>
              <w:bottom w:w="40" w:type="dxa"/>
              <w:right w:w="79" w:type="dxa"/>
            </w:tcMar>
          </w:tcPr>
          <w:p w14:paraId="7C688532"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系统给出企业性质统计的结果图表，以柱状图的形式呈现给用户</w:t>
            </w:r>
          </w:p>
        </w:tc>
      </w:tr>
      <w:tr w:rsidR="00875BA8" w14:paraId="6DCE6BDF"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10F20A58"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2" w:type="pct"/>
            <w:shd w:val="clear" w:color="auto" w:fill="auto"/>
            <w:tcMar>
              <w:top w:w="40" w:type="dxa"/>
              <w:left w:w="79" w:type="dxa"/>
              <w:bottom w:w="40" w:type="dxa"/>
              <w:right w:w="79" w:type="dxa"/>
            </w:tcMar>
          </w:tcPr>
          <w:p w14:paraId="3083958E" w14:textId="77777777" w:rsidR="00875BA8" w:rsidRDefault="00000000">
            <w:pPr>
              <w:numPr>
                <w:ilvl w:val="0"/>
                <w:numId w:val="27"/>
              </w:numPr>
              <w:spacing w:line="300" w:lineRule="auto"/>
              <w:rPr>
                <w:rFonts w:ascii="宋体" w:hAnsi="宋体" w:cs="宋体"/>
                <w:sz w:val="21"/>
                <w:szCs w:val="21"/>
              </w:rPr>
            </w:pPr>
            <w:r>
              <w:rPr>
                <w:rFonts w:ascii="宋体" w:hAnsi="宋体" w:cs="宋体" w:hint="eastAsia"/>
                <w:sz w:val="21"/>
                <w:szCs w:val="21"/>
              </w:rPr>
              <w:t>用户在查看企业信息统计界面中选取企业性质统计；</w:t>
            </w:r>
          </w:p>
          <w:p w14:paraId="430D3C48" w14:textId="77777777" w:rsidR="00875BA8" w:rsidRDefault="00000000">
            <w:pPr>
              <w:numPr>
                <w:ilvl w:val="0"/>
                <w:numId w:val="27"/>
              </w:numPr>
              <w:spacing w:line="300" w:lineRule="auto"/>
              <w:rPr>
                <w:rFonts w:ascii="宋体" w:hAnsi="宋体" w:cs="宋体"/>
                <w:sz w:val="21"/>
                <w:szCs w:val="21"/>
              </w:rPr>
            </w:pPr>
            <w:r>
              <w:rPr>
                <w:rFonts w:ascii="宋体" w:hAnsi="宋体" w:cs="宋体" w:hint="eastAsia"/>
                <w:sz w:val="21"/>
                <w:szCs w:val="21"/>
              </w:rPr>
              <w:t>可以查看到当前已经注册过该系统的企业，按照企业贷款情况对其进行统计，通过柱状图可以查看到贷款企业数目和贷款金额</w:t>
            </w:r>
          </w:p>
        </w:tc>
      </w:tr>
      <w:tr w:rsidR="00875BA8" w14:paraId="3E057B7A" w14:textId="77777777">
        <w:trPr>
          <w:jc w:val="center"/>
        </w:trPr>
        <w:tc>
          <w:tcPr>
            <w:tcW w:w="1327" w:type="pct"/>
            <w:shd w:val="clear" w:color="auto" w:fill="D8D8D8" w:themeFill="background1" w:themeFillShade="D8"/>
            <w:tcMar>
              <w:top w:w="40" w:type="dxa"/>
              <w:left w:w="79" w:type="dxa"/>
              <w:bottom w:w="40" w:type="dxa"/>
              <w:right w:w="79" w:type="dxa"/>
            </w:tcMar>
            <w:vAlign w:val="center"/>
          </w:tcPr>
          <w:p w14:paraId="230D426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可选操作流</w:t>
            </w:r>
          </w:p>
        </w:tc>
        <w:tc>
          <w:tcPr>
            <w:tcW w:w="3672" w:type="pct"/>
            <w:shd w:val="clear" w:color="auto" w:fill="auto"/>
            <w:tcMar>
              <w:top w:w="40" w:type="dxa"/>
              <w:left w:w="79" w:type="dxa"/>
              <w:bottom w:w="40" w:type="dxa"/>
              <w:right w:w="79" w:type="dxa"/>
            </w:tcMar>
          </w:tcPr>
          <w:p w14:paraId="4EB9FF2D" w14:textId="77777777" w:rsidR="00875BA8" w:rsidRDefault="00000000">
            <w:pPr>
              <w:numPr>
                <w:ilvl w:val="0"/>
                <w:numId w:val="28"/>
              </w:numPr>
              <w:spacing w:line="300" w:lineRule="auto"/>
              <w:rPr>
                <w:rFonts w:ascii="宋体" w:hAnsi="宋体" w:cs="宋体"/>
                <w:sz w:val="21"/>
                <w:szCs w:val="21"/>
              </w:rPr>
            </w:pPr>
            <w:r>
              <w:rPr>
                <w:rFonts w:ascii="宋体" w:hAnsi="宋体" w:cs="宋体" w:hint="eastAsia"/>
                <w:sz w:val="21"/>
                <w:szCs w:val="21"/>
              </w:rPr>
              <w:t>查看是否贷款的企业情况统计，可以查看到贷款企业和</w:t>
            </w:r>
            <w:proofErr w:type="gramStart"/>
            <w:r>
              <w:rPr>
                <w:rFonts w:ascii="宋体" w:hAnsi="宋体" w:cs="宋体" w:hint="eastAsia"/>
                <w:sz w:val="21"/>
                <w:szCs w:val="21"/>
              </w:rPr>
              <w:t>未贷款</w:t>
            </w:r>
            <w:proofErr w:type="gramEnd"/>
            <w:r>
              <w:rPr>
                <w:rFonts w:ascii="宋体" w:hAnsi="宋体" w:cs="宋体" w:hint="eastAsia"/>
                <w:sz w:val="21"/>
                <w:szCs w:val="21"/>
              </w:rPr>
              <w:t>企业的企业数目；</w:t>
            </w:r>
          </w:p>
          <w:p w14:paraId="507F484C" w14:textId="77777777" w:rsidR="00875BA8" w:rsidRDefault="00000000">
            <w:pPr>
              <w:numPr>
                <w:ilvl w:val="0"/>
                <w:numId w:val="28"/>
              </w:numPr>
              <w:spacing w:line="300" w:lineRule="auto"/>
              <w:rPr>
                <w:rFonts w:ascii="宋体" w:hAnsi="宋体" w:cs="宋体"/>
                <w:sz w:val="21"/>
                <w:szCs w:val="21"/>
              </w:rPr>
            </w:pPr>
            <w:r>
              <w:rPr>
                <w:rFonts w:ascii="宋体" w:hAnsi="宋体" w:cs="宋体" w:hint="eastAsia"/>
                <w:sz w:val="21"/>
                <w:szCs w:val="21"/>
              </w:rPr>
              <w:t>在已贷款的企业中对贷款金额区间进行统计，可以查看到各个贷款区间的企业数目</w:t>
            </w:r>
          </w:p>
        </w:tc>
      </w:tr>
    </w:tbl>
    <w:p w14:paraId="735ED86D" w14:textId="77777777" w:rsidR="00875BA8" w:rsidRDefault="00000000">
      <w:pPr>
        <w:pStyle w:val="afe"/>
        <w:numPr>
          <w:ilvl w:val="0"/>
          <w:numId w:val="6"/>
        </w:numPr>
        <w:ind w:left="845" w:hanging="365"/>
        <w:outlineLvl w:val="9"/>
        <w:rPr>
          <w:rFonts w:ascii="宋体" w:eastAsia="宋体" w:hAnsi="宋体"/>
          <w:b w:val="0"/>
          <w:szCs w:val="24"/>
        </w:rPr>
      </w:pPr>
      <w:r>
        <w:rPr>
          <w:rFonts w:ascii="宋体" w:eastAsia="宋体" w:hAnsi="宋体" w:hint="eastAsia"/>
          <w:b w:val="0"/>
          <w:szCs w:val="24"/>
        </w:rPr>
        <w:t>查看扶持政策兑现情况统计业务</w:t>
      </w:r>
    </w:p>
    <w:p w14:paraId="18A1B706" w14:textId="77777777" w:rsidR="00875BA8" w:rsidRDefault="00000000">
      <w:pPr>
        <w:spacing w:line="300" w:lineRule="auto"/>
        <w:ind w:firstLine="480"/>
      </w:pPr>
      <w:r>
        <w:rPr>
          <w:rFonts w:ascii="宋体" w:hAnsi="宋体" w:hint="eastAsia"/>
        </w:rPr>
        <w:t>查看扶持政策兑现情况统计业务包括政策兑现类型统计和政策兑现率统计两个功能，</w:t>
      </w:r>
      <w:r>
        <w:rPr>
          <w:rFonts w:ascii="宋体" w:hAnsi="宋体" w:hint="eastAsia"/>
        </w:rPr>
        <w:lastRenderedPageBreak/>
        <w:t>查看扶持政策兑现情况统计业务用例图如下图2-14所示。</w:t>
      </w:r>
    </w:p>
    <w:p w14:paraId="0EF72A8A" w14:textId="77777777" w:rsidR="00875BA8" w:rsidRDefault="00000000">
      <w:pPr>
        <w:spacing w:line="300" w:lineRule="auto"/>
        <w:jc w:val="center"/>
      </w:pPr>
      <w:r>
        <w:rPr>
          <w:rFonts w:hint="eastAsia"/>
        </w:rPr>
        <w:object w:dxaOrig="8820" w:dyaOrig="2585" w14:anchorId="54FE7269">
          <v:shape id="_x0000_i1038" type="#_x0000_t75" style="width:441pt;height:129pt" o:ole="">
            <v:imagedata r:id="rId40" o:title="" croptop="2007f" cropbottom="3197f"/>
            <o:lock v:ext="edit" aspectratio="f"/>
          </v:shape>
          <o:OLEObject Type="Embed" ProgID="Visio.Drawing.15" ShapeID="_x0000_i1038" DrawAspect="Content" ObjectID="_1725743436" r:id="rId41"/>
        </w:object>
      </w:r>
    </w:p>
    <w:p w14:paraId="3B279CF1" w14:textId="77777777" w:rsidR="00875BA8" w:rsidRDefault="00000000">
      <w:pPr>
        <w:pStyle w:val="aff"/>
        <w:rPr>
          <w:rFonts w:ascii="宋体" w:hAnsi="宋体"/>
        </w:rPr>
      </w:pPr>
      <w:r>
        <w:rPr>
          <w:rFonts w:ascii="黑体" w:eastAsia="黑体" w:hAnsi="黑体" w:cs="黑体" w:hint="eastAsia"/>
          <w:b w:val="0"/>
          <w:sz w:val="21"/>
          <w:szCs w:val="21"/>
        </w:rPr>
        <w:t>图2-14 查看扶持政策兑现情况统计业务用例图</w:t>
      </w:r>
    </w:p>
    <w:p w14:paraId="79BC94DA" w14:textId="77777777" w:rsidR="00875BA8" w:rsidRDefault="00000000">
      <w:pPr>
        <w:numPr>
          <w:ilvl w:val="0"/>
          <w:numId w:val="29"/>
        </w:numPr>
        <w:spacing w:line="300" w:lineRule="auto"/>
        <w:ind w:firstLine="480"/>
        <w:rPr>
          <w:rFonts w:ascii="黑体" w:eastAsia="黑体" w:hAnsi="黑体" w:cs="黑体"/>
          <w:sz w:val="21"/>
          <w:szCs w:val="18"/>
        </w:rPr>
      </w:pPr>
      <w:r>
        <w:rPr>
          <w:rFonts w:ascii="宋体" w:hAnsi="宋体" w:hint="eastAsia"/>
        </w:rPr>
        <w:t>政策兑现类型统计用例</w:t>
      </w:r>
    </w:p>
    <w:p w14:paraId="52A75E17" w14:textId="77777777" w:rsidR="00875BA8" w:rsidRDefault="00000000">
      <w:pPr>
        <w:spacing w:line="300" w:lineRule="auto"/>
        <w:ind w:firstLineChars="200" w:firstLine="480"/>
        <w:rPr>
          <w:rFonts w:ascii="黑体" w:eastAsia="黑体" w:hAnsi="黑体" w:cs="黑体"/>
          <w:sz w:val="21"/>
          <w:szCs w:val="18"/>
        </w:rPr>
      </w:pPr>
      <w:r>
        <w:rPr>
          <w:rFonts w:ascii="宋体" w:hAnsi="宋体" w:hint="eastAsia"/>
        </w:rPr>
        <w:t>政策兑现类型统计用例描述了高新区创业中心领导对扶持政策兑现类型统计的查看过程，政策兑现类型统计用例描述表如下表2-16所示。</w:t>
      </w:r>
    </w:p>
    <w:p w14:paraId="79D16B99" w14:textId="77777777" w:rsidR="00875BA8" w:rsidRDefault="00000000">
      <w:pPr>
        <w:spacing w:line="300" w:lineRule="auto"/>
        <w:ind w:firstLineChars="177" w:firstLine="372"/>
        <w:jc w:val="center"/>
        <w:rPr>
          <w:rFonts w:ascii="黑体" w:eastAsia="黑体" w:hAnsi="黑体" w:cs="黑体"/>
          <w:sz w:val="21"/>
          <w:szCs w:val="18"/>
        </w:rPr>
      </w:pPr>
      <w:r>
        <w:rPr>
          <w:rFonts w:ascii="黑体" w:eastAsia="黑体" w:hAnsi="黑体" w:cs="黑体" w:hint="eastAsia"/>
          <w:sz w:val="21"/>
          <w:szCs w:val="18"/>
        </w:rPr>
        <w:t>表2-16 政策兑现类型统计用例描述表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2D7BB48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219C53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61AFB9E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r w:rsidR="00875BA8" w14:paraId="2B75C08E"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DCA52B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55D36FD2" w14:textId="77777777" w:rsidR="00875BA8" w:rsidRDefault="00000000">
            <w:pPr>
              <w:spacing w:line="300" w:lineRule="auto"/>
              <w:rPr>
                <w:rFonts w:ascii="宋体" w:hAnsi="宋体" w:cs="宋体"/>
                <w:sz w:val="21"/>
                <w:szCs w:val="21"/>
              </w:rPr>
            </w:pPr>
            <w:r>
              <w:rPr>
                <w:rFonts w:ascii="宋体" w:hAnsi="宋体" w:cs="宋体" w:hint="eastAsia"/>
                <w:sz w:val="21"/>
                <w:szCs w:val="21"/>
              </w:rPr>
              <w:t>政策兑现类型统计</w:t>
            </w:r>
          </w:p>
        </w:tc>
      </w:tr>
      <w:tr w:rsidR="00875BA8" w14:paraId="75C8E774"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F68C553"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5166F4C4" w14:textId="77777777" w:rsidR="00875BA8" w:rsidRDefault="00000000">
            <w:pPr>
              <w:spacing w:line="300" w:lineRule="auto"/>
              <w:rPr>
                <w:rFonts w:ascii="宋体" w:hAnsi="宋体" w:cs="宋体"/>
                <w:sz w:val="21"/>
                <w:szCs w:val="21"/>
              </w:rPr>
            </w:pPr>
            <w:r>
              <w:rPr>
                <w:rFonts w:ascii="宋体" w:hAnsi="宋体" w:cs="宋体" w:hint="eastAsia"/>
                <w:sz w:val="21"/>
                <w:szCs w:val="21"/>
              </w:rPr>
              <w:t>QF01</w:t>
            </w:r>
          </w:p>
        </w:tc>
      </w:tr>
      <w:tr w:rsidR="00875BA8" w14:paraId="0E4D90E0"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7644EB1"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1E2BB864"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描述了高新区创业中心领导对扶持政策兑现情况统计的查看过程，可以通过政策兑现类型的分类进行统计查看</w:t>
            </w:r>
          </w:p>
        </w:tc>
      </w:tr>
      <w:tr w:rsidR="00875BA8" w14:paraId="55A5BB28"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0BB8BD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45F15063"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高新区创业中心领导</w:t>
            </w:r>
          </w:p>
        </w:tc>
      </w:tr>
      <w:tr w:rsidR="00875BA8" w14:paraId="72917E0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209DB8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5F379665" w14:textId="77777777" w:rsidR="00875BA8" w:rsidRDefault="00000000">
            <w:pPr>
              <w:spacing w:line="300" w:lineRule="auto"/>
              <w:rPr>
                <w:rFonts w:ascii="宋体" w:hAnsi="宋体" w:cs="宋体"/>
                <w:sz w:val="21"/>
                <w:szCs w:val="21"/>
              </w:rPr>
            </w:pPr>
            <w:r>
              <w:rPr>
                <w:rFonts w:ascii="宋体" w:hAnsi="宋体" w:cs="宋体" w:hint="eastAsia"/>
                <w:sz w:val="21"/>
                <w:szCs w:val="21"/>
              </w:rPr>
              <w:t>2</w:t>
            </w:r>
          </w:p>
        </w:tc>
      </w:tr>
      <w:tr w:rsidR="00875BA8" w14:paraId="33DC79A8"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529D9F0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03E99A98"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37AE9E28"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2C3403F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6288DDB7"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用户已登录系统，并且系统中已经有申请政策扶持通过的企业</w:t>
            </w:r>
          </w:p>
        </w:tc>
      </w:tr>
      <w:tr w:rsidR="00875BA8" w14:paraId="522A2059"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0F634DB"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4056849C"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系统给出政策兑现类型统计的结果图表，以柱状图的形式呈现给用户</w:t>
            </w:r>
          </w:p>
        </w:tc>
      </w:tr>
      <w:tr w:rsidR="00875BA8" w14:paraId="229BFBE9"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527E1B5"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560A9B65" w14:textId="77777777" w:rsidR="00875BA8" w:rsidRDefault="00000000">
            <w:pPr>
              <w:numPr>
                <w:ilvl w:val="0"/>
                <w:numId w:val="30"/>
              </w:numPr>
              <w:spacing w:line="300" w:lineRule="auto"/>
              <w:jc w:val="left"/>
              <w:rPr>
                <w:rFonts w:ascii="宋体" w:hAnsi="宋体" w:cs="宋体"/>
                <w:sz w:val="21"/>
                <w:szCs w:val="21"/>
              </w:rPr>
            </w:pPr>
            <w:r>
              <w:rPr>
                <w:rFonts w:ascii="宋体" w:hAnsi="宋体" w:cs="宋体" w:hint="eastAsia"/>
                <w:sz w:val="21"/>
                <w:szCs w:val="21"/>
              </w:rPr>
              <w:t>用户在查看企业政策扶持兑现情况统计界面中选取政策兑现类型统计；</w:t>
            </w:r>
          </w:p>
          <w:p w14:paraId="6FF845D5" w14:textId="77777777" w:rsidR="00875BA8" w:rsidRDefault="00000000">
            <w:pPr>
              <w:numPr>
                <w:ilvl w:val="0"/>
                <w:numId w:val="30"/>
              </w:numPr>
              <w:spacing w:line="300" w:lineRule="auto"/>
              <w:jc w:val="left"/>
              <w:rPr>
                <w:rFonts w:ascii="宋体" w:hAnsi="宋体" w:cs="宋体"/>
                <w:sz w:val="21"/>
                <w:szCs w:val="21"/>
              </w:rPr>
            </w:pPr>
            <w:r>
              <w:rPr>
                <w:rFonts w:ascii="宋体" w:hAnsi="宋体" w:cs="宋体" w:hint="eastAsia"/>
                <w:sz w:val="21"/>
                <w:szCs w:val="21"/>
              </w:rPr>
              <w:t>可以查看到申请政策兑现扶持的企业中，四个申请类型的占比，各个申请类型各有多少家企业</w:t>
            </w:r>
          </w:p>
        </w:tc>
      </w:tr>
    </w:tbl>
    <w:p w14:paraId="551BD31D" w14:textId="77777777" w:rsidR="00875BA8" w:rsidRDefault="00000000">
      <w:pPr>
        <w:numPr>
          <w:ilvl w:val="0"/>
          <w:numId w:val="29"/>
        </w:numPr>
        <w:spacing w:line="300" w:lineRule="auto"/>
        <w:ind w:firstLine="480"/>
        <w:rPr>
          <w:rFonts w:ascii="宋体" w:hAnsi="宋体"/>
        </w:rPr>
      </w:pPr>
      <w:r>
        <w:rPr>
          <w:rFonts w:ascii="宋体" w:hAnsi="宋体" w:hint="eastAsia"/>
        </w:rPr>
        <w:t>政策兑现率统计用例</w:t>
      </w:r>
    </w:p>
    <w:p w14:paraId="277EE597" w14:textId="77777777" w:rsidR="00875BA8" w:rsidRDefault="00000000">
      <w:pPr>
        <w:spacing w:line="300" w:lineRule="auto"/>
        <w:ind w:left="3" w:firstLineChars="198" w:firstLine="475"/>
        <w:rPr>
          <w:rFonts w:ascii="宋体" w:hAnsi="宋体"/>
        </w:rPr>
      </w:pPr>
      <w:r>
        <w:rPr>
          <w:rFonts w:ascii="宋体" w:hAnsi="宋体" w:hint="eastAsia"/>
        </w:rPr>
        <w:t>政策兑现率统计用例描述了高新区创业中心领导对政策兑现率的查看过程，政策兑现率统计用例描述表如下表2-17所示。</w:t>
      </w:r>
    </w:p>
    <w:p w14:paraId="4A3A9477"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表2-17 政策兑现率统计用例描述表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7CC28737"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45E856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描述项</w:t>
            </w:r>
          </w:p>
        </w:tc>
        <w:tc>
          <w:tcPr>
            <w:tcW w:w="3671" w:type="pct"/>
            <w:shd w:val="clear" w:color="auto" w:fill="D8D8D8" w:themeFill="background1" w:themeFillShade="D8"/>
            <w:tcMar>
              <w:top w:w="41" w:type="dxa"/>
              <w:left w:w="81" w:type="dxa"/>
              <w:bottom w:w="41" w:type="dxa"/>
              <w:right w:w="81" w:type="dxa"/>
            </w:tcMar>
          </w:tcPr>
          <w:p w14:paraId="79318B86"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说明</w:t>
            </w:r>
          </w:p>
        </w:tc>
      </w:tr>
    </w:tbl>
    <w:p w14:paraId="4DCA4CC7" w14:textId="77777777" w:rsidR="00875BA8" w:rsidRDefault="00000000">
      <w:pPr>
        <w:spacing w:line="300" w:lineRule="auto"/>
        <w:jc w:val="right"/>
      </w:pPr>
      <w:r>
        <w:rPr>
          <w:rFonts w:ascii="黑体" w:eastAsia="黑体" w:hAnsi="黑体" w:cs="黑体" w:hint="eastAsia"/>
          <w:sz w:val="21"/>
          <w:szCs w:val="18"/>
        </w:rPr>
        <w:lastRenderedPageBreak/>
        <w:t>续表2-17 政策兑现率统计用例描述表</w:t>
      </w:r>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76"/>
        <w:gridCol w:w="6847"/>
      </w:tblGrid>
      <w:tr w:rsidR="00875BA8" w14:paraId="769FD523"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4F05B9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用例名称</w:t>
            </w:r>
          </w:p>
        </w:tc>
        <w:tc>
          <w:tcPr>
            <w:tcW w:w="3671" w:type="pct"/>
            <w:shd w:val="clear" w:color="auto" w:fill="auto"/>
            <w:tcMar>
              <w:top w:w="41" w:type="dxa"/>
              <w:left w:w="81" w:type="dxa"/>
              <w:bottom w:w="41" w:type="dxa"/>
              <w:right w:w="81" w:type="dxa"/>
            </w:tcMar>
          </w:tcPr>
          <w:p w14:paraId="73F77065" w14:textId="77777777" w:rsidR="00875BA8" w:rsidRDefault="00000000">
            <w:pPr>
              <w:spacing w:line="300" w:lineRule="auto"/>
              <w:rPr>
                <w:rFonts w:ascii="宋体" w:hAnsi="宋体" w:cs="宋体"/>
                <w:sz w:val="21"/>
                <w:szCs w:val="21"/>
              </w:rPr>
            </w:pPr>
            <w:r>
              <w:rPr>
                <w:rFonts w:ascii="宋体" w:hAnsi="宋体" w:cs="宋体" w:hint="eastAsia"/>
                <w:sz w:val="21"/>
                <w:szCs w:val="21"/>
              </w:rPr>
              <w:t>政策兑现率统计</w:t>
            </w:r>
          </w:p>
        </w:tc>
      </w:tr>
      <w:tr w:rsidR="00875BA8" w14:paraId="6408F1FD"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CC0A90E"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标识符*</w:t>
            </w:r>
          </w:p>
        </w:tc>
        <w:tc>
          <w:tcPr>
            <w:tcW w:w="3671" w:type="pct"/>
            <w:shd w:val="clear" w:color="auto" w:fill="auto"/>
            <w:tcMar>
              <w:top w:w="41" w:type="dxa"/>
              <w:left w:w="81" w:type="dxa"/>
              <w:bottom w:w="41" w:type="dxa"/>
              <w:right w:w="81" w:type="dxa"/>
            </w:tcMar>
          </w:tcPr>
          <w:p w14:paraId="36227C57" w14:textId="77777777" w:rsidR="00875BA8" w:rsidRDefault="00000000">
            <w:pPr>
              <w:spacing w:line="300" w:lineRule="auto"/>
              <w:rPr>
                <w:rFonts w:ascii="宋体" w:hAnsi="宋体" w:cs="宋体"/>
                <w:sz w:val="21"/>
                <w:szCs w:val="21"/>
              </w:rPr>
            </w:pPr>
            <w:r>
              <w:rPr>
                <w:rFonts w:ascii="宋体" w:hAnsi="宋体" w:cs="宋体" w:hint="eastAsia"/>
                <w:sz w:val="21"/>
                <w:szCs w:val="21"/>
              </w:rPr>
              <w:t>QF01</w:t>
            </w:r>
          </w:p>
        </w:tc>
      </w:tr>
      <w:tr w:rsidR="00875BA8" w14:paraId="68839FB8"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63875B0"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用例描述</w:t>
            </w:r>
          </w:p>
        </w:tc>
        <w:tc>
          <w:tcPr>
            <w:tcW w:w="3671" w:type="pct"/>
            <w:shd w:val="clear" w:color="auto" w:fill="auto"/>
            <w:tcMar>
              <w:top w:w="41" w:type="dxa"/>
              <w:left w:w="81" w:type="dxa"/>
              <w:bottom w:w="41" w:type="dxa"/>
              <w:right w:w="81" w:type="dxa"/>
            </w:tcMar>
          </w:tcPr>
          <w:p w14:paraId="7F07C7A9" w14:textId="77777777" w:rsidR="00875BA8" w:rsidRDefault="00000000">
            <w:pPr>
              <w:spacing w:line="300" w:lineRule="auto"/>
              <w:rPr>
                <w:rFonts w:ascii="宋体" w:hAnsi="宋体" w:cs="宋体"/>
                <w:sz w:val="21"/>
                <w:szCs w:val="21"/>
              </w:rPr>
            </w:pPr>
            <w:r>
              <w:rPr>
                <w:rFonts w:ascii="宋体" w:hAnsi="宋体" w:cs="宋体" w:hint="eastAsia"/>
                <w:sz w:val="21"/>
                <w:szCs w:val="21"/>
              </w:rPr>
              <w:t>描述了高新区创业中心领导对扶持政策兑现情况统计的查看过程，可以通过政策兑现率进行统计查看</w:t>
            </w:r>
          </w:p>
        </w:tc>
      </w:tr>
      <w:tr w:rsidR="00875BA8" w14:paraId="26C7636A"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1C93437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参与者表</w:t>
            </w:r>
          </w:p>
        </w:tc>
        <w:tc>
          <w:tcPr>
            <w:tcW w:w="3671" w:type="pct"/>
            <w:shd w:val="clear" w:color="auto" w:fill="auto"/>
            <w:tcMar>
              <w:top w:w="41" w:type="dxa"/>
              <w:left w:w="81" w:type="dxa"/>
              <w:bottom w:w="41" w:type="dxa"/>
              <w:right w:w="81" w:type="dxa"/>
            </w:tcMar>
          </w:tcPr>
          <w:p w14:paraId="588FFC1A" w14:textId="77777777" w:rsidR="00875BA8" w:rsidRDefault="00000000">
            <w:pPr>
              <w:spacing w:line="300" w:lineRule="auto"/>
              <w:rPr>
                <w:rFonts w:ascii="宋体" w:hAnsi="宋体" w:cs="宋体"/>
                <w:sz w:val="21"/>
                <w:szCs w:val="21"/>
              </w:rPr>
            </w:pPr>
            <w:r>
              <w:rPr>
                <w:rFonts w:ascii="宋体" w:hAnsi="宋体" w:cs="宋体" w:hint="eastAsia"/>
                <w:sz w:val="21"/>
                <w:szCs w:val="21"/>
              </w:rPr>
              <w:t>高新区创业中心领导</w:t>
            </w:r>
          </w:p>
        </w:tc>
      </w:tr>
      <w:tr w:rsidR="00875BA8" w14:paraId="6A0A9D51"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A3D978C"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优先级</w:t>
            </w:r>
          </w:p>
        </w:tc>
        <w:tc>
          <w:tcPr>
            <w:tcW w:w="3671" w:type="pct"/>
            <w:shd w:val="clear" w:color="auto" w:fill="auto"/>
            <w:tcMar>
              <w:top w:w="41" w:type="dxa"/>
              <w:left w:w="81" w:type="dxa"/>
              <w:bottom w:w="41" w:type="dxa"/>
              <w:right w:w="81" w:type="dxa"/>
            </w:tcMar>
          </w:tcPr>
          <w:p w14:paraId="37EBBEFC" w14:textId="77777777" w:rsidR="00875BA8" w:rsidRDefault="00000000">
            <w:pPr>
              <w:spacing w:line="300" w:lineRule="auto"/>
              <w:rPr>
                <w:rFonts w:ascii="宋体" w:hAnsi="宋体" w:cs="宋体"/>
                <w:sz w:val="21"/>
                <w:szCs w:val="21"/>
              </w:rPr>
            </w:pPr>
            <w:r>
              <w:rPr>
                <w:rFonts w:ascii="宋体" w:hAnsi="宋体" w:cs="宋体" w:hint="eastAsia"/>
                <w:sz w:val="21"/>
                <w:szCs w:val="21"/>
              </w:rPr>
              <w:t>2</w:t>
            </w:r>
          </w:p>
        </w:tc>
      </w:tr>
      <w:tr w:rsidR="00875BA8" w14:paraId="7B7B641B"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3442091D"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状态*</w:t>
            </w:r>
          </w:p>
        </w:tc>
        <w:tc>
          <w:tcPr>
            <w:tcW w:w="3671" w:type="pct"/>
            <w:shd w:val="clear" w:color="auto" w:fill="auto"/>
            <w:tcMar>
              <w:top w:w="41" w:type="dxa"/>
              <w:left w:w="81" w:type="dxa"/>
              <w:bottom w:w="41" w:type="dxa"/>
              <w:right w:w="81" w:type="dxa"/>
            </w:tcMar>
          </w:tcPr>
          <w:p w14:paraId="64646B75" w14:textId="77777777" w:rsidR="00875BA8" w:rsidRDefault="00000000">
            <w:pPr>
              <w:spacing w:line="300" w:lineRule="auto"/>
              <w:rPr>
                <w:rFonts w:ascii="宋体" w:hAnsi="宋体" w:cs="宋体"/>
                <w:sz w:val="21"/>
                <w:szCs w:val="21"/>
              </w:rPr>
            </w:pPr>
            <w:r>
              <w:rPr>
                <w:rFonts w:ascii="宋体" w:hAnsi="宋体" w:cs="宋体" w:hint="eastAsia"/>
                <w:sz w:val="21"/>
                <w:szCs w:val="21"/>
              </w:rPr>
              <w:t>进行中</w:t>
            </w:r>
          </w:p>
        </w:tc>
      </w:tr>
      <w:tr w:rsidR="00875BA8" w14:paraId="00816026"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47BC62A2"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前置条件</w:t>
            </w:r>
          </w:p>
        </w:tc>
        <w:tc>
          <w:tcPr>
            <w:tcW w:w="3671" w:type="pct"/>
            <w:shd w:val="clear" w:color="auto" w:fill="auto"/>
            <w:tcMar>
              <w:top w:w="41" w:type="dxa"/>
              <w:left w:w="81" w:type="dxa"/>
              <w:bottom w:w="41" w:type="dxa"/>
              <w:right w:w="81" w:type="dxa"/>
            </w:tcMar>
          </w:tcPr>
          <w:p w14:paraId="2120C063" w14:textId="77777777" w:rsidR="00875BA8" w:rsidRDefault="00000000">
            <w:pPr>
              <w:spacing w:line="300" w:lineRule="auto"/>
              <w:rPr>
                <w:rFonts w:ascii="宋体" w:hAnsi="宋体" w:cs="宋体"/>
                <w:sz w:val="21"/>
                <w:szCs w:val="21"/>
              </w:rPr>
            </w:pPr>
            <w:r>
              <w:rPr>
                <w:rFonts w:ascii="宋体" w:hAnsi="宋体" w:cs="宋体" w:hint="eastAsia"/>
                <w:sz w:val="21"/>
                <w:szCs w:val="21"/>
              </w:rPr>
              <w:t>用户已登录系统，并且系统中已经有申请政策扶持通过的企业</w:t>
            </w:r>
          </w:p>
        </w:tc>
      </w:tr>
      <w:tr w:rsidR="00875BA8" w14:paraId="1589EBCA"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7E523E89"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后置条件</w:t>
            </w:r>
          </w:p>
        </w:tc>
        <w:tc>
          <w:tcPr>
            <w:tcW w:w="3671" w:type="pct"/>
            <w:shd w:val="clear" w:color="auto" w:fill="auto"/>
            <w:tcMar>
              <w:top w:w="41" w:type="dxa"/>
              <w:left w:w="81" w:type="dxa"/>
              <w:bottom w:w="41" w:type="dxa"/>
              <w:right w:w="81" w:type="dxa"/>
            </w:tcMar>
          </w:tcPr>
          <w:p w14:paraId="3435F878" w14:textId="77777777" w:rsidR="00875BA8" w:rsidRDefault="00000000">
            <w:pPr>
              <w:spacing w:line="300" w:lineRule="auto"/>
              <w:rPr>
                <w:rFonts w:ascii="宋体" w:hAnsi="宋体" w:cs="宋体"/>
                <w:sz w:val="21"/>
                <w:szCs w:val="21"/>
              </w:rPr>
            </w:pPr>
            <w:r>
              <w:rPr>
                <w:rFonts w:ascii="宋体" w:hAnsi="宋体" w:cs="宋体" w:hint="eastAsia"/>
                <w:sz w:val="21"/>
                <w:szCs w:val="21"/>
              </w:rPr>
              <w:t>系统给出政策兑现率的结果图表，以柱状图的形式呈现给用户</w:t>
            </w:r>
          </w:p>
        </w:tc>
      </w:tr>
      <w:tr w:rsidR="00875BA8" w14:paraId="70044D33" w14:textId="77777777">
        <w:trPr>
          <w:jc w:val="center"/>
        </w:trPr>
        <w:tc>
          <w:tcPr>
            <w:tcW w:w="1328" w:type="pct"/>
            <w:shd w:val="clear" w:color="auto" w:fill="D8D8D8" w:themeFill="background1" w:themeFillShade="D8"/>
            <w:tcMar>
              <w:top w:w="41" w:type="dxa"/>
              <w:left w:w="81" w:type="dxa"/>
              <w:bottom w:w="41" w:type="dxa"/>
              <w:right w:w="81" w:type="dxa"/>
            </w:tcMar>
            <w:vAlign w:val="center"/>
          </w:tcPr>
          <w:p w14:paraId="67274FD7" w14:textId="77777777" w:rsidR="00875BA8" w:rsidRDefault="00000000">
            <w:pPr>
              <w:spacing w:line="300" w:lineRule="auto"/>
              <w:rPr>
                <w:rFonts w:ascii="宋体" w:hAnsi="宋体" w:cs="宋体"/>
                <w:sz w:val="21"/>
                <w:szCs w:val="21"/>
              </w:rPr>
            </w:pPr>
            <w:r>
              <w:rPr>
                <w:rFonts w:ascii="宋体" w:hAnsi="宋体" w:cs="宋体" w:hint="eastAsia"/>
                <w:b/>
                <w:bCs/>
                <w:sz w:val="21"/>
                <w:szCs w:val="21"/>
              </w:rPr>
              <w:t>基本操作流</w:t>
            </w:r>
          </w:p>
        </w:tc>
        <w:tc>
          <w:tcPr>
            <w:tcW w:w="3671" w:type="pct"/>
            <w:shd w:val="clear" w:color="auto" w:fill="auto"/>
            <w:tcMar>
              <w:top w:w="41" w:type="dxa"/>
              <w:left w:w="81" w:type="dxa"/>
              <w:bottom w:w="41" w:type="dxa"/>
              <w:right w:w="81" w:type="dxa"/>
            </w:tcMar>
          </w:tcPr>
          <w:p w14:paraId="6A2ED26E" w14:textId="77777777" w:rsidR="00875BA8" w:rsidRDefault="00000000">
            <w:pPr>
              <w:numPr>
                <w:ilvl w:val="0"/>
                <w:numId w:val="31"/>
              </w:numPr>
              <w:spacing w:line="300" w:lineRule="auto"/>
              <w:jc w:val="left"/>
              <w:rPr>
                <w:rFonts w:ascii="宋体" w:hAnsi="宋体" w:cs="宋体"/>
                <w:sz w:val="21"/>
                <w:szCs w:val="21"/>
              </w:rPr>
            </w:pPr>
            <w:r>
              <w:rPr>
                <w:rFonts w:ascii="宋体" w:hAnsi="宋体" w:cs="宋体" w:hint="eastAsia"/>
                <w:sz w:val="21"/>
                <w:szCs w:val="21"/>
              </w:rPr>
              <w:t>用户在查看企业政策扶持兑现情况统计界面中选取政策率统计；</w:t>
            </w:r>
          </w:p>
          <w:p w14:paraId="214BB24F" w14:textId="77777777" w:rsidR="00875BA8" w:rsidRDefault="00000000">
            <w:pPr>
              <w:numPr>
                <w:ilvl w:val="0"/>
                <w:numId w:val="31"/>
              </w:numPr>
              <w:spacing w:line="300" w:lineRule="auto"/>
              <w:jc w:val="left"/>
              <w:rPr>
                <w:rFonts w:ascii="宋体" w:hAnsi="宋体" w:cs="宋体"/>
                <w:sz w:val="21"/>
                <w:szCs w:val="21"/>
              </w:rPr>
            </w:pPr>
            <w:r>
              <w:rPr>
                <w:rFonts w:ascii="宋体" w:hAnsi="宋体" w:cs="宋体" w:hint="eastAsia"/>
                <w:sz w:val="21"/>
                <w:szCs w:val="21"/>
              </w:rPr>
              <w:t>按照企业申请通过与否进行统计，以柱状图表的方式呈现给用户</w:t>
            </w:r>
          </w:p>
        </w:tc>
      </w:tr>
    </w:tbl>
    <w:p w14:paraId="701288D2" w14:textId="77777777" w:rsidR="00875BA8" w:rsidRDefault="00000000">
      <w:pPr>
        <w:pStyle w:val="2"/>
        <w:spacing w:before="0" w:after="0" w:line="300" w:lineRule="auto"/>
        <w:jc w:val="left"/>
        <w:rPr>
          <w:rFonts w:ascii="黑体" w:hAnsi="黑体" w:cs="黑体"/>
        </w:rPr>
      </w:pPr>
      <w:bookmarkStart w:id="30" w:name="_Toc16779"/>
      <w:bookmarkStart w:id="31" w:name="_Toc446517035"/>
      <w:r>
        <w:rPr>
          <w:rFonts w:ascii="黑体" w:hAnsi="黑体" w:cs="黑体" w:hint="eastAsia"/>
        </w:rPr>
        <w:t>2.3 非功能需求</w:t>
      </w:r>
      <w:bookmarkEnd w:id="30"/>
      <w:bookmarkEnd w:id="31"/>
    </w:p>
    <w:p w14:paraId="1217E4B1" w14:textId="77777777" w:rsidR="00875BA8" w:rsidRDefault="00000000">
      <w:pPr>
        <w:pStyle w:val="3"/>
        <w:spacing w:before="0" w:after="0" w:line="300" w:lineRule="auto"/>
        <w:jc w:val="left"/>
        <w:rPr>
          <w:rStyle w:val="30"/>
          <w:rFonts w:ascii="黑体" w:hAnsi="黑体" w:cs="黑体"/>
          <w:bCs/>
        </w:rPr>
      </w:pPr>
      <w:bookmarkStart w:id="32" w:name="_Toc446517036"/>
      <w:bookmarkStart w:id="33" w:name="_Toc4733"/>
      <w:r>
        <w:rPr>
          <w:rStyle w:val="30"/>
          <w:rFonts w:ascii="黑体" w:hAnsi="黑体" w:cs="黑体" w:hint="eastAsia"/>
          <w:bCs/>
        </w:rPr>
        <w:t>2.3.1环境需求</w:t>
      </w:r>
      <w:bookmarkEnd w:id="32"/>
      <w:bookmarkEnd w:id="33"/>
    </w:p>
    <w:p w14:paraId="39AD0C47" w14:textId="77777777" w:rsidR="00875BA8" w:rsidRDefault="00000000">
      <w:pPr>
        <w:spacing w:line="300" w:lineRule="auto"/>
        <w:ind w:firstLine="480"/>
        <w:rPr>
          <w:rFonts w:ascii="宋体" w:hAnsi="宋体"/>
        </w:rPr>
      </w:pPr>
      <w:r>
        <w:rPr>
          <w:rFonts w:ascii="宋体" w:hAnsi="宋体" w:hint="eastAsia"/>
        </w:rPr>
        <w:t>根据系统本身的特性，得出了本系统的环境需求，系统所需环境表如下表2-18所示。</w:t>
      </w:r>
    </w:p>
    <w:p w14:paraId="3EBCDF8D" w14:textId="77777777" w:rsidR="00875BA8" w:rsidRDefault="00000000">
      <w:pPr>
        <w:spacing w:line="300" w:lineRule="auto"/>
        <w:jc w:val="center"/>
        <w:rPr>
          <w:rFonts w:ascii="黑体" w:eastAsia="黑体" w:hAnsi="黑体" w:cs="黑体"/>
          <w:sz w:val="21"/>
          <w:szCs w:val="18"/>
        </w:rPr>
      </w:pPr>
      <w:r>
        <w:rPr>
          <w:rFonts w:ascii="黑体" w:eastAsia="黑体" w:hAnsi="黑体" w:cs="黑体" w:hint="eastAsia"/>
          <w:sz w:val="21"/>
          <w:szCs w:val="18"/>
        </w:rPr>
        <w:t>表2-18 系统所需环境表</w:t>
      </w:r>
    </w:p>
    <w:tbl>
      <w:tblPr>
        <w:tblW w:w="48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7566"/>
      </w:tblGrid>
      <w:tr w:rsidR="00875BA8" w14:paraId="16F6CBC9" w14:textId="77777777">
        <w:trPr>
          <w:jc w:val="center"/>
        </w:trPr>
        <w:tc>
          <w:tcPr>
            <w:tcW w:w="965" w:type="pct"/>
            <w:tcBorders>
              <w:top w:val="single" w:sz="4" w:space="0" w:color="auto"/>
              <w:left w:val="single" w:sz="4" w:space="0" w:color="auto"/>
            </w:tcBorders>
            <w:shd w:val="clear" w:color="auto" w:fill="D8D8D8" w:themeFill="background1" w:themeFillShade="D8"/>
          </w:tcPr>
          <w:p w14:paraId="6ED9034E"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操作系统</w:t>
            </w:r>
          </w:p>
        </w:tc>
        <w:tc>
          <w:tcPr>
            <w:tcW w:w="4034" w:type="pct"/>
            <w:tcBorders>
              <w:top w:val="single" w:sz="4" w:space="0" w:color="auto"/>
              <w:right w:val="single" w:sz="4" w:space="0" w:color="auto"/>
            </w:tcBorders>
            <w:shd w:val="clear" w:color="auto" w:fill="auto"/>
          </w:tcPr>
          <w:p w14:paraId="1660B46F" w14:textId="77777777" w:rsidR="00875BA8" w:rsidRDefault="00000000">
            <w:pPr>
              <w:spacing w:line="300" w:lineRule="auto"/>
              <w:rPr>
                <w:color w:val="000000" w:themeColor="text1"/>
                <w:sz w:val="21"/>
                <w:szCs w:val="21"/>
              </w:rPr>
            </w:pPr>
            <w:r>
              <w:rPr>
                <w:color w:val="000000" w:themeColor="text1"/>
                <w:sz w:val="21"/>
                <w:szCs w:val="21"/>
              </w:rPr>
              <w:t>Windows10</w:t>
            </w:r>
          </w:p>
        </w:tc>
      </w:tr>
      <w:tr w:rsidR="00875BA8" w14:paraId="61A93544" w14:textId="77777777">
        <w:trPr>
          <w:jc w:val="center"/>
        </w:trPr>
        <w:tc>
          <w:tcPr>
            <w:tcW w:w="965" w:type="pct"/>
            <w:tcBorders>
              <w:left w:val="single" w:sz="4" w:space="0" w:color="auto"/>
            </w:tcBorders>
            <w:shd w:val="clear" w:color="auto" w:fill="D8D8D8" w:themeFill="background1" w:themeFillShade="D8"/>
          </w:tcPr>
          <w:p w14:paraId="14F4A01C"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开发语言</w:t>
            </w:r>
          </w:p>
        </w:tc>
        <w:tc>
          <w:tcPr>
            <w:tcW w:w="4034" w:type="pct"/>
            <w:tcBorders>
              <w:right w:val="single" w:sz="4" w:space="0" w:color="auto"/>
            </w:tcBorders>
            <w:shd w:val="clear" w:color="auto" w:fill="auto"/>
          </w:tcPr>
          <w:p w14:paraId="07AF0D98" w14:textId="77777777" w:rsidR="00875BA8" w:rsidRDefault="00000000">
            <w:pPr>
              <w:spacing w:line="300" w:lineRule="auto"/>
              <w:rPr>
                <w:color w:val="000000" w:themeColor="text1"/>
                <w:sz w:val="21"/>
                <w:szCs w:val="21"/>
              </w:rPr>
            </w:pPr>
            <w:r>
              <w:rPr>
                <w:sz w:val="21"/>
                <w:szCs w:val="21"/>
              </w:rPr>
              <w:t>java</w:t>
            </w:r>
            <w:r>
              <w:rPr>
                <w:sz w:val="21"/>
                <w:szCs w:val="21"/>
              </w:rPr>
              <w:t>、</w:t>
            </w:r>
            <w:r>
              <w:rPr>
                <w:sz w:val="21"/>
                <w:szCs w:val="21"/>
              </w:rPr>
              <w:t>HTML</w:t>
            </w:r>
            <w:r>
              <w:rPr>
                <w:sz w:val="21"/>
                <w:szCs w:val="21"/>
              </w:rPr>
              <w:t>、</w:t>
            </w:r>
            <w:proofErr w:type="spellStart"/>
            <w:r>
              <w:rPr>
                <w:sz w:val="21"/>
                <w:szCs w:val="21"/>
              </w:rPr>
              <w:t>css</w:t>
            </w:r>
            <w:proofErr w:type="spellEnd"/>
            <w:r>
              <w:rPr>
                <w:sz w:val="21"/>
                <w:szCs w:val="21"/>
              </w:rPr>
              <w:t>、</w:t>
            </w:r>
            <w:r>
              <w:rPr>
                <w:sz w:val="21"/>
                <w:szCs w:val="21"/>
              </w:rPr>
              <w:t>JavaScript</w:t>
            </w:r>
          </w:p>
        </w:tc>
      </w:tr>
      <w:tr w:rsidR="00875BA8" w14:paraId="27D6E256" w14:textId="77777777">
        <w:trPr>
          <w:jc w:val="center"/>
        </w:trPr>
        <w:tc>
          <w:tcPr>
            <w:tcW w:w="965" w:type="pct"/>
            <w:tcBorders>
              <w:left w:val="single" w:sz="4" w:space="0" w:color="auto"/>
            </w:tcBorders>
            <w:shd w:val="clear" w:color="auto" w:fill="D8D8D8" w:themeFill="background1" w:themeFillShade="D8"/>
          </w:tcPr>
          <w:p w14:paraId="336D629F"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技术框架</w:t>
            </w:r>
          </w:p>
        </w:tc>
        <w:tc>
          <w:tcPr>
            <w:tcW w:w="4034" w:type="pct"/>
            <w:tcBorders>
              <w:right w:val="single" w:sz="4" w:space="0" w:color="auto"/>
            </w:tcBorders>
            <w:shd w:val="clear" w:color="auto" w:fill="auto"/>
          </w:tcPr>
          <w:p w14:paraId="066D3D57" w14:textId="77777777" w:rsidR="00875BA8" w:rsidRDefault="00000000">
            <w:pPr>
              <w:spacing w:line="300" w:lineRule="auto"/>
              <w:rPr>
                <w:sz w:val="21"/>
                <w:szCs w:val="21"/>
              </w:rPr>
            </w:pPr>
            <w:proofErr w:type="spellStart"/>
            <w:r>
              <w:rPr>
                <w:sz w:val="21"/>
                <w:szCs w:val="21"/>
              </w:rPr>
              <w:t>ssm</w:t>
            </w:r>
            <w:proofErr w:type="spellEnd"/>
            <w:r>
              <w:rPr>
                <w:sz w:val="21"/>
                <w:szCs w:val="21"/>
              </w:rPr>
              <w:t>、</w:t>
            </w:r>
            <w:proofErr w:type="spellStart"/>
            <w:r>
              <w:rPr>
                <w:sz w:val="21"/>
                <w:szCs w:val="21"/>
              </w:rPr>
              <w:t>layui</w:t>
            </w:r>
            <w:proofErr w:type="spellEnd"/>
          </w:p>
        </w:tc>
      </w:tr>
      <w:tr w:rsidR="00875BA8" w14:paraId="7B8777F2" w14:textId="77777777">
        <w:trPr>
          <w:jc w:val="center"/>
        </w:trPr>
        <w:tc>
          <w:tcPr>
            <w:tcW w:w="965" w:type="pct"/>
            <w:tcBorders>
              <w:left w:val="single" w:sz="4" w:space="0" w:color="auto"/>
            </w:tcBorders>
            <w:shd w:val="clear" w:color="auto" w:fill="D8D8D8" w:themeFill="background1" w:themeFillShade="D8"/>
          </w:tcPr>
          <w:p w14:paraId="79B5CBC4"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数据库</w:t>
            </w:r>
          </w:p>
        </w:tc>
        <w:tc>
          <w:tcPr>
            <w:tcW w:w="4034" w:type="pct"/>
            <w:tcBorders>
              <w:right w:val="single" w:sz="4" w:space="0" w:color="auto"/>
            </w:tcBorders>
            <w:shd w:val="clear" w:color="auto" w:fill="auto"/>
          </w:tcPr>
          <w:p w14:paraId="4E5705D4" w14:textId="77777777" w:rsidR="00875BA8" w:rsidRDefault="00000000">
            <w:pPr>
              <w:spacing w:line="300" w:lineRule="auto"/>
              <w:rPr>
                <w:sz w:val="21"/>
                <w:szCs w:val="21"/>
              </w:rPr>
            </w:pPr>
            <w:proofErr w:type="spellStart"/>
            <w:r>
              <w:rPr>
                <w:sz w:val="21"/>
                <w:szCs w:val="21"/>
              </w:rPr>
              <w:t>Mysql</w:t>
            </w:r>
            <w:proofErr w:type="spellEnd"/>
          </w:p>
        </w:tc>
      </w:tr>
      <w:tr w:rsidR="00875BA8" w14:paraId="68EE1884" w14:textId="77777777">
        <w:trPr>
          <w:jc w:val="center"/>
        </w:trPr>
        <w:tc>
          <w:tcPr>
            <w:tcW w:w="965" w:type="pct"/>
            <w:tcBorders>
              <w:left w:val="single" w:sz="4" w:space="0" w:color="auto"/>
            </w:tcBorders>
            <w:shd w:val="clear" w:color="auto" w:fill="D8D8D8" w:themeFill="background1" w:themeFillShade="D8"/>
          </w:tcPr>
          <w:p w14:paraId="17116844"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主要开发工具</w:t>
            </w:r>
          </w:p>
        </w:tc>
        <w:tc>
          <w:tcPr>
            <w:tcW w:w="4034" w:type="pct"/>
            <w:tcBorders>
              <w:right w:val="single" w:sz="4" w:space="0" w:color="auto"/>
            </w:tcBorders>
            <w:shd w:val="clear" w:color="auto" w:fill="auto"/>
          </w:tcPr>
          <w:p w14:paraId="11D9BB2B" w14:textId="77777777" w:rsidR="00875BA8" w:rsidRDefault="00000000">
            <w:pPr>
              <w:spacing w:line="300" w:lineRule="auto"/>
              <w:rPr>
                <w:sz w:val="21"/>
                <w:szCs w:val="21"/>
              </w:rPr>
            </w:pPr>
            <w:proofErr w:type="spellStart"/>
            <w:r>
              <w:rPr>
                <w:sz w:val="21"/>
                <w:szCs w:val="21"/>
              </w:rPr>
              <w:t>elipse</w:t>
            </w:r>
            <w:proofErr w:type="spellEnd"/>
          </w:p>
        </w:tc>
      </w:tr>
      <w:tr w:rsidR="00875BA8" w14:paraId="61B8A40D" w14:textId="77777777">
        <w:trPr>
          <w:jc w:val="center"/>
        </w:trPr>
        <w:tc>
          <w:tcPr>
            <w:tcW w:w="965" w:type="pct"/>
            <w:tcBorders>
              <w:left w:val="single" w:sz="4" w:space="0" w:color="auto"/>
            </w:tcBorders>
            <w:shd w:val="clear" w:color="auto" w:fill="D8D8D8" w:themeFill="background1" w:themeFillShade="D8"/>
          </w:tcPr>
          <w:p w14:paraId="112F6D20"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Web应用服务器</w:t>
            </w:r>
          </w:p>
        </w:tc>
        <w:tc>
          <w:tcPr>
            <w:tcW w:w="4034" w:type="pct"/>
            <w:tcBorders>
              <w:right w:val="single" w:sz="4" w:space="0" w:color="auto"/>
            </w:tcBorders>
            <w:shd w:val="clear" w:color="auto" w:fill="auto"/>
          </w:tcPr>
          <w:p w14:paraId="637A310D" w14:textId="77777777" w:rsidR="00875BA8" w:rsidRDefault="00000000">
            <w:pPr>
              <w:spacing w:line="300" w:lineRule="auto"/>
              <w:rPr>
                <w:sz w:val="21"/>
                <w:szCs w:val="21"/>
              </w:rPr>
            </w:pPr>
            <w:r>
              <w:rPr>
                <w:sz w:val="21"/>
                <w:szCs w:val="21"/>
              </w:rPr>
              <w:t xml:space="preserve">apache-tomcat-7.0.88 </w:t>
            </w:r>
          </w:p>
        </w:tc>
      </w:tr>
      <w:tr w:rsidR="00875BA8" w14:paraId="162C97CE" w14:textId="77777777">
        <w:trPr>
          <w:jc w:val="center"/>
        </w:trPr>
        <w:tc>
          <w:tcPr>
            <w:tcW w:w="965" w:type="pct"/>
            <w:tcBorders>
              <w:left w:val="single" w:sz="4" w:space="0" w:color="auto"/>
              <w:bottom w:val="single" w:sz="4" w:space="0" w:color="auto"/>
            </w:tcBorders>
            <w:shd w:val="clear" w:color="auto" w:fill="D8D8D8" w:themeFill="background1" w:themeFillShade="D8"/>
          </w:tcPr>
          <w:p w14:paraId="037A68E2" w14:textId="77777777" w:rsidR="00875BA8" w:rsidRDefault="00000000">
            <w:pPr>
              <w:spacing w:line="300" w:lineRule="auto"/>
              <w:rPr>
                <w:rFonts w:ascii="宋体" w:hAnsi="宋体" w:cs="宋体"/>
                <w:b/>
                <w:bCs/>
                <w:sz w:val="21"/>
                <w:szCs w:val="18"/>
              </w:rPr>
            </w:pPr>
            <w:r>
              <w:rPr>
                <w:rFonts w:ascii="宋体" w:hAnsi="宋体" w:cs="宋体" w:hint="eastAsia"/>
                <w:b/>
                <w:bCs/>
                <w:sz w:val="21"/>
                <w:szCs w:val="18"/>
              </w:rPr>
              <w:t>浏览器</w:t>
            </w:r>
          </w:p>
        </w:tc>
        <w:tc>
          <w:tcPr>
            <w:tcW w:w="4034" w:type="pct"/>
            <w:tcBorders>
              <w:bottom w:val="single" w:sz="4" w:space="0" w:color="auto"/>
              <w:right w:val="single" w:sz="4" w:space="0" w:color="auto"/>
            </w:tcBorders>
            <w:shd w:val="clear" w:color="auto" w:fill="auto"/>
          </w:tcPr>
          <w:p w14:paraId="0A1657A2" w14:textId="77777777" w:rsidR="00875BA8" w:rsidRDefault="00000000">
            <w:pPr>
              <w:spacing w:line="300" w:lineRule="auto"/>
              <w:rPr>
                <w:sz w:val="21"/>
                <w:szCs w:val="21"/>
              </w:rPr>
            </w:pPr>
            <w:r>
              <w:rPr>
                <w:sz w:val="21"/>
                <w:szCs w:val="21"/>
              </w:rPr>
              <w:t>Google Chrome</w:t>
            </w:r>
          </w:p>
        </w:tc>
      </w:tr>
    </w:tbl>
    <w:p w14:paraId="47C864EB" w14:textId="77777777" w:rsidR="00875BA8" w:rsidRDefault="00000000">
      <w:pPr>
        <w:pStyle w:val="3"/>
        <w:spacing w:before="0" w:after="0" w:line="300" w:lineRule="auto"/>
        <w:jc w:val="left"/>
        <w:rPr>
          <w:rStyle w:val="30"/>
          <w:rFonts w:ascii="黑体" w:hAnsi="黑体" w:cs="黑体"/>
          <w:bCs/>
        </w:rPr>
      </w:pPr>
      <w:bookmarkStart w:id="34" w:name="_Toc2277"/>
      <w:bookmarkStart w:id="35" w:name="_Toc446517037"/>
      <w:r>
        <w:rPr>
          <w:rStyle w:val="30"/>
          <w:rFonts w:ascii="黑体" w:hAnsi="黑体" w:cs="黑体" w:hint="eastAsia"/>
          <w:bCs/>
        </w:rPr>
        <w:t>2.3.2 性能需求</w:t>
      </w:r>
      <w:bookmarkEnd w:id="34"/>
      <w:bookmarkEnd w:id="35"/>
    </w:p>
    <w:p w14:paraId="6DD47637" w14:textId="77777777" w:rsidR="00875BA8" w:rsidRDefault="00000000">
      <w:pPr>
        <w:numPr>
          <w:ilvl w:val="0"/>
          <w:numId w:val="32"/>
        </w:numPr>
        <w:spacing w:line="300" w:lineRule="auto"/>
        <w:ind w:left="4" w:firstLineChars="198" w:firstLine="475"/>
        <w:rPr>
          <w:rFonts w:ascii="宋体" w:hAnsi="宋体"/>
        </w:rPr>
      </w:pPr>
      <w:r>
        <w:rPr>
          <w:rFonts w:ascii="宋体" w:hAnsi="宋体" w:hint="eastAsia"/>
        </w:rPr>
        <w:t>可维护性</w:t>
      </w:r>
    </w:p>
    <w:p w14:paraId="0AC81CF0" w14:textId="77777777" w:rsidR="00875BA8" w:rsidRDefault="00000000">
      <w:pPr>
        <w:spacing w:line="300" w:lineRule="auto"/>
        <w:ind w:left="4" w:firstLineChars="198" w:firstLine="475"/>
        <w:rPr>
          <w:rFonts w:ascii="宋体" w:hAnsi="宋体"/>
        </w:rPr>
      </w:pPr>
      <w:r>
        <w:rPr>
          <w:rFonts w:ascii="宋体" w:hAnsi="宋体" w:hint="eastAsia"/>
        </w:rPr>
        <w:t>当系统出现故障时，能够自行排除故障并给予修复。例如当用户输入非法数据时，能够及时排除错误并进行处理；当输出非法数据时，系统也能够及时的给出错误提示，并能够返回到原来正常运行的状态。</w:t>
      </w:r>
    </w:p>
    <w:p w14:paraId="3A0AC787" w14:textId="77777777" w:rsidR="00875BA8" w:rsidRDefault="00000000">
      <w:pPr>
        <w:numPr>
          <w:ilvl w:val="0"/>
          <w:numId w:val="32"/>
        </w:numPr>
        <w:spacing w:line="300" w:lineRule="auto"/>
        <w:ind w:left="4" w:firstLineChars="198" w:firstLine="475"/>
        <w:rPr>
          <w:rFonts w:ascii="宋体" w:hAnsi="宋体"/>
        </w:rPr>
      </w:pPr>
      <w:r>
        <w:rPr>
          <w:rFonts w:ascii="宋体" w:hAnsi="宋体" w:hint="eastAsia"/>
        </w:rPr>
        <w:t>易操作性</w:t>
      </w:r>
    </w:p>
    <w:p w14:paraId="4A95638E" w14:textId="77777777" w:rsidR="00875BA8" w:rsidRDefault="00000000">
      <w:pPr>
        <w:spacing w:line="300" w:lineRule="auto"/>
        <w:ind w:left="4" w:firstLineChars="198" w:firstLine="475"/>
        <w:rPr>
          <w:rFonts w:ascii="宋体" w:hAnsi="宋体"/>
        </w:rPr>
      </w:pPr>
      <w:r>
        <w:rPr>
          <w:rFonts w:ascii="宋体" w:hAnsi="宋体" w:hint="eastAsia"/>
        </w:rPr>
        <w:t>本系统的前端图形化界面美观实用，方便且直观，各项数据信息布局整齐，操作按钮设计合理，充分考虑到各类用户的工作习惯，简单易学，操作方便。</w:t>
      </w:r>
    </w:p>
    <w:p w14:paraId="60190C6F" w14:textId="77777777" w:rsidR="00875BA8" w:rsidRDefault="00000000">
      <w:pPr>
        <w:numPr>
          <w:ilvl w:val="0"/>
          <w:numId w:val="32"/>
        </w:numPr>
        <w:spacing w:line="300" w:lineRule="auto"/>
        <w:ind w:left="4" w:firstLineChars="198" w:firstLine="475"/>
        <w:rPr>
          <w:rFonts w:ascii="宋体" w:hAnsi="宋体"/>
        </w:rPr>
      </w:pPr>
      <w:r>
        <w:rPr>
          <w:rFonts w:ascii="宋体" w:hAnsi="宋体" w:hint="eastAsia"/>
        </w:rPr>
        <w:lastRenderedPageBreak/>
        <w:t>可扩展性</w:t>
      </w:r>
    </w:p>
    <w:p w14:paraId="3BFEF3F6" w14:textId="77777777" w:rsidR="00875BA8" w:rsidRDefault="00000000">
      <w:pPr>
        <w:spacing w:line="300" w:lineRule="auto"/>
        <w:ind w:left="4" w:firstLineChars="198" w:firstLine="475"/>
        <w:rPr>
          <w:rFonts w:ascii="宋体" w:hAnsi="宋体"/>
        </w:rPr>
      </w:pPr>
      <w:r>
        <w:rPr>
          <w:rFonts w:ascii="宋体" w:hAnsi="宋体" w:hint="eastAsia"/>
        </w:rPr>
        <w:t>本系统从系统结构、功能设计，各类角色权限等方面的功能扩展来考虑，以满足用户今后对于系统扩充和扩大使用范围的要求。在代码的编写中允许更多的功能在必要时能够安插进来，使用</w:t>
      </w:r>
      <w:proofErr w:type="spellStart"/>
      <w:r>
        <w:rPr>
          <w:rFonts w:ascii="宋体" w:hAnsi="宋体" w:hint="eastAsia"/>
        </w:rPr>
        <w:t>ssm</w:t>
      </w:r>
      <w:proofErr w:type="spellEnd"/>
      <w:r>
        <w:rPr>
          <w:rFonts w:ascii="宋体" w:hAnsi="宋体" w:hint="eastAsia"/>
        </w:rPr>
        <w:t>框架方便日后的代码修改，让系统具有灵活的扩展能力。</w:t>
      </w:r>
    </w:p>
    <w:p w14:paraId="3EE204F3" w14:textId="77777777" w:rsidR="00875BA8" w:rsidRDefault="00000000">
      <w:pPr>
        <w:numPr>
          <w:ilvl w:val="0"/>
          <w:numId w:val="32"/>
        </w:numPr>
        <w:spacing w:line="300" w:lineRule="auto"/>
        <w:ind w:left="4" w:firstLineChars="198" w:firstLine="475"/>
        <w:rPr>
          <w:rFonts w:ascii="宋体" w:hAnsi="宋体"/>
        </w:rPr>
      </w:pPr>
      <w:r>
        <w:rPr>
          <w:rFonts w:ascii="宋体" w:hAnsi="宋体" w:hint="eastAsia"/>
        </w:rPr>
        <w:t>可适应性</w:t>
      </w:r>
    </w:p>
    <w:p w14:paraId="7FE4BD48" w14:textId="77777777" w:rsidR="00875BA8" w:rsidRDefault="00000000">
      <w:pPr>
        <w:spacing w:line="300" w:lineRule="auto"/>
        <w:ind w:left="4" w:firstLineChars="198" w:firstLine="475"/>
        <w:rPr>
          <w:rFonts w:ascii="宋体" w:hAnsi="宋体"/>
        </w:rPr>
      </w:pPr>
      <w:r>
        <w:rPr>
          <w:rFonts w:ascii="宋体" w:hAnsi="宋体" w:hint="eastAsia"/>
        </w:rPr>
        <w:t>系统的各项数据格式符合国家的相关标准及行业标准，在代码的编写方面也严格遵循相关的标准，方便日后在系统扩充时能够与其他系统兼容，并确保该系统具有良好的互操作性和移植的可能。</w:t>
      </w:r>
    </w:p>
    <w:p w14:paraId="053E7FA7" w14:textId="77777777" w:rsidR="00875BA8" w:rsidRDefault="00000000">
      <w:pPr>
        <w:pStyle w:val="3"/>
        <w:spacing w:before="0" w:after="0" w:line="300" w:lineRule="auto"/>
        <w:jc w:val="left"/>
        <w:rPr>
          <w:rStyle w:val="30"/>
          <w:rFonts w:ascii="黑体" w:hAnsi="黑体" w:cs="黑体"/>
          <w:bCs/>
        </w:rPr>
      </w:pPr>
      <w:bookmarkStart w:id="36" w:name="_Toc446517038"/>
      <w:bookmarkStart w:id="37" w:name="_Toc31077"/>
      <w:r>
        <w:rPr>
          <w:rStyle w:val="30"/>
          <w:rFonts w:ascii="黑体" w:hAnsi="黑体" w:cs="黑体" w:hint="eastAsia"/>
          <w:bCs/>
        </w:rPr>
        <w:t>2.3.3 安全需求</w:t>
      </w:r>
      <w:bookmarkEnd w:id="36"/>
      <w:bookmarkEnd w:id="37"/>
    </w:p>
    <w:p w14:paraId="49B3CCF5" w14:textId="77777777" w:rsidR="00875BA8" w:rsidRDefault="00000000">
      <w:pPr>
        <w:numPr>
          <w:ilvl w:val="0"/>
          <w:numId w:val="33"/>
        </w:numPr>
        <w:spacing w:line="300" w:lineRule="auto"/>
        <w:ind w:left="5" w:firstLineChars="197" w:firstLine="473"/>
        <w:rPr>
          <w:rFonts w:ascii="宋体" w:hAnsi="宋体"/>
        </w:rPr>
      </w:pPr>
      <w:r>
        <w:rPr>
          <w:rFonts w:ascii="宋体" w:hAnsi="宋体" w:hint="eastAsia"/>
        </w:rPr>
        <w:t>容错性</w:t>
      </w:r>
    </w:p>
    <w:p w14:paraId="11CAC20D" w14:textId="77777777" w:rsidR="00875BA8" w:rsidRDefault="00000000">
      <w:pPr>
        <w:spacing w:line="300" w:lineRule="auto"/>
        <w:ind w:left="5" w:firstLineChars="197" w:firstLine="473"/>
      </w:pPr>
      <w:r>
        <w:rPr>
          <w:rFonts w:hint="eastAsia"/>
        </w:rPr>
        <w:t>当用户输入或操作失误导致非法数据产生时，系统应具有一定的容错机制。在这种情况下，系统需要给出友好的提示，提示用户重新输入或者进行自动的修复校正。当系统自身出现错误导致非法数据输出时，应该及时给出错误提示并刷新返回到原界面。</w:t>
      </w:r>
    </w:p>
    <w:p w14:paraId="2A83278B" w14:textId="77777777" w:rsidR="00875BA8" w:rsidRDefault="00000000">
      <w:pPr>
        <w:numPr>
          <w:ilvl w:val="0"/>
          <w:numId w:val="33"/>
        </w:numPr>
        <w:spacing w:line="300" w:lineRule="auto"/>
        <w:ind w:left="5" w:firstLineChars="197" w:firstLine="473"/>
        <w:rPr>
          <w:rFonts w:ascii="宋体" w:hAnsi="宋体"/>
        </w:rPr>
      </w:pPr>
      <w:r>
        <w:rPr>
          <w:rFonts w:ascii="宋体" w:hAnsi="宋体" w:hint="eastAsia"/>
        </w:rPr>
        <w:t>系统环境安全</w:t>
      </w:r>
    </w:p>
    <w:p w14:paraId="0490C987" w14:textId="77777777" w:rsidR="00875BA8" w:rsidRDefault="00000000">
      <w:pPr>
        <w:spacing w:line="300" w:lineRule="auto"/>
        <w:ind w:left="5" w:firstLineChars="197" w:firstLine="473"/>
      </w:pPr>
      <w:r>
        <w:rPr>
          <w:rFonts w:hint="eastAsia"/>
        </w:rPr>
        <w:t>进入系统的每个用户都需要进行注册登录才能使用相关的功能，而系统内部人员则通过数据库中已有的账号来进行登录，以保障网络的安全和数据处理的安全性，防止来自系统外的未经授权的访问。在确保外部系统安全的同时，该系统还确保了授权用户的合法使用，各个角色只能完成自己权限范围内的工作。</w:t>
      </w:r>
    </w:p>
    <w:p w14:paraId="41900534" w14:textId="77777777" w:rsidR="00875BA8" w:rsidRDefault="00000000">
      <w:pPr>
        <w:numPr>
          <w:ilvl w:val="0"/>
          <w:numId w:val="33"/>
        </w:numPr>
        <w:spacing w:line="300" w:lineRule="auto"/>
        <w:ind w:left="5" w:firstLineChars="197" w:firstLine="473"/>
        <w:rPr>
          <w:rFonts w:ascii="宋体" w:hAnsi="宋体"/>
        </w:rPr>
      </w:pPr>
      <w:r>
        <w:rPr>
          <w:rFonts w:ascii="宋体" w:hAnsi="宋体" w:hint="eastAsia"/>
        </w:rPr>
        <w:t>系统运行安全</w:t>
      </w:r>
    </w:p>
    <w:p w14:paraId="4D246878" w14:textId="77777777" w:rsidR="00875BA8" w:rsidRDefault="00000000">
      <w:pPr>
        <w:spacing w:line="300" w:lineRule="auto"/>
        <w:ind w:left="5" w:firstLineChars="197" w:firstLine="473"/>
        <w:rPr>
          <w:rStyle w:val="10"/>
          <w:rFonts w:ascii="黑体"/>
          <w:szCs w:val="32"/>
        </w:rPr>
      </w:pPr>
      <w:r>
        <w:rPr>
          <w:rFonts w:hint="eastAsia"/>
        </w:rPr>
        <w:t>本系统应具有一定的抵抗非法入侵的能力，确保在运行时没有潜在的故障。且在故障发生的时候能够及时自我修复，避免数据的丢失。</w:t>
      </w:r>
    </w:p>
    <w:p w14:paraId="08C88F80" w14:textId="77777777" w:rsidR="00875BA8" w:rsidRDefault="00875BA8">
      <w:pPr>
        <w:spacing w:line="300" w:lineRule="auto"/>
        <w:rPr>
          <w:rFonts w:ascii="黑体" w:eastAsia="黑体" w:hAnsi="黑体" w:cs="黑体"/>
          <w:sz w:val="21"/>
          <w:szCs w:val="18"/>
        </w:rPr>
        <w:sectPr w:rsidR="00875BA8">
          <w:footerReference w:type="even" r:id="rId42"/>
          <w:footerReference w:type="default" r:id="rId43"/>
          <w:headerReference w:type="first" r:id="rId44"/>
          <w:footerReference w:type="first" r:id="rId45"/>
          <w:endnotePr>
            <w:numFmt w:val="decimal"/>
          </w:endnotePr>
          <w:type w:val="oddPage"/>
          <w:pgSz w:w="11906" w:h="16838"/>
          <w:pgMar w:top="1417" w:right="1134" w:bottom="1417" w:left="1417" w:header="851" w:footer="992" w:gutter="0"/>
          <w:pgNumType w:start="1"/>
          <w:cols w:space="0"/>
          <w:titlePg/>
          <w:docGrid w:type="lines" w:linePitch="326"/>
        </w:sectPr>
      </w:pPr>
    </w:p>
    <w:p w14:paraId="1135D50E" w14:textId="77777777" w:rsidR="00875BA8" w:rsidRDefault="00000000">
      <w:pPr>
        <w:spacing w:line="300" w:lineRule="auto"/>
        <w:jc w:val="center"/>
        <w:outlineLvl w:val="0"/>
        <w:rPr>
          <w:rFonts w:ascii="黑体" w:eastAsia="黑体"/>
          <w:sz w:val="32"/>
          <w:szCs w:val="32"/>
        </w:rPr>
      </w:pPr>
      <w:bookmarkStart w:id="38" w:name="_Toc15980"/>
      <w:bookmarkStart w:id="39" w:name="_Toc312440355"/>
      <w:r>
        <w:rPr>
          <w:rStyle w:val="10"/>
          <w:rFonts w:ascii="黑体" w:hint="eastAsia"/>
          <w:szCs w:val="32"/>
        </w:rPr>
        <w:lastRenderedPageBreak/>
        <w:t>3 总体设计</w:t>
      </w:r>
      <w:bookmarkEnd w:id="38"/>
      <w:bookmarkEnd w:id="39"/>
    </w:p>
    <w:p w14:paraId="593B2C5D" w14:textId="77777777" w:rsidR="00875BA8" w:rsidRDefault="00000000">
      <w:pPr>
        <w:pStyle w:val="2"/>
        <w:spacing w:before="0" w:after="0" w:line="300" w:lineRule="auto"/>
        <w:jc w:val="left"/>
        <w:rPr>
          <w:rFonts w:ascii="黑体" w:hAnsi="黑体" w:cs="黑体"/>
        </w:rPr>
      </w:pPr>
      <w:bookmarkStart w:id="40" w:name="_Toc14004"/>
      <w:bookmarkStart w:id="41" w:name="_Toc446517041"/>
      <w:bookmarkStart w:id="42" w:name="_Toc312440357"/>
      <w:r>
        <w:rPr>
          <w:rFonts w:ascii="黑体" w:hAnsi="黑体" w:cs="黑体" w:hint="eastAsia"/>
        </w:rPr>
        <w:t>3.1系统设计的原则</w:t>
      </w:r>
      <w:bookmarkEnd w:id="40"/>
      <w:bookmarkEnd w:id="41"/>
    </w:p>
    <w:p w14:paraId="4E21C10E" w14:textId="77777777" w:rsidR="00875BA8" w:rsidRDefault="00000000">
      <w:pPr>
        <w:spacing w:line="300" w:lineRule="auto"/>
        <w:ind w:firstLine="480"/>
        <w:rPr>
          <w:rFonts w:ascii="宋体" w:hAnsi="宋体"/>
        </w:rPr>
      </w:pPr>
      <w:r>
        <w:rPr>
          <w:rFonts w:ascii="宋体" w:hAnsi="宋体" w:hint="eastAsia"/>
        </w:rPr>
        <w:t>为充分考虑本系统的总体规划目标及系统的应用环境，所以在本系统的设计中将会严格遵循以下设计原则：</w:t>
      </w:r>
    </w:p>
    <w:p w14:paraId="7FF804AF" w14:textId="77777777" w:rsidR="00875BA8" w:rsidRDefault="00000000">
      <w:pPr>
        <w:numPr>
          <w:ilvl w:val="0"/>
          <w:numId w:val="34"/>
        </w:numPr>
        <w:spacing w:line="300" w:lineRule="auto"/>
        <w:ind w:left="845" w:hanging="365"/>
        <w:rPr>
          <w:rFonts w:ascii="宋体" w:hAnsi="宋体"/>
        </w:rPr>
      </w:pPr>
      <w:r>
        <w:rPr>
          <w:rFonts w:ascii="宋体" w:hAnsi="宋体" w:hint="eastAsia"/>
        </w:rPr>
        <w:t>实用性原则</w:t>
      </w:r>
    </w:p>
    <w:p w14:paraId="68D89C2B" w14:textId="77777777" w:rsidR="00875BA8" w:rsidRDefault="00000000">
      <w:pPr>
        <w:spacing w:line="300" w:lineRule="auto"/>
        <w:ind w:firstLine="480"/>
        <w:rPr>
          <w:rFonts w:ascii="宋体" w:hAnsi="宋体"/>
        </w:rPr>
      </w:pPr>
      <w:r>
        <w:rPr>
          <w:rFonts w:ascii="宋体" w:hAnsi="宋体" w:hint="eastAsia"/>
        </w:rPr>
        <w:t>本系统是用于政府、招商局及企业之间的网络办事平台，主要面向政府工作人员和企业申请人员。在进行该系统设计时，根据办公用户的工作性质，方便非计算机专业人员的使用，且满足业务人员日常工作习惯和流程。</w:t>
      </w:r>
    </w:p>
    <w:p w14:paraId="58EBFB5B" w14:textId="77777777" w:rsidR="00875BA8" w:rsidRDefault="00000000">
      <w:pPr>
        <w:numPr>
          <w:ilvl w:val="0"/>
          <w:numId w:val="34"/>
        </w:numPr>
        <w:spacing w:line="300" w:lineRule="auto"/>
        <w:ind w:left="845" w:hanging="365"/>
        <w:rPr>
          <w:rFonts w:ascii="宋体" w:hAnsi="宋体"/>
        </w:rPr>
      </w:pPr>
      <w:r>
        <w:rPr>
          <w:rFonts w:ascii="宋体" w:hAnsi="宋体" w:hint="eastAsia"/>
        </w:rPr>
        <w:t>先进性原则</w:t>
      </w:r>
    </w:p>
    <w:p w14:paraId="7016B4D0" w14:textId="77777777" w:rsidR="00875BA8" w:rsidRDefault="00000000">
      <w:pPr>
        <w:spacing w:line="300" w:lineRule="auto"/>
        <w:ind w:firstLine="480"/>
        <w:rPr>
          <w:rFonts w:ascii="宋体" w:hAnsi="宋体"/>
        </w:rPr>
      </w:pPr>
      <w:r>
        <w:rPr>
          <w:rFonts w:ascii="宋体" w:hAnsi="宋体" w:hint="eastAsia"/>
        </w:rPr>
        <w:t>为了做到与时俱进，在本系统的设计过程中，采用目前较为先进且稳定成熟的技术和理念，同时充分考虑系统长期发展的前瞻性要求，系统基于J2EE实现多层架构体系，使系统灵活且安全，在开发出来之后在性价比上具有一定的优势。</w:t>
      </w:r>
    </w:p>
    <w:p w14:paraId="322378D7" w14:textId="77777777" w:rsidR="00875BA8" w:rsidRDefault="00000000">
      <w:pPr>
        <w:numPr>
          <w:ilvl w:val="0"/>
          <w:numId w:val="34"/>
        </w:numPr>
        <w:spacing w:line="300" w:lineRule="auto"/>
        <w:ind w:left="845" w:hanging="365"/>
        <w:rPr>
          <w:rFonts w:ascii="宋体" w:hAnsi="宋体"/>
        </w:rPr>
      </w:pPr>
      <w:r>
        <w:rPr>
          <w:rFonts w:ascii="宋体" w:hAnsi="宋体" w:hint="eastAsia"/>
        </w:rPr>
        <w:t>安全性原则</w:t>
      </w:r>
    </w:p>
    <w:p w14:paraId="15DF8B87" w14:textId="77777777" w:rsidR="00875BA8" w:rsidRDefault="00000000">
      <w:pPr>
        <w:spacing w:line="300" w:lineRule="auto"/>
        <w:ind w:firstLine="480"/>
        <w:rPr>
          <w:rFonts w:ascii="宋体" w:hAnsi="宋体"/>
        </w:rPr>
      </w:pPr>
      <w:r>
        <w:rPr>
          <w:rFonts w:ascii="宋体" w:hAnsi="宋体" w:hint="eastAsia"/>
        </w:rPr>
        <w:t>本系统具有一定的安全机制，由于外网企业人员上报数据和内网审核用户均通过浏览器进行访问，在安全方面需要防止非法授权的操作，各个子系统的用户角色权限灵活且严格，只能够完成自身权限内的用户操作。</w:t>
      </w:r>
    </w:p>
    <w:p w14:paraId="3BF86F18" w14:textId="77777777" w:rsidR="00875BA8" w:rsidRDefault="00000000">
      <w:pPr>
        <w:numPr>
          <w:ilvl w:val="0"/>
          <w:numId w:val="34"/>
        </w:numPr>
        <w:spacing w:line="300" w:lineRule="auto"/>
        <w:ind w:left="845" w:hanging="365"/>
        <w:rPr>
          <w:rFonts w:ascii="宋体" w:hAnsi="宋体"/>
        </w:rPr>
      </w:pPr>
      <w:r>
        <w:rPr>
          <w:rFonts w:ascii="宋体" w:hAnsi="宋体" w:hint="eastAsia"/>
        </w:rPr>
        <w:t>可扩展性原则</w:t>
      </w:r>
    </w:p>
    <w:p w14:paraId="44CAB646" w14:textId="77777777" w:rsidR="00875BA8" w:rsidRDefault="00000000">
      <w:pPr>
        <w:spacing w:line="300" w:lineRule="auto"/>
        <w:ind w:firstLine="480"/>
        <w:rPr>
          <w:rFonts w:ascii="宋体" w:hAnsi="宋体"/>
        </w:rPr>
      </w:pPr>
      <w:r>
        <w:rPr>
          <w:rFonts w:ascii="宋体" w:hAnsi="宋体" w:hint="eastAsia"/>
        </w:rPr>
        <w:t>出于对后续系统版本升级工作的考虑，系统在各个功能模块设计中都预留了扩展接口。因为政府在招商引资过程中后续可能会推出其他的扶持政策，或是引入其他新的用户角色，所以在设计初期需要考虑到未来可能发生的变化，以及未来所需要新增的功能需求。</w:t>
      </w:r>
    </w:p>
    <w:p w14:paraId="2FBF6B01" w14:textId="77777777" w:rsidR="00875BA8" w:rsidRDefault="00000000">
      <w:pPr>
        <w:pStyle w:val="2"/>
        <w:spacing w:before="0" w:after="0" w:line="300" w:lineRule="auto"/>
        <w:jc w:val="left"/>
        <w:rPr>
          <w:rFonts w:ascii="黑体" w:hAnsi="黑体" w:cs="黑体"/>
        </w:rPr>
      </w:pPr>
      <w:bookmarkStart w:id="43" w:name="_Toc5873"/>
      <w:r>
        <w:rPr>
          <w:rFonts w:ascii="黑体" w:hAnsi="黑体" w:cs="黑体" w:hint="eastAsia"/>
        </w:rPr>
        <w:t xml:space="preserve">3.2 </w:t>
      </w:r>
      <w:bookmarkEnd w:id="42"/>
      <w:r>
        <w:rPr>
          <w:rFonts w:ascii="黑体" w:hAnsi="黑体" w:cs="黑体" w:hint="eastAsia"/>
        </w:rPr>
        <w:t>系统体系结构设计</w:t>
      </w:r>
      <w:bookmarkEnd w:id="43"/>
    </w:p>
    <w:p w14:paraId="5D78DB74" w14:textId="77777777" w:rsidR="00875BA8" w:rsidRDefault="00000000">
      <w:pPr>
        <w:spacing w:line="300" w:lineRule="auto"/>
        <w:ind w:firstLine="480"/>
        <w:rPr>
          <w:rFonts w:ascii="宋体" w:hAnsi="宋体"/>
        </w:rPr>
      </w:pPr>
      <w:r>
        <w:rPr>
          <w:rFonts w:ascii="宋体" w:hAnsi="宋体" w:hint="eastAsia"/>
        </w:rPr>
        <w:t>高新区创业中心人员提出，希望系统的维护简单、方便，不需要安装系统客户端就可以使用。根据客户要求和系统本身的特点，决定系统的体系结构采用B/S构架。客户端通过浏览器，输入指定的服务器IP地址，即可使用该应用程序。本系统的技术路线如下：</w:t>
      </w:r>
    </w:p>
    <w:p w14:paraId="0087E608" w14:textId="77777777" w:rsidR="00875BA8" w:rsidRDefault="00000000">
      <w:pPr>
        <w:spacing w:line="300" w:lineRule="auto"/>
        <w:ind w:firstLine="480"/>
        <w:rPr>
          <w:rFonts w:ascii="宋体" w:hAnsi="宋体"/>
        </w:rPr>
      </w:pPr>
      <w:r>
        <w:rPr>
          <w:rFonts w:ascii="宋体" w:hAnsi="宋体" w:hint="eastAsia"/>
        </w:rPr>
        <w:t>本系统后端采用SSM框架技术，Spring负责装载Java中的类；</w:t>
      </w:r>
      <w:proofErr w:type="spellStart"/>
      <w:r>
        <w:rPr>
          <w:rFonts w:ascii="宋体" w:hAnsi="宋体" w:hint="eastAsia"/>
        </w:rPr>
        <w:t>SpringMVC</w:t>
      </w:r>
      <w:proofErr w:type="spellEnd"/>
      <w:r>
        <w:rPr>
          <w:rFonts w:ascii="宋体" w:hAnsi="宋体" w:hint="eastAsia"/>
        </w:rPr>
        <w:t>负责数据交互，由客户端发送请求并通过Controller调用逻辑处理后，由视图层将结果显示到客户端；</w:t>
      </w:r>
      <w:proofErr w:type="spellStart"/>
      <w:r>
        <w:rPr>
          <w:rFonts w:ascii="宋体" w:hAnsi="宋体" w:hint="eastAsia"/>
        </w:rPr>
        <w:t>Mybatis</w:t>
      </w:r>
      <w:proofErr w:type="spellEnd"/>
      <w:r>
        <w:rPr>
          <w:rFonts w:ascii="宋体" w:hAnsi="宋体" w:hint="eastAsia"/>
        </w:rPr>
        <w:t>负责对</w:t>
      </w:r>
      <w:proofErr w:type="spellStart"/>
      <w:r>
        <w:rPr>
          <w:rFonts w:ascii="宋体" w:hAnsi="宋体" w:hint="eastAsia"/>
        </w:rPr>
        <w:t>jdbc</w:t>
      </w:r>
      <w:proofErr w:type="spellEnd"/>
      <w:r>
        <w:rPr>
          <w:rFonts w:ascii="宋体" w:hAnsi="宋体" w:hint="eastAsia"/>
        </w:rPr>
        <w:t>的封装，让数据库底层的操作变得透明。前端采用的是</w:t>
      </w:r>
      <w:proofErr w:type="spellStart"/>
      <w:r>
        <w:rPr>
          <w:rFonts w:ascii="宋体" w:hAnsi="宋体" w:hint="eastAsia"/>
        </w:rPr>
        <w:t>Layui</w:t>
      </w:r>
      <w:proofErr w:type="spellEnd"/>
      <w:r>
        <w:rPr>
          <w:rFonts w:ascii="宋体" w:hAnsi="宋体" w:hint="eastAsia"/>
        </w:rPr>
        <w:t>框架，为系统提供了美观的图形界面。另外系统中涉及到的几个技术要点：系统中打印功能采用的</w:t>
      </w:r>
      <w:proofErr w:type="spellStart"/>
      <w:r>
        <w:rPr>
          <w:rFonts w:ascii="宋体" w:hAnsi="宋体" w:hint="eastAsia"/>
        </w:rPr>
        <w:t>jdk</w:t>
      </w:r>
      <w:proofErr w:type="spellEnd"/>
      <w:r>
        <w:rPr>
          <w:rFonts w:ascii="宋体" w:hAnsi="宋体" w:hint="eastAsia"/>
        </w:rPr>
        <w:t>中自带的打印服务API，存在于</w:t>
      </w:r>
      <w:proofErr w:type="spellStart"/>
      <w:r>
        <w:rPr>
          <w:rFonts w:ascii="宋体" w:hAnsi="宋体" w:hint="eastAsia"/>
        </w:rPr>
        <w:t>Java.awt.print</w:t>
      </w:r>
      <w:proofErr w:type="spellEnd"/>
      <w:r>
        <w:rPr>
          <w:rFonts w:ascii="宋体" w:hAnsi="宋体" w:hint="eastAsia"/>
        </w:rPr>
        <w:t>包中。统计分析中的统计图表采用的是</w:t>
      </w:r>
      <w:proofErr w:type="spellStart"/>
      <w:r>
        <w:rPr>
          <w:rFonts w:ascii="宋体" w:hAnsi="宋体" w:hint="eastAsia"/>
        </w:rPr>
        <w:t>ECharts</w:t>
      </w:r>
      <w:proofErr w:type="spellEnd"/>
      <w:r>
        <w:rPr>
          <w:rFonts w:ascii="宋体" w:hAnsi="宋体" w:hint="eastAsia"/>
        </w:rPr>
        <w:t>，</w:t>
      </w:r>
      <w:proofErr w:type="spellStart"/>
      <w:r>
        <w:rPr>
          <w:rFonts w:ascii="宋体" w:hAnsi="宋体" w:hint="eastAsia"/>
        </w:rPr>
        <w:t>ECharts</w:t>
      </w:r>
      <w:proofErr w:type="spellEnd"/>
      <w:r>
        <w:rPr>
          <w:rFonts w:ascii="宋体" w:hAnsi="宋体" w:hint="eastAsia"/>
        </w:rPr>
        <w:t>是一个使用JavaScript实现的开源可视化库，遵循Apache-2.</w:t>
      </w:r>
      <w:proofErr w:type="gramStart"/>
      <w:r>
        <w:rPr>
          <w:rFonts w:ascii="宋体" w:hAnsi="宋体" w:hint="eastAsia"/>
        </w:rPr>
        <w:t>0开源</w:t>
      </w:r>
      <w:proofErr w:type="gramEnd"/>
      <w:r>
        <w:rPr>
          <w:rFonts w:ascii="宋体" w:hAnsi="宋体" w:hint="eastAsia"/>
        </w:rPr>
        <w:t>协议，并且兼容当前绝大部分浏览器（IE8/9/10/11，Chrome，Firefox，Safari等）及兼容多种设备，可随时随地任性展示。</w:t>
      </w:r>
    </w:p>
    <w:p w14:paraId="7890822A" w14:textId="77777777" w:rsidR="00875BA8" w:rsidRDefault="00000000">
      <w:pPr>
        <w:pStyle w:val="2"/>
        <w:spacing w:before="0" w:after="0" w:line="300" w:lineRule="auto"/>
        <w:jc w:val="left"/>
        <w:rPr>
          <w:rFonts w:eastAsia="宋体"/>
        </w:rPr>
      </w:pPr>
      <w:bookmarkStart w:id="44" w:name="_Toc312440358"/>
      <w:bookmarkStart w:id="45" w:name="_Toc32104"/>
      <w:r>
        <w:rPr>
          <w:rFonts w:ascii="黑体" w:hAnsi="黑体" w:cs="黑体" w:hint="eastAsia"/>
        </w:rPr>
        <w:lastRenderedPageBreak/>
        <w:t xml:space="preserve">3.3 </w:t>
      </w:r>
      <w:bookmarkEnd w:id="44"/>
      <w:r>
        <w:rPr>
          <w:rFonts w:ascii="黑体" w:hAnsi="黑体" w:cs="黑体" w:hint="eastAsia"/>
        </w:rPr>
        <w:t>系统功能结构设计</w:t>
      </w:r>
      <w:bookmarkEnd w:id="45"/>
    </w:p>
    <w:p w14:paraId="5ADE8D7A" w14:textId="77777777" w:rsidR="00875BA8" w:rsidRDefault="00000000">
      <w:pPr>
        <w:spacing w:line="300" w:lineRule="auto"/>
        <w:ind w:firstLine="480"/>
        <w:jc w:val="left"/>
        <w:rPr>
          <w:rFonts w:ascii="宋体" w:hAnsi="宋体"/>
          <w:iCs/>
        </w:rPr>
      </w:pPr>
      <w:r>
        <w:rPr>
          <w:rFonts w:hint="eastAsia"/>
        </w:rPr>
        <w:t>系统功能架构设计定义了软件系统各主要部件及成分之间的关系，</w:t>
      </w:r>
      <w:r>
        <w:rPr>
          <w:rFonts w:ascii="宋体" w:hAnsi="宋体" w:hint="eastAsia"/>
          <w:iCs/>
        </w:rPr>
        <w:t>本系统包括两个子系统，分别是企业扶持政策兑现审批子系统和统计分析子系统。</w:t>
      </w:r>
    </w:p>
    <w:p w14:paraId="26E66F3E" w14:textId="77777777" w:rsidR="00875BA8" w:rsidRDefault="00000000">
      <w:pPr>
        <w:spacing w:line="300" w:lineRule="auto"/>
        <w:ind w:firstLine="480"/>
        <w:jc w:val="left"/>
        <w:rPr>
          <w:rFonts w:ascii="宋体" w:hAnsi="宋体"/>
          <w:iCs/>
        </w:rPr>
      </w:pPr>
      <w:r>
        <w:rPr>
          <w:rFonts w:ascii="宋体" w:hAnsi="宋体" w:hint="eastAsia"/>
          <w:iCs/>
        </w:rPr>
        <w:t>企业扶持政策兑现审批子系统包括企业材料上报、扶持政策兑现审批、上报进度查询、综合统计查询四个模块。</w:t>
      </w:r>
    </w:p>
    <w:p w14:paraId="714662E8" w14:textId="77777777" w:rsidR="00875BA8" w:rsidRDefault="00000000">
      <w:pPr>
        <w:numPr>
          <w:ilvl w:val="0"/>
          <w:numId w:val="35"/>
        </w:numPr>
        <w:spacing w:line="300" w:lineRule="auto"/>
        <w:ind w:left="465" w:firstLineChars="5" w:firstLine="12"/>
        <w:rPr>
          <w:rFonts w:ascii="宋体" w:hAnsi="宋体"/>
        </w:rPr>
      </w:pPr>
      <w:r>
        <w:rPr>
          <w:rFonts w:ascii="宋体" w:hAnsi="宋体" w:hint="eastAsia"/>
        </w:rPr>
        <w:t>企业材料上报模块</w:t>
      </w:r>
    </w:p>
    <w:p w14:paraId="344D3FC4" w14:textId="77777777" w:rsidR="00875BA8" w:rsidRDefault="00000000">
      <w:pPr>
        <w:spacing w:line="300" w:lineRule="auto"/>
        <w:ind w:leftChars="5" w:left="12" w:firstLine="468"/>
        <w:rPr>
          <w:rFonts w:ascii="宋体" w:hAnsi="宋体"/>
        </w:rPr>
      </w:pPr>
      <w:r>
        <w:rPr>
          <w:rFonts w:ascii="宋体" w:hAnsi="宋体" w:hint="eastAsia"/>
        </w:rPr>
        <w:t>企业材料上报模块包括企业基本信息读取、选择申请政策类别、填写申请信息、上</w:t>
      </w:r>
      <w:proofErr w:type="gramStart"/>
      <w:r>
        <w:rPr>
          <w:rFonts w:ascii="宋体" w:hAnsi="宋体" w:hint="eastAsia"/>
        </w:rPr>
        <w:t>传材料</w:t>
      </w:r>
      <w:proofErr w:type="gramEnd"/>
      <w:r>
        <w:rPr>
          <w:rFonts w:ascii="宋体" w:hAnsi="宋体" w:hint="eastAsia"/>
        </w:rPr>
        <w:t>附件、计算政策兑现金额、提交申请等几个功能。</w:t>
      </w:r>
    </w:p>
    <w:p w14:paraId="129401D2" w14:textId="77777777" w:rsidR="00875BA8" w:rsidRDefault="00000000">
      <w:pPr>
        <w:numPr>
          <w:ilvl w:val="0"/>
          <w:numId w:val="35"/>
        </w:numPr>
        <w:spacing w:line="300" w:lineRule="auto"/>
        <w:ind w:left="465" w:firstLineChars="5" w:firstLine="12"/>
        <w:rPr>
          <w:rFonts w:ascii="宋体" w:hAnsi="宋体"/>
        </w:rPr>
      </w:pPr>
      <w:r>
        <w:rPr>
          <w:rFonts w:ascii="宋体" w:hAnsi="宋体" w:hint="eastAsia"/>
        </w:rPr>
        <w:t>扶持政策兑现审批模块</w:t>
      </w:r>
    </w:p>
    <w:p w14:paraId="531690EE" w14:textId="77777777" w:rsidR="00875BA8" w:rsidRDefault="00000000">
      <w:pPr>
        <w:spacing w:line="300" w:lineRule="auto"/>
        <w:ind w:leftChars="5" w:left="12" w:firstLine="468"/>
        <w:rPr>
          <w:rFonts w:ascii="宋体" w:hAnsi="宋体"/>
        </w:rPr>
      </w:pPr>
      <w:r>
        <w:rPr>
          <w:rFonts w:ascii="宋体" w:hAnsi="宋体" w:hint="eastAsia"/>
        </w:rPr>
        <w:t>扶持政策兑现审批模块包括审批材料、信息修改、查看办理记录、打印等几个功能。</w:t>
      </w:r>
    </w:p>
    <w:p w14:paraId="23C2EAC8" w14:textId="77777777" w:rsidR="00875BA8" w:rsidRDefault="00000000">
      <w:pPr>
        <w:numPr>
          <w:ilvl w:val="0"/>
          <w:numId w:val="35"/>
        </w:numPr>
        <w:spacing w:line="300" w:lineRule="auto"/>
        <w:ind w:left="465" w:firstLineChars="5" w:firstLine="12"/>
        <w:rPr>
          <w:rFonts w:ascii="宋体" w:hAnsi="宋体"/>
        </w:rPr>
      </w:pPr>
      <w:r>
        <w:rPr>
          <w:rFonts w:ascii="宋体" w:hAnsi="宋体" w:hint="eastAsia"/>
        </w:rPr>
        <w:t>上报进度查询模块</w:t>
      </w:r>
    </w:p>
    <w:p w14:paraId="07B5B8DA" w14:textId="77777777" w:rsidR="00875BA8" w:rsidRDefault="00000000">
      <w:pPr>
        <w:spacing w:line="300" w:lineRule="auto"/>
        <w:ind w:leftChars="5" w:left="12" w:firstLine="468"/>
        <w:rPr>
          <w:rFonts w:ascii="宋体" w:hAnsi="宋体"/>
        </w:rPr>
      </w:pPr>
      <w:r>
        <w:rPr>
          <w:rFonts w:ascii="宋体" w:hAnsi="宋体" w:hint="eastAsia"/>
        </w:rPr>
        <w:t>上报进度查询模块包括办理进度查询等功能</w:t>
      </w:r>
    </w:p>
    <w:p w14:paraId="61812D87" w14:textId="77777777" w:rsidR="00875BA8" w:rsidRDefault="00000000">
      <w:pPr>
        <w:numPr>
          <w:ilvl w:val="0"/>
          <w:numId w:val="35"/>
        </w:numPr>
        <w:spacing w:line="300" w:lineRule="auto"/>
        <w:ind w:left="465" w:firstLineChars="5" w:firstLine="12"/>
        <w:rPr>
          <w:rFonts w:ascii="宋体" w:hAnsi="宋体"/>
        </w:rPr>
      </w:pPr>
      <w:r>
        <w:rPr>
          <w:rFonts w:ascii="宋体" w:hAnsi="宋体" w:hint="eastAsia"/>
        </w:rPr>
        <w:t>综合统计查询模块</w:t>
      </w:r>
    </w:p>
    <w:p w14:paraId="33BC85EF" w14:textId="77777777" w:rsidR="00875BA8" w:rsidRDefault="00000000">
      <w:pPr>
        <w:spacing w:line="300" w:lineRule="auto"/>
        <w:ind w:leftChars="5" w:left="12" w:firstLine="468"/>
        <w:rPr>
          <w:rFonts w:ascii="宋体" w:hAnsi="宋体"/>
        </w:rPr>
      </w:pPr>
      <w:r>
        <w:rPr>
          <w:rFonts w:ascii="宋体" w:hAnsi="宋体" w:hint="eastAsia"/>
        </w:rPr>
        <w:t>综合统计查询模块包括流程查阅、查看办理进度、打印处理单等几个功能</w:t>
      </w:r>
    </w:p>
    <w:p w14:paraId="626AFF42" w14:textId="77777777" w:rsidR="00875BA8" w:rsidRDefault="00000000">
      <w:pPr>
        <w:spacing w:line="300" w:lineRule="auto"/>
        <w:ind w:firstLine="480"/>
        <w:jc w:val="left"/>
        <w:rPr>
          <w:rFonts w:ascii="宋体" w:hAnsi="宋体"/>
        </w:rPr>
      </w:pPr>
      <w:r>
        <w:rPr>
          <w:rFonts w:ascii="宋体" w:hAnsi="宋体" w:hint="eastAsia"/>
        </w:rPr>
        <w:t>统计分析子系统包括企业扶持政策兑现情况统计、企业信息统计两个模块。</w:t>
      </w:r>
    </w:p>
    <w:p w14:paraId="3DCF7439" w14:textId="77777777" w:rsidR="00875BA8" w:rsidRDefault="00000000">
      <w:pPr>
        <w:numPr>
          <w:ilvl w:val="0"/>
          <w:numId w:val="36"/>
        </w:numPr>
        <w:spacing w:line="300" w:lineRule="auto"/>
        <w:ind w:left="465" w:firstLineChars="6" w:firstLine="14"/>
        <w:rPr>
          <w:rFonts w:ascii="宋体" w:hAnsi="宋体"/>
        </w:rPr>
      </w:pPr>
      <w:r>
        <w:rPr>
          <w:rFonts w:ascii="宋体" w:hAnsi="宋体" w:hint="eastAsia"/>
        </w:rPr>
        <w:t>企业扶持政策兑现情况统计模块</w:t>
      </w:r>
    </w:p>
    <w:p w14:paraId="5AAA821A" w14:textId="77777777" w:rsidR="00875BA8" w:rsidRDefault="00000000">
      <w:pPr>
        <w:spacing w:line="300" w:lineRule="auto"/>
        <w:ind w:leftChars="5" w:left="12" w:firstLine="468"/>
        <w:rPr>
          <w:rFonts w:ascii="宋体" w:hAnsi="宋体"/>
        </w:rPr>
      </w:pPr>
      <w:r>
        <w:rPr>
          <w:rFonts w:ascii="宋体" w:hAnsi="宋体" w:hint="eastAsia"/>
        </w:rPr>
        <w:t>企业扶持政策兑现情况统计模块包括查看统计分析情况等功能，可以通过企业扶持政策兑现类型、扶持政策兑现率查看统计信息图表。</w:t>
      </w:r>
    </w:p>
    <w:p w14:paraId="5A4DFFA7" w14:textId="77777777" w:rsidR="00875BA8" w:rsidRDefault="00000000">
      <w:pPr>
        <w:numPr>
          <w:ilvl w:val="0"/>
          <w:numId w:val="36"/>
        </w:numPr>
        <w:spacing w:line="300" w:lineRule="auto"/>
        <w:ind w:left="465" w:firstLineChars="6" w:firstLine="14"/>
        <w:rPr>
          <w:rFonts w:ascii="宋体" w:hAnsi="宋体"/>
        </w:rPr>
      </w:pPr>
      <w:r>
        <w:rPr>
          <w:rFonts w:ascii="宋体" w:hAnsi="宋体" w:hint="eastAsia"/>
        </w:rPr>
        <w:t>企业信息统计模块</w:t>
      </w:r>
    </w:p>
    <w:p w14:paraId="7D558C32" w14:textId="77777777" w:rsidR="00875BA8" w:rsidRDefault="00000000">
      <w:pPr>
        <w:spacing w:line="300" w:lineRule="auto"/>
        <w:ind w:firstLine="480"/>
        <w:rPr>
          <w:rFonts w:ascii="宋体" w:hAnsi="宋体"/>
        </w:rPr>
      </w:pPr>
      <w:r>
        <w:rPr>
          <w:rFonts w:ascii="宋体" w:hAnsi="宋体" w:hint="eastAsia"/>
        </w:rPr>
        <w:t>企业信息统计模块包括查看统计分析情况等功能，可以通过企业性质、企业贷款情况查看统计信息图表。</w:t>
      </w:r>
    </w:p>
    <w:p w14:paraId="55F054E5" w14:textId="77777777" w:rsidR="00875BA8" w:rsidRDefault="00000000">
      <w:pPr>
        <w:spacing w:line="300" w:lineRule="auto"/>
        <w:ind w:firstLine="480"/>
        <w:rPr>
          <w:rFonts w:ascii="宋体" w:hAnsi="宋体"/>
        </w:rPr>
      </w:pPr>
      <w:r>
        <w:rPr>
          <w:rFonts w:ascii="宋体" w:hAnsi="宋体" w:hint="eastAsia"/>
        </w:rPr>
        <w:t>系统</w:t>
      </w:r>
      <w:proofErr w:type="gramStart"/>
      <w:r>
        <w:rPr>
          <w:rFonts w:ascii="宋体" w:hAnsi="宋体" w:hint="eastAsia"/>
        </w:rPr>
        <w:t>总包图如下</w:t>
      </w:r>
      <w:proofErr w:type="gramEnd"/>
      <w:r>
        <w:rPr>
          <w:rFonts w:ascii="宋体" w:hAnsi="宋体" w:hint="eastAsia"/>
        </w:rPr>
        <w:t>图3-1所示。</w:t>
      </w:r>
    </w:p>
    <w:p w14:paraId="7FF5C368" w14:textId="77777777" w:rsidR="00875BA8" w:rsidRDefault="00000000">
      <w:pPr>
        <w:pStyle w:val="aff"/>
      </w:pPr>
      <w:r>
        <w:object w:dxaOrig="8926" w:dyaOrig="3413" w14:anchorId="40780754">
          <v:shape id="_x0000_i1039" type="#_x0000_t75" style="width:446.4pt;height:170.4pt" o:ole="">
            <v:imagedata r:id="rId46" o:title="" cropbottom="740f" cropright="1019f"/>
            <o:lock v:ext="edit" aspectratio="f"/>
          </v:shape>
          <o:OLEObject Type="Embed" ProgID="Visio.Drawing.15" ShapeID="_x0000_i1039" DrawAspect="Content" ObjectID="_1725743437" r:id="rId47"/>
        </w:object>
      </w:r>
    </w:p>
    <w:p w14:paraId="12567468" w14:textId="77777777" w:rsidR="00875BA8" w:rsidRDefault="00000000">
      <w:pPr>
        <w:pStyle w:val="aff"/>
        <w:rPr>
          <w:rFonts w:ascii="宋体" w:hAnsi="宋体"/>
          <w:kern w:val="2"/>
          <w:sz w:val="21"/>
          <w:szCs w:val="21"/>
        </w:rPr>
      </w:pPr>
      <w:r>
        <w:rPr>
          <w:rFonts w:ascii="黑体" w:eastAsia="黑体" w:hAnsi="黑体" w:cs="黑体" w:hint="eastAsia"/>
          <w:b w:val="0"/>
          <w:sz w:val="21"/>
          <w:szCs w:val="21"/>
        </w:rPr>
        <w:t>图3-1 系统总包图</w:t>
      </w:r>
    </w:p>
    <w:p w14:paraId="19BC6491" w14:textId="77777777" w:rsidR="00875BA8" w:rsidRDefault="00000000">
      <w:pPr>
        <w:pStyle w:val="1"/>
        <w:numPr>
          <w:ilvl w:val="0"/>
          <w:numId w:val="0"/>
        </w:numPr>
        <w:spacing w:before="0" w:after="0" w:line="300" w:lineRule="auto"/>
        <w:jc w:val="center"/>
        <w:rPr>
          <w:rStyle w:val="10"/>
          <w:rFonts w:ascii="黑体" w:hAnsi="黑体"/>
          <w:b/>
          <w:bCs/>
          <w:kern w:val="2"/>
          <w:szCs w:val="32"/>
        </w:rPr>
      </w:pPr>
      <w:r>
        <w:rPr>
          <w:spacing w:val="5"/>
        </w:rPr>
        <w:br w:type="page"/>
      </w:r>
      <w:bookmarkStart w:id="46" w:name="_Toc312440361"/>
      <w:bookmarkStart w:id="47" w:name="_Toc19753"/>
      <w:r>
        <w:rPr>
          <w:rFonts w:ascii="黑体" w:hAnsi="黑体" w:hint="eastAsia"/>
          <w:szCs w:val="32"/>
        </w:rPr>
        <w:lastRenderedPageBreak/>
        <w:t>4 数据库设计</w:t>
      </w:r>
      <w:bookmarkEnd w:id="46"/>
      <w:bookmarkEnd w:id="47"/>
    </w:p>
    <w:p w14:paraId="6B6ADDA6" w14:textId="77777777" w:rsidR="00875BA8" w:rsidRDefault="00000000">
      <w:pPr>
        <w:pStyle w:val="2"/>
        <w:spacing w:before="0" w:after="0" w:line="300" w:lineRule="auto"/>
        <w:jc w:val="left"/>
        <w:rPr>
          <w:rFonts w:ascii="黑体" w:hAnsi="黑体" w:cs="黑体"/>
        </w:rPr>
      </w:pPr>
      <w:bookmarkStart w:id="48" w:name="_Toc19048"/>
      <w:bookmarkStart w:id="49" w:name="_Toc312440362"/>
      <w:r>
        <w:rPr>
          <w:rFonts w:ascii="黑体" w:hAnsi="黑体" w:cs="黑体" w:hint="eastAsia"/>
        </w:rPr>
        <w:t>4.1 概念结构设计</w:t>
      </w:r>
      <w:bookmarkEnd w:id="48"/>
      <w:bookmarkEnd w:id="49"/>
    </w:p>
    <w:p w14:paraId="7DC61460" w14:textId="77777777" w:rsidR="00875BA8" w:rsidRDefault="00000000">
      <w:pPr>
        <w:pStyle w:val="3"/>
        <w:spacing w:before="0" w:after="0" w:line="300" w:lineRule="auto"/>
        <w:jc w:val="left"/>
        <w:rPr>
          <w:rStyle w:val="30"/>
          <w:rFonts w:ascii="黑体" w:hAnsi="黑体" w:cs="黑体"/>
          <w:bCs/>
        </w:rPr>
      </w:pPr>
      <w:bookmarkStart w:id="50" w:name="_Toc27476"/>
      <w:bookmarkStart w:id="51" w:name="_Toc312440363"/>
      <w:r>
        <w:rPr>
          <w:rStyle w:val="30"/>
          <w:rFonts w:ascii="黑体" w:hAnsi="黑体" w:cs="黑体" w:hint="eastAsia"/>
          <w:bCs/>
        </w:rPr>
        <w:t>4.1.1 设计思路</w:t>
      </w:r>
      <w:bookmarkEnd w:id="50"/>
      <w:bookmarkEnd w:id="51"/>
    </w:p>
    <w:p w14:paraId="33089672" w14:textId="77777777" w:rsidR="00875BA8" w:rsidRDefault="00000000">
      <w:pPr>
        <w:spacing w:line="300" w:lineRule="auto"/>
        <w:ind w:firstLine="480"/>
        <w:jc w:val="left"/>
        <w:rPr>
          <w:rFonts w:ascii="宋体" w:hAnsi="宋体"/>
        </w:rPr>
      </w:pPr>
      <w:r>
        <w:rPr>
          <w:rFonts w:ascii="宋体" w:hAnsi="宋体" w:hint="eastAsia"/>
        </w:rPr>
        <w:t>在设计系统的数据库概念结构时，需要利用到E-R模型，E-R模型中的联系用于刻画实体类型之间的关联，依据需求分析的结果，考察其中任意两个实体类型之间以及单个实体类型自身是否存在联系，若有联系，则进一步确定是一对一、一对多或多对多的关系。</w:t>
      </w:r>
    </w:p>
    <w:p w14:paraId="6B8058B8" w14:textId="77777777" w:rsidR="00875BA8" w:rsidRDefault="00000000">
      <w:pPr>
        <w:spacing w:line="300" w:lineRule="auto"/>
        <w:ind w:firstLine="480"/>
        <w:jc w:val="left"/>
        <w:rPr>
          <w:rFonts w:ascii="宋体" w:hAnsi="宋体"/>
        </w:rPr>
      </w:pPr>
      <w:r>
        <w:rPr>
          <w:rFonts w:ascii="宋体" w:hAnsi="宋体" w:hint="eastAsia"/>
        </w:rPr>
        <w:t>在本系统的数据库设计中，采用了自顶向下的设计方法，由总体概念逐步细化，直到最终形成完整的概念结构。根据需求分析的结果得出系统应该要拥有以下几个实体，以及这几个实体类型之间的关系：</w:t>
      </w:r>
    </w:p>
    <w:p w14:paraId="35D88BB9" w14:textId="77777777" w:rsidR="00875BA8" w:rsidRDefault="00000000">
      <w:pPr>
        <w:spacing w:line="300" w:lineRule="auto"/>
        <w:ind w:firstLine="480"/>
        <w:jc w:val="left"/>
        <w:rPr>
          <w:rFonts w:ascii="宋体" w:hAnsi="宋体"/>
        </w:rPr>
      </w:pPr>
      <w:r>
        <w:rPr>
          <w:rFonts w:ascii="宋体" w:hAnsi="宋体" w:hint="eastAsia"/>
        </w:rPr>
        <w:t>首先，系统一共拥有四个角色用户，分别为企业人员、高新区创业中心人员、招商局人员、高新区创业中心领导，所以四个角色应该分别对应着四个实体类型，而这四个角色之间是互不关联的，所以实体类型之间也没有对应的联系。</w:t>
      </w:r>
    </w:p>
    <w:p w14:paraId="4F74FBDE" w14:textId="77777777" w:rsidR="00875BA8" w:rsidRDefault="00000000">
      <w:pPr>
        <w:spacing w:line="300" w:lineRule="auto"/>
        <w:ind w:firstLine="480"/>
        <w:jc w:val="left"/>
        <w:rPr>
          <w:rFonts w:ascii="宋体" w:hAnsi="宋体"/>
        </w:rPr>
      </w:pPr>
      <w:r>
        <w:rPr>
          <w:rFonts w:ascii="宋体" w:hAnsi="宋体" w:hint="eastAsia"/>
        </w:rPr>
        <w:t>而企业人员在系统中需要填写企业基本信息和上报扶持政策申请信息，所以需要对应两个实体类型，分别为企业基本信息实体和审批信息实体。每个企业人员都拥有自己的企业基本信息，所以对应的实体类型之间的关系为一对一的关系；而每个企业人员可以申请多次扶持政策兑现，在系统中企业人员能够查询到自己申请的多个审批信息，所以对应的实体类型之间的关系为一对多的关系。</w:t>
      </w:r>
    </w:p>
    <w:p w14:paraId="55EF4E50" w14:textId="77777777" w:rsidR="00875BA8" w:rsidRDefault="00000000">
      <w:pPr>
        <w:spacing w:line="300" w:lineRule="auto"/>
        <w:ind w:firstLine="480"/>
        <w:jc w:val="left"/>
        <w:rPr>
          <w:rFonts w:ascii="宋体" w:hAnsi="宋体"/>
        </w:rPr>
      </w:pPr>
      <w:r>
        <w:rPr>
          <w:rFonts w:ascii="宋体" w:hAnsi="宋体" w:hint="eastAsia"/>
        </w:rPr>
        <w:t>高新区创业中心人员、招商局人员、高新区创业中心领导能够在系统中对企业人员申报的信息进行查看和审批，所以他们均拥有审批信息实体，且对应关系均为一对多的关系。</w:t>
      </w:r>
    </w:p>
    <w:p w14:paraId="589C24A9" w14:textId="77777777" w:rsidR="00875BA8" w:rsidRDefault="00000000">
      <w:pPr>
        <w:spacing w:line="300" w:lineRule="auto"/>
        <w:ind w:firstLine="480"/>
        <w:jc w:val="left"/>
        <w:rPr>
          <w:rFonts w:ascii="宋体" w:hAnsi="宋体"/>
        </w:rPr>
      </w:pPr>
      <w:r>
        <w:rPr>
          <w:rFonts w:ascii="宋体" w:hAnsi="宋体" w:hint="eastAsia"/>
        </w:rPr>
        <w:t>最后，高新区创业中心领导拥有统计分析的角色功能，所以应该拥有统计分析信息实体，领导可以查看到所有企业的统计信息，所以对应的实体类型之间的关系为一对多的关系。</w:t>
      </w:r>
    </w:p>
    <w:p w14:paraId="793739D0" w14:textId="77777777" w:rsidR="00875BA8" w:rsidRDefault="00000000">
      <w:pPr>
        <w:spacing w:line="300" w:lineRule="auto"/>
        <w:ind w:firstLine="480"/>
        <w:jc w:val="left"/>
        <w:rPr>
          <w:rFonts w:ascii="宋体" w:hAnsi="宋体"/>
        </w:rPr>
      </w:pPr>
      <w:r>
        <w:rPr>
          <w:rFonts w:ascii="宋体" w:hAnsi="宋体" w:hint="eastAsia"/>
        </w:rPr>
        <w:t>综上所述，该系统拥有七个实体，其中系统用户角色的实体为企业人员实体、高新区创业中心人员实体、招商局人员实体、高新区创业中心领导实体。其他三个实体分别是企业基本信息实体、审批信息实体、统计分析信息实体，统计分析信息实体是审批信息实体的另一种表现形式，所以系统实际包含的实体为六个。</w:t>
      </w:r>
      <w:bookmarkStart w:id="52" w:name="_Toc312440364"/>
    </w:p>
    <w:p w14:paraId="56B1D945" w14:textId="77777777" w:rsidR="00875BA8" w:rsidRDefault="00000000">
      <w:pPr>
        <w:pStyle w:val="3"/>
        <w:spacing w:before="0" w:after="0" w:line="300" w:lineRule="auto"/>
        <w:jc w:val="left"/>
        <w:rPr>
          <w:rStyle w:val="30"/>
          <w:rFonts w:ascii="黑体" w:hAnsi="黑体" w:cs="黑体"/>
          <w:bCs/>
        </w:rPr>
      </w:pPr>
      <w:bookmarkStart w:id="53" w:name="_Toc25601"/>
      <w:r>
        <w:rPr>
          <w:rStyle w:val="30"/>
          <w:rFonts w:ascii="黑体" w:hAnsi="黑体" w:cs="黑体" w:hint="eastAsia"/>
          <w:bCs/>
        </w:rPr>
        <w:t>4.1.2 E-R图</w:t>
      </w:r>
      <w:bookmarkEnd w:id="52"/>
    </w:p>
    <w:bookmarkEnd w:id="53"/>
    <w:p w14:paraId="7FE91DE1" w14:textId="77777777" w:rsidR="00875BA8" w:rsidRDefault="00000000">
      <w:pPr>
        <w:spacing w:line="300" w:lineRule="auto"/>
        <w:ind w:firstLine="480"/>
        <w:rPr>
          <w:rFonts w:ascii="宋体" w:hAnsi="宋体"/>
        </w:rPr>
      </w:pPr>
      <w:r>
        <w:rPr>
          <w:rFonts w:ascii="宋体" w:hAnsi="宋体" w:hint="eastAsia"/>
          <w:color w:val="000000"/>
        </w:rPr>
        <w:t>本系统包含七个实体：</w:t>
      </w:r>
      <w:r>
        <w:rPr>
          <w:rFonts w:ascii="宋体" w:hAnsi="宋体" w:hint="eastAsia"/>
        </w:rPr>
        <w:t>企业人员实体、高新区创业中心人员实体、招商局人员实体、高新区创业中心领导实体、企业基本信息实体、审批信息实体、统计分析信息实体。系统实体关系图如下图4-1所示。</w:t>
      </w:r>
    </w:p>
    <w:p w14:paraId="2D2C3D92" w14:textId="77777777" w:rsidR="00875BA8" w:rsidRDefault="00875BA8">
      <w:pPr>
        <w:spacing w:line="300" w:lineRule="auto"/>
        <w:jc w:val="left"/>
        <w:rPr>
          <w:rStyle w:val="30"/>
          <w:rFonts w:ascii="黑体" w:hAnsi="黑体" w:cs="黑体"/>
        </w:rPr>
      </w:pPr>
    </w:p>
    <w:p w14:paraId="1542D532" w14:textId="77777777" w:rsidR="00875BA8" w:rsidRDefault="00000000">
      <w:pPr>
        <w:spacing w:line="300" w:lineRule="auto"/>
        <w:jc w:val="center"/>
      </w:pPr>
      <w:r>
        <w:rPr>
          <w:i/>
        </w:rPr>
        <w:object w:dxaOrig="8580" w:dyaOrig="5340" w14:anchorId="57BDEB8B">
          <v:shape id="_x0000_i1040" type="#_x0000_t75" style="width:429pt;height:267pt" o:ole="">
            <v:imagedata r:id="rId48" o:title="" cropbottom="4139f"/>
            <o:lock v:ext="edit" aspectratio="f"/>
          </v:shape>
          <o:OLEObject Type="Embed" ProgID="Visio.Drawing.15" ShapeID="_x0000_i1040" DrawAspect="Content" ObjectID="_1725743438" r:id="rId49"/>
        </w:object>
      </w:r>
    </w:p>
    <w:p w14:paraId="3FF999C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图4-1 系统实体关系图</w:t>
      </w:r>
    </w:p>
    <w:p w14:paraId="658C82F6" w14:textId="77777777" w:rsidR="00875BA8" w:rsidRDefault="00000000">
      <w:pPr>
        <w:numPr>
          <w:ilvl w:val="0"/>
          <w:numId w:val="37"/>
        </w:numPr>
        <w:spacing w:line="300" w:lineRule="auto"/>
        <w:ind w:left="845" w:hanging="365"/>
        <w:rPr>
          <w:rFonts w:ascii="宋体" w:hAnsi="宋体" w:cs="宋体"/>
          <w:iCs/>
          <w:szCs w:val="28"/>
        </w:rPr>
      </w:pPr>
      <w:r>
        <w:rPr>
          <w:rFonts w:ascii="宋体" w:hAnsi="宋体" w:cs="宋体" w:hint="eastAsia"/>
          <w:iCs/>
          <w:szCs w:val="28"/>
        </w:rPr>
        <w:t>企业人员实体</w:t>
      </w:r>
    </w:p>
    <w:p w14:paraId="5A890F40" w14:textId="77777777" w:rsidR="00875BA8" w:rsidRDefault="00000000">
      <w:pPr>
        <w:spacing w:line="300" w:lineRule="auto"/>
        <w:ind w:firstLine="480"/>
        <w:rPr>
          <w:b/>
          <w:bCs/>
          <w:iCs/>
          <w:szCs w:val="28"/>
        </w:rPr>
      </w:pPr>
      <w:r>
        <w:rPr>
          <w:rFonts w:ascii="宋体" w:hAnsi="宋体" w:cs="宋体" w:hint="eastAsia"/>
          <w:iCs/>
          <w:szCs w:val="28"/>
        </w:rPr>
        <w:t>企业人员实体包含用户名、密码两个属性，企业人员实体属性图如下图4-2所示。</w:t>
      </w:r>
    </w:p>
    <w:p w14:paraId="571AFC11" w14:textId="77777777" w:rsidR="00875BA8" w:rsidRDefault="00000000">
      <w:pPr>
        <w:spacing w:line="300" w:lineRule="auto"/>
        <w:jc w:val="center"/>
        <w:rPr>
          <w:iCs/>
          <w:szCs w:val="28"/>
        </w:rPr>
      </w:pPr>
      <w:r>
        <w:rPr>
          <w:rFonts w:hint="eastAsia"/>
          <w:iCs/>
          <w:szCs w:val="28"/>
        </w:rPr>
        <w:object w:dxaOrig="3600" w:dyaOrig="2011" w14:anchorId="2C021F05">
          <v:shape id="_x0000_i1041" type="#_x0000_t75" style="width:180pt;height:100.8pt" o:ole="">
            <v:imagedata r:id="rId50" o:title="" croptop="-3538f"/>
            <o:lock v:ext="edit" aspectratio="f"/>
          </v:shape>
          <o:OLEObject Type="Embed" ProgID="Visio.Drawing.15" ShapeID="_x0000_i1041" DrawAspect="Content" ObjectID="_1725743439" r:id="rId51"/>
        </w:object>
      </w:r>
    </w:p>
    <w:p w14:paraId="4144EEA5"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图4-2 企业人员实体属性图</w:t>
      </w:r>
    </w:p>
    <w:p w14:paraId="0C83FAF3" w14:textId="77777777" w:rsidR="00875BA8" w:rsidRDefault="00000000">
      <w:pPr>
        <w:numPr>
          <w:ilvl w:val="0"/>
          <w:numId w:val="37"/>
        </w:numPr>
        <w:spacing w:line="300" w:lineRule="auto"/>
        <w:ind w:left="845" w:hanging="365"/>
        <w:rPr>
          <w:rFonts w:ascii="宋体" w:hAnsi="宋体" w:cs="宋体"/>
          <w:iCs/>
          <w:szCs w:val="28"/>
        </w:rPr>
      </w:pPr>
      <w:r>
        <w:rPr>
          <w:rFonts w:ascii="宋体" w:hAnsi="宋体" w:cs="宋体" w:hint="eastAsia"/>
          <w:iCs/>
          <w:szCs w:val="28"/>
        </w:rPr>
        <w:t>高新区创业中心人员实体</w:t>
      </w:r>
    </w:p>
    <w:p w14:paraId="3E3EE8EF" w14:textId="77777777" w:rsidR="00875BA8" w:rsidRDefault="00000000">
      <w:pPr>
        <w:spacing w:line="300" w:lineRule="auto"/>
        <w:ind w:firstLine="480"/>
        <w:rPr>
          <w:iCs/>
          <w:szCs w:val="28"/>
        </w:rPr>
      </w:pPr>
      <w:r>
        <w:rPr>
          <w:rFonts w:ascii="宋体" w:hAnsi="宋体" w:cs="宋体" w:hint="eastAsia"/>
          <w:iCs/>
          <w:szCs w:val="28"/>
        </w:rPr>
        <w:t>高新区创业中心人员实体包含用户名、密码两个属性，高新区创业中心人员实体属性图如下图4-3所示。</w:t>
      </w:r>
    </w:p>
    <w:p w14:paraId="0E7AFC8F" w14:textId="77777777" w:rsidR="00875BA8" w:rsidRDefault="00000000">
      <w:pPr>
        <w:spacing w:line="300" w:lineRule="auto"/>
        <w:jc w:val="center"/>
        <w:rPr>
          <w:iCs/>
          <w:szCs w:val="28"/>
        </w:rPr>
      </w:pPr>
      <w:r>
        <w:rPr>
          <w:rFonts w:hint="eastAsia"/>
          <w:iCs/>
          <w:szCs w:val="28"/>
        </w:rPr>
        <w:object w:dxaOrig="3600" w:dyaOrig="2167" w14:anchorId="686CCF64">
          <v:shape id="_x0000_i1042" type="#_x0000_t75" style="width:180pt;height:108.6pt" o:ole="">
            <v:imagedata r:id="rId52" o:title="" croptop="-2091f"/>
            <o:lock v:ext="edit" aspectratio="f"/>
          </v:shape>
          <o:OLEObject Type="Embed" ProgID="Visio.Drawing.15" ShapeID="_x0000_i1042" DrawAspect="Content" ObjectID="_1725743440" r:id="rId53"/>
        </w:object>
      </w:r>
    </w:p>
    <w:p w14:paraId="1F37A45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图4-3 高新区创业中心人员实体属性图</w:t>
      </w:r>
    </w:p>
    <w:p w14:paraId="34A92FEB" w14:textId="77777777" w:rsidR="00875BA8" w:rsidRDefault="00000000">
      <w:pPr>
        <w:numPr>
          <w:ilvl w:val="0"/>
          <w:numId w:val="37"/>
        </w:numPr>
        <w:spacing w:line="300" w:lineRule="auto"/>
        <w:ind w:left="845" w:hanging="365"/>
        <w:rPr>
          <w:rFonts w:ascii="宋体" w:hAnsi="宋体" w:cs="宋体"/>
          <w:iCs/>
          <w:szCs w:val="28"/>
        </w:rPr>
      </w:pPr>
      <w:r>
        <w:rPr>
          <w:rFonts w:ascii="宋体" w:hAnsi="宋体" w:cs="宋体" w:hint="eastAsia"/>
          <w:iCs/>
          <w:szCs w:val="28"/>
        </w:rPr>
        <w:t>招商局人员实体</w:t>
      </w:r>
    </w:p>
    <w:p w14:paraId="59A023AF" w14:textId="77777777" w:rsidR="00875BA8" w:rsidRDefault="00000000">
      <w:pPr>
        <w:spacing w:line="300" w:lineRule="auto"/>
        <w:ind w:firstLine="480"/>
        <w:rPr>
          <w:rFonts w:ascii="宋体" w:hAnsi="宋体" w:cs="宋体"/>
          <w:iCs/>
          <w:szCs w:val="28"/>
        </w:rPr>
      </w:pPr>
      <w:r>
        <w:rPr>
          <w:rFonts w:ascii="宋体" w:hAnsi="宋体" w:cs="宋体" w:hint="eastAsia"/>
          <w:iCs/>
          <w:szCs w:val="28"/>
        </w:rPr>
        <w:lastRenderedPageBreak/>
        <w:t>招商局人员实体包含用户名、密码两个属性，招商局人员实体属性图如下图4-4所示。</w:t>
      </w:r>
    </w:p>
    <w:p w14:paraId="6F85DE31" w14:textId="77777777" w:rsidR="00875BA8" w:rsidRDefault="00000000">
      <w:pPr>
        <w:tabs>
          <w:tab w:val="center" w:pos="4596"/>
          <w:tab w:val="left" w:pos="7615"/>
        </w:tabs>
        <w:spacing w:line="300" w:lineRule="auto"/>
        <w:jc w:val="center"/>
        <w:rPr>
          <w:iCs/>
          <w:szCs w:val="28"/>
        </w:rPr>
      </w:pPr>
      <w:r>
        <w:rPr>
          <w:rFonts w:hint="eastAsia"/>
          <w:iCs/>
          <w:szCs w:val="28"/>
        </w:rPr>
        <w:object w:dxaOrig="3816" w:dyaOrig="1727" w14:anchorId="315D2198">
          <v:shape id="_x0000_i1043" type="#_x0000_t75" style="width:190.8pt;height:86.4pt" o:ole="">
            <v:imagedata r:id="rId54" o:title="" croptop="-1356f"/>
            <o:lock v:ext="edit" aspectratio="f"/>
          </v:shape>
          <o:OLEObject Type="Embed" ProgID="Visio.Drawing.15" ShapeID="_x0000_i1043" DrawAspect="Content" ObjectID="_1725743441" r:id="rId55"/>
        </w:object>
      </w:r>
    </w:p>
    <w:p w14:paraId="7DA9F409"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图4-4 招商局人员实体属性图</w:t>
      </w:r>
    </w:p>
    <w:p w14:paraId="7C03EF62" w14:textId="77777777" w:rsidR="00875BA8" w:rsidRDefault="00000000">
      <w:pPr>
        <w:numPr>
          <w:ilvl w:val="0"/>
          <w:numId w:val="37"/>
        </w:numPr>
        <w:spacing w:line="300" w:lineRule="auto"/>
        <w:ind w:left="845"/>
        <w:rPr>
          <w:rFonts w:ascii="宋体" w:hAnsi="宋体" w:cs="宋体"/>
          <w:iCs/>
          <w:szCs w:val="28"/>
        </w:rPr>
      </w:pPr>
      <w:r>
        <w:rPr>
          <w:rFonts w:ascii="宋体" w:hAnsi="宋体" w:cs="宋体" w:hint="eastAsia"/>
          <w:iCs/>
          <w:szCs w:val="28"/>
        </w:rPr>
        <w:t>高新区创业中心领导实体</w:t>
      </w:r>
    </w:p>
    <w:p w14:paraId="3E037504" w14:textId="77777777" w:rsidR="00875BA8" w:rsidRDefault="00000000">
      <w:pPr>
        <w:spacing w:line="300" w:lineRule="auto"/>
        <w:ind w:firstLine="480"/>
        <w:rPr>
          <w:iCs/>
          <w:szCs w:val="28"/>
        </w:rPr>
      </w:pPr>
      <w:r>
        <w:rPr>
          <w:rFonts w:ascii="宋体" w:hAnsi="宋体" w:cs="宋体" w:hint="eastAsia"/>
          <w:iCs/>
          <w:szCs w:val="28"/>
        </w:rPr>
        <w:t>高新区创业中心领导实体包含用户名、密码两个属性，高新区创业中心领导实体属性图如下图4-5所示。</w:t>
      </w:r>
    </w:p>
    <w:p w14:paraId="25AD0261" w14:textId="77777777" w:rsidR="00875BA8" w:rsidRDefault="00000000">
      <w:pPr>
        <w:spacing w:line="300" w:lineRule="auto"/>
        <w:jc w:val="center"/>
        <w:rPr>
          <w:iCs/>
          <w:szCs w:val="28"/>
        </w:rPr>
      </w:pPr>
      <w:r>
        <w:rPr>
          <w:rFonts w:hint="eastAsia"/>
          <w:iCs/>
          <w:szCs w:val="28"/>
        </w:rPr>
        <w:object w:dxaOrig="3852" w:dyaOrig="1957" w14:anchorId="5CDE9E22">
          <v:shape id="_x0000_i1044" type="#_x0000_t75" style="width:192.6pt;height:97.8pt" o:ole="">
            <v:imagedata r:id="rId56" o:title="" croptop="-33f"/>
            <o:lock v:ext="edit" aspectratio="f"/>
          </v:shape>
          <o:OLEObject Type="Embed" ProgID="Visio.Drawing.15" ShapeID="_x0000_i1044" DrawAspect="Content" ObjectID="_1725743442" r:id="rId57"/>
        </w:object>
      </w:r>
    </w:p>
    <w:p w14:paraId="79411A9A"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图4-5 高新区创业中心领导实体属性图</w:t>
      </w:r>
    </w:p>
    <w:p w14:paraId="51A67E34" w14:textId="77777777" w:rsidR="00875BA8" w:rsidRDefault="00000000">
      <w:pPr>
        <w:numPr>
          <w:ilvl w:val="0"/>
          <w:numId w:val="37"/>
        </w:numPr>
        <w:spacing w:line="300" w:lineRule="auto"/>
        <w:ind w:left="845" w:hanging="365"/>
        <w:rPr>
          <w:rFonts w:ascii="宋体" w:hAnsi="宋体" w:cs="宋体"/>
          <w:iCs/>
          <w:szCs w:val="28"/>
        </w:rPr>
      </w:pPr>
      <w:r>
        <w:rPr>
          <w:rFonts w:ascii="宋体" w:hAnsi="宋体" w:cs="宋体" w:hint="eastAsia"/>
          <w:iCs/>
          <w:szCs w:val="28"/>
        </w:rPr>
        <w:t>企业基本信息实体</w:t>
      </w:r>
    </w:p>
    <w:p w14:paraId="7B447F42" w14:textId="77777777" w:rsidR="00875BA8" w:rsidRDefault="00000000">
      <w:pPr>
        <w:spacing w:line="300" w:lineRule="auto"/>
        <w:ind w:firstLine="480"/>
        <w:rPr>
          <w:iCs/>
          <w:szCs w:val="28"/>
        </w:rPr>
      </w:pPr>
      <w:r>
        <w:rPr>
          <w:rFonts w:ascii="宋体" w:hAnsi="宋体" w:cs="宋体" w:hint="eastAsia"/>
          <w:iCs/>
          <w:szCs w:val="28"/>
        </w:rPr>
        <w:t>企业基本信息实体包含企业名称、账号类型、企业类型、企业性质、企业领导人、企业电话、企业邮箱、入驻日期、贷款金额九个属性，企业基本信息实体属性图如下图4-6所示。</w:t>
      </w:r>
    </w:p>
    <w:p w14:paraId="0DD2F62C" w14:textId="77777777" w:rsidR="00875BA8" w:rsidRDefault="00000000">
      <w:pPr>
        <w:spacing w:line="300" w:lineRule="auto"/>
        <w:jc w:val="center"/>
        <w:rPr>
          <w:iCs/>
          <w:szCs w:val="28"/>
        </w:rPr>
      </w:pPr>
      <w:r>
        <w:rPr>
          <w:rFonts w:hint="eastAsia"/>
          <w:iCs/>
          <w:szCs w:val="28"/>
        </w:rPr>
        <w:object w:dxaOrig="6946" w:dyaOrig="4294" w14:anchorId="636556FD">
          <v:shape id="_x0000_i1045" type="#_x0000_t75" style="width:347.4pt;height:214.8pt" o:ole="">
            <v:imagedata r:id="rId58" o:title="" croptop="-785f" cropbottom="262f" cropleft="-1179f" cropright="-1513f"/>
            <o:lock v:ext="edit" aspectratio="f"/>
          </v:shape>
          <o:OLEObject Type="Embed" ProgID="Visio.Drawing.15" ShapeID="_x0000_i1045" DrawAspect="Content" ObjectID="_1725743443" r:id="rId59"/>
        </w:object>
      </w:r>
    </w:p>
    <w:p w14:paraId="713ABEBD"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图4-6 企业基本信息实体属性图</w:t>
      </w:r>
    </w:p>
    <w:p w14:paraId="75B440CF" w14:textId="77777777" w:rsidR="00875BA8" w:rsidRDefault="00000000">
      <w:pPr>
        <w:numPr>
          <w:ilvl w:val="0"/>
          <w:numId w:val="37"/>
        </w:numPr>
        <w:spacing w:line="300" w:lineRule="auto"/>
        <w:ind w:left="845" w:hanging="365"/>
        <w:rPr>
          <w:rFonts w:ascii="宋体" w:hAnsi="宋体" w:cs="宋体"/>
          <w:iCs/>
          <w:szCs w:val="28"/>
        </w:rPr>
      </w:pPr>
      <w:r>
        <w:rPr>
          <w:rFonts w:ascii="宋体" w:hAnsi="宋体" w:cs="宋体" w:hint="eastAsia"/>
          <w:iCs/>
          <w:szCs w:val="28"/>
        </w:rPr>
        <w:t>审批信息（统计分析信息）实体</w:t>
      </w:r>
    </w:p>
    <w:p w14:paraId="1F27319F" w14:textId="77777777" w:rsidR="00875BA8" w:rsidRDefault="00000000">
      <w:pPr>
        <w:spacing w:line="300" w:lineRule="auto"/>
        <w:ind w:firstLine="480"/>
        <w:rPr>
          <w:rFonts w:ascii="宋体" w:hAnsi="宋体" w:cs="宋体"/>
          <w:iCs/>
          <w:szCs w:val="28"/>
        </w:rPr>
      </w:pPr>
      <w:r>
        <w:rPr>
          <w:rFonts w:ascii="宋体" w:hAnsi="宋体" w:cs="宋体" w:hint="eastAsia"/>
          <w:iCs/>
          <w:szCs w:val="28"/>
        </w:rPr>
        <w:lastRenderedPageBreak/>
        <w:t>审批信息（统计分析信息）实体包含企业编号、企业名称、申请日期、申请理由、附件路径、状态、高新区创业中心人员、招商局人员、高新区创业中心领导三者的审批意见、申请金额十个属性，审批信息（统计分析信息）实体属性图如下图4-7所示。</w:t>
      </w:r>
    </w:p>
    <w:p w14:paraId="3DA7744F" w14:textId="77777777" w:rsidR="00875BA8" w:rsidRDefault="00000000">
      <w:pPr>
        <w:spacing w:line="300" w:lineRule="auto"/>
        <w:jc w:val="center"/>
        <w:rPr>
          <w:iCs/>
          <w:szCs w:val="28"/>
        </w:rPr>
      </w:pPr>
      <w:r>
        <w:rPr>
          <w:rFonts w:hint="eastAsia"/>
          <w:iCs/>
          <w:szCs w:val="28"/>
        </w:rPr>
        <w:object w:dxaOrig="6672" w:dyaOrig="4192" w14:anchorId="41C7238B">
          <v:shape id="_x0000_i1046" type="#_x0000_t75" style="width:333.6pt;height:209.4pt" o:ole="">
            <v:imagedata r:id="rId60" o:title="" croptop="1046f"/>
            <o:lock v:ext="edit" aspectratio="f"/>
          </v:shape>
          <o:OLEObject Type="Embed" ProgID="Visio.Drawing.15" ShapeID="_x0000_i1046" DrawAspect="Content" ObjectID="_1725743444" r:id="rId61"/>
        </w:object>
      </w:r>
    </w:p>
    <w:p w14:paraId="5C25C27B"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图4-7 审批信息（统计分析信息）实体属性图</w:t>
      </w:r>
    </w:p>
    <w:p w14:paraId="2FA2C2F9" w14:textId="77777777" w:rsidR="00875BA8" w:rsidRDefault="00000000">
      <w:pPr>
        <w:pStyle w:val="2"/>
        <w:spacing w:before="0" w:after="0" w:line="300" w:lineRule="auto"/>
        <w:rPr>
          <w:rFonts w:ascii="黑体" w:hAnsi="Times New Roman"/>
        </w:rPr>
      </w:pPr>
      <w:bookmarkStart w:id="54" w:name="_Toc312440365"/>
      <w:bookmarkStart w:id="55" w:name="_Toc14171"/>
      <w:r>
        <w:rPr>
          <w:rFonts w:ascii="黑体" w:hAnsi="Times New Roman" w:hint="eastAsia"/>
        </w:rPr>
        <w:t>4.2 逻辑结构设计</w:t>
      </w:r>
      <w:bookmarkEnd w:id="54"/>
      <w:bookmarkEnd w:id="55"/>
    </w:p>
    <w:p w14:paraId="121E9F94" w14:textId="77777777" w:rsidR="00875BA8" w:rsidRDefault="00000000">
      <w:pPr>
        <w:pStyle w:val="3"/>
        <w:spacing w:before="0" w:after="0" w:line="300" w:lineRule="auto"/>
        <w:jc w:val="left"/>
        <w:rPr>
          <w:rStyle w:val="30"/>
          <w:rFonts w:ascii="黑体" w:hAnsi="黑体" w:cs="黑体"/>
          <w:bCs/>
        </w:rPr>
      </w:pPr>
      <w:bookmarkStart w:id="56" w:name="_Toc312440366"/>
      <w:bookmarkStart w:id="57" w:name="_Toc22046"/>
      <w:r>
        <w:rPr>
          <w:rStyle w:val="30"/>
          <w:rFonts w:ascii="黑体" w:hAnsi="黑体" w:cs="黑体" w:hint="eastAsia"/>
          <w:bCs/>
        </w:rPr>
        <w:t>4.2.1 设计思路</w:t>
      </w:r>
      <w:bookmarkEnd w:id="56"/>
      <w:bookmarkEnd w:id="57"/>
    </w:p>
    <w:p w14:paraId="3BDCB16E" w14:textId="77777777" w:rsidR="00875BA8" w:rsidRDefault="00000000">
      <w:pPr>
        <w:spacing w:line="300" w:lineRule="auto"/>
        <w:ind w:firstLineChars="200" w:firstLine="480"/>
        <w:jc w:val="left"/>
        <w:rPr>
          <w:rFonts w:ascii="宋体" w:hAnsi="宋体"/>
          <w:iCs/>
        </w:rPr>
      </w:pPr>
      <w:r>
        <w:rPr>
          <w:rFonts w:ascii="宋体" w:hAnsi="宋体" w:hint="eastAsia"/>
          <w:iCs/>
        </w:rPr>
        <w:t>在数据库逻辑结构设计中，为达到预期的目标，严格遵循以下两个原则来进行表的设计：</w:t>
      </w:r>
    </w:p>
    <w:p w14:paraId="1C8F9970" w14:textId="77777777" w:rsidR="00875BA8" w:rsidRDefault="00000000">
      <w:pPr>
        <w:numPr>
          <w:ilvl w:val="0"/>
          <w:numId w:val="38"/>
        </w:numPr>
        <w:spacing w:line="300" w:lineRule="auto"/>
        <w:ind w:left="845" w:hanging="365"/>
        <w:jc w:val="left"/>
        <w:rPr>
          <w:rFonts w:ascii="宋体" w:hAnsi="宋体"/>
          <w:iCs/>
        </w:rPr>
      </w:pPr>
      <w:r>
        <w:rPr>
          <w:rFonts w:ascii="宋体" w:hAnsi="宋体" w:hint="eastAsia"/>
          <w:iCs/>
        </w:rPr>
        <w:t>表范式设计</w:t>
      </w:r>
    </w:p>
    <w:p w14:paraId="4BFE144F" w14:textId="77777777" w:rsidR="00875BA8" w:rsidRDefault="00000000">
      <w:pPr>
        <w:spacing w:line="300" w:lineRule="auto"/>
        <w:ind w:firstLineChars="200" w:firstLine="480"/>
        <w:jc w:val="left"/>
        <w:rPr>
          <w:rFonts w:ascii="宋体" w:hAnsi="宋体"/>
          <w:iCs/>
        </w:rPr>
      </w:pPr>
      <w:r>
        <w:rPr>
          <w:rFonts w:ascii="宋体" w:hAnsi="宋体" w:hint="eastAsia"/>
          <w:iCs/>
        </w:rPr>
        <w:t>数据表每列的原子性，不可分解。同时意思表达要清楚，不含糊，高度概括字段的含义，能用一个字段表达清楚的绝不使用第二个字段，可以用两个字段表达清楚的绝不使用第三个字段。</w:t>
      </w:r>
    </w:p>
    <w:p w14:paraId="6D5E047F" w14:textId="77777777" w:rsidR="00875BA8" w:rsidRDefault="00000000">
      <w:pPr>
        <w:spacing w:line="300" w:lineRule="auto"/>
        <w:ind w:firstLineChars="200" w:firstLine="480"/>
        <w:jc w:val="left"/>
        <w:rPr>
          <w:rFonts w:ascii="宋体" w:hAnsi="宋体"/>
          <w:iCs/>
        </w:rPr>
      </w:pPr>
      <w:r>
        <w:rPr>
          <w:rFonts w:ascii="宋体" w:hAnsi="宋体" w:hint="eastAsia"/>
          <w:iCs/>
        </w:rPr>
        <w:t>表及其字段之间的关系, 尽量满足第三范式。但是满足第三范式的数据库设计，往往并不是最好的设计。为了提高数据库的运行效率，需要降低范式标准，适当增加冗余，以达到以空间换时间的目的。</w:t>
      </w:r>
    </w:p>
    <w:p w14:paraId="4ADF6842" w14:textId="77777777" w:rsidR="00875BA8" w:rsidRDefault="00000000">
      <w:pPr>
        <w:numPr>
          <w:ilvl w:val="0"/>
          <w:numId w:val="38"/>
        </w:numPr>
        <w:spacing w:line="300" w:lineRule="auto"/>
        <w:ind w:left="845" w:hanging="365"/>
        <w:jc w:val="left"/>
        <w:rPr>
          <w:rFonts w:ascii="宋体" w:hAnsi="宋体"/>
          <w:iCs/>
        </w:rPr>
      </w:pPr>
      <w:r>
        <w:rPr>
          <w:rFonts w:ascii="宋体" w:hAnsi="宋体" w:hint="eastAsia"/>
          <w:iCs/>
        </w:rPr>
        <w:t>表关系设计</w:t>
      </w:r>
    </w:p>
    <w:p w14:paraId="77AF8A02" w14:textId="77777777" w:rsidR="00875BA8" w:rsidRDefault="00000000">
      <w:pPr>
        <w:spacing w:line="300" w:lineRule="auto"/>
        <w:ind w:firstLineChars="200" w:firstLine="480"/>
        <w:jc w:val="left"/>
        <w:rPr>
          <w:rFonts w:ascii="宋体" w:hAnsi="宋体"/>
          <w:iCs/>
        </w:rPr>
      </w:pPr>
      <w:r>
        <w:rPr>
          <w:rFonts w:ascii="宋体" w:hAnsi="宋体" w:hint="eastAsia"/>
          <w:iCs/>
        </w:rPr>
        <w:t>在涉及到两张表多对多的关系时，最好加一张中间表，使之前的两张表和中间表的关系成为一对多的关系。</w:t>
      </w:r>
    </w:p>
    <w:p w14:paraId="244E6D5B" w14:textId="77777777" w:rsidR="00875BA8" w:rsidRDefault="00000000">
      <w:pPr>
        <w:spacing w:line="300" w:lineRule="auto"/>
        <w:ind w:firstLineChars="200" w:firstLine="480"/>
        <w:jc w:val="left"/>
        <w:rPr>
          <w:rFonts w:ascii="宋体" w:hAnsi="宋体"/>
          <w:iCs/>
        </w:rPr>
      </w:pPr>
      <w:r>
        <w:rPr>
          <w:rFonts w:ascii="宋体" w:hAnsi="宋体" w:hint="eastAsia"/>
          <w:iCs/>
        </w:rPr>
        <w:t>若需要在数据库中存储资源文件，比如照片、视频、网站地址等，可以用文件路径、</w:t>
      </w:r>
      <w:proofErr w:type="gramStart"/>
      <w:r>
        <w:rPr>
          <w:rFonts w:ascii="宋体" w:hAnsi="宋体" w:hint="eastAsia"/>
          <w:iCs/>
        </w:rPr>
        <w:t>外链用来</w:t>
      </w:r>
      <w:proofErr w:type="gramEnd"/>
      <w:r>
        <w:rPr>
          <w:rFonts w:ascii="宋体" w:hAnsi="宋体" w:hint="eastAsia"/>
          <w:iCs/>
        </w:rPr>
        <w:t>代替，这样可以在系统中通过路径，链接等来进行索引。</w:t>
      </w:r>
    </w:p>
    <w:p w14:paraId="6FC614FF" w14:textId="77777777" w:rsidR="00875BA8" w:rsidRDefault="00000000">
      <w:pPr>
        <w:spacing w:line="300" w:lineRule="auto"/>
        <w:ind w:firstLineChars="200" w:firstLine="480"/>
        <w:jc w:val="left"/>
        <w:rPr>
          <w:rFonts w:ascii="宋体" w:hAnsi="宋体"/>
          <w:iCs/>
        </w:rPr>
      </w:pPr>
      <w:r>
        <w:rPr>
          <w:rFonts w:ascii="宋体" w:hAnsi="宋体" w:hint="eastAsia"/>
          <w:iCs/>
        </w:rPr>
        <w:t>对于关系映射中多对</w:t>
      </w:r>
      <w:proofErr w:type="gramStart"/>
      <w:r>
        <w:rPr>
          <w:rFonts w:ascii="宋体" w:hAnsi="宋体" w:hint="eastAsia"/>
          <w:iCs/>
        </w:rPr>
        <w:t>一或者</w:t>
      </w:r>
      <w:proofErr w:type="gramEnd"/>
      <w:r>
        <w:rPr>
          <w:rFonts w:ascii="宋体" w:hAnsi="宋体" w:hint="eastAsia"/>
          <w:iCs/>
        </w:rPr>
        <w:t>一对多的关系，关联一张表时最好通过ID去建立关系，而不是去做重复数据。</w:t>
      </w:r>
    </w:p>
    <w:p w14:paraId="1D206BC8" w14:textId="77777777" w:rsidR="00875BA8" w:rsidRDefault="00000000">
      <w:pPr>
        <w:spacing w:line="300" w:lineRule="auto"/>
        <w:ind w:firstLineChars="200" w:firstLine="480"/>
        <w:jc w:val="left"/>
        <w:rPr>
          <w:rFonts w:ascii="宋体" w:hAnsi="宋体"/>
          <w:iCs/>
        </w:rPr>
      </w:pPr>
      <w:r>
        <w:rPr>
          <w:rFonts w:ascii="宋体" w:hAnsi="宋体" w:hint="eastAsia"/>
          <w:iCs/>
        </w:rPr>
        <w:t>根据之前设计的E-R图，可以得知本系统应该是需要建立6-7张表，但是在实际设计</w:t>
      </w:r>
      <w:r>
        <w:rPr>
          <w:rFonts w:ascii="宋体" w:hAnsi="宋体" w:hint="eastAsia"/>
          <w:iCs/>
        </w:rPr>
        <w:lastRenderedPageBreak/>
        <w:t>中，为了优化数据库避免数据冗余，适当进行了以下调整：</w:t>
      </w:r>
    </w:p>
    <w:p w14:paraId="7FD395EB" w14:textId="77777777" w:rsidR="00875BA8" w:rsidRDefault="00000000">
      <w:pPr>
        <w:spacing w:line="300" w:lineRule="auto"/>
        <w:ind w:firstLineChars="200" w:firstLine="480"/>
        <w:jc w:val="left"/>
        <w:rPr>
          <w:rFonts w:ascii="宋体" w:hAnsi="宋体"/>
          <w:iCs/>
        </w:rPr>
      </w:pPr>
      <w:r>
        <w:rPr>
          <w:rFonts w:ascii="宋体" w:hAnsi="宋体" w:hint="eastAsia"/>
          <w:iCs/>
        </w:rPr>
        <w:t>由于高新区创业中心人员、招商局人员、高新区创业中心领导在系统中的需求功能有所限制，所以可以将其与企业人员表建立在同一张表上，其中加一项type字段，以区别四个用户角色。同时，企业信息表可以与企业人员表整合，降低在数据库设计中表字段的冗余。对于上报审批的过程中产生的上报审批信息，将独立使用一张表来进行表示。</w:t>
      </w:r>
    </w:p>
    <w:p w14:paraId="732B5666" w14:textId="77777777" w:rsidR="00875BA8" w:rsidRDefault="00000000">
      <w:pPr>
        <w:spacing w:line="300" w:lineRule="auto"/>
        <w:ind w:firstLineChars="200" w:firstLine="480"/>
        <w:jc w:val="left"/>
        <w:rPr>
          <w:rFonts w:ascii="宋体" w:hAnsi="宋体"/>
          <w:iCs/>
        </w:rPr>
      </w:pPr>
      <w:r>
        <w:rPr>
          <w:rFonts w:ascii="宋体" w:hAnsi="宋体" w:hint="eastAsia"/>
          <w:iCs/>
        </w:rPr>
        <w:t>综上所述，在数据库逻辑结构设计中，将六张表来完成对数据库表的设计，分别是user表、user1表、user2表、user3表、massage表和supply表，来表示系统中企业人员信息、高新区创业中心人员信息、招商局人员信息、高新区创业中心领导信息、企业基本信息及申请审批信息。</w:t>
      </w:r>
    </w:p>
    <w:p w14:paraId="609E74F9" w14:textId="77777777" w:rsidR="00875BA8" w:rsidRDefault="00000000">
      <w:pPr>
        <w:pStyle w:val="3"/>
        <w:spacing w:before="0" w:after="0" w:line="300" w:lineRule="auto"/>
        <w:jc w:val="left"/>
        <w:rPr>
          <w:rStyle w:val="30"/>
          <w:rFonts w:ascii="黑体" w:hAnsi="黑体" w:cs="黑体"/>
          <w:bCs/>
        </w:rPr>
      </w:pPr>
      <w:bookmarkStart w:id="58" w:name="_Toc31888"/>
      <w:bookmarkStart w:id="59" w:name="_Toc312440367"/>
      <w:r>
        <w:rPr>
          <w:rStyle w:val="30"/>
          <w:rFonts w:ascii="黑体" w:hAnsi="黑体" w:cs="黑体" w:hint="eastAsia"/>
          <w:bCs/>
        </w:rPr>
        <w:t>4.2.2 逻辑模型</w:t>
      </w:r>
      <w:bookmarkEnd w:id="58"/>
      <w:bookmarkEnd w:id="59"/>
    </w:p>
    <w:p w14:paraId="39FA6048" w14:textId="77777777" w:rsidR="00875BA8" w:rsidRDefault="00000000">
      <w:pPr>
        <w:pStyle w:val="aff0"/>
        <w:numPr>
          <w:ilvl w:val="0"/>
          <w:numId w:val="39"/>
        </w:numPr>
        <w:spacing w:line="300" w:lineRule="auto"/>
        <w:ind w:left="845" w:firstLineChars="0" w:hanging="365"/>
        <w:rPr>
          <w:rFonts w:ascii="宋体" w:hAnsi="宋体"/>
          <w:bCs/>
          <w:szCs w:val="21"/>
        </w:rPr>
      </w:pPr>
      <w:bookmarkStart w:id="60" w:name="_Toc312440368"/>
      <w:r>
        <w:rPr>
          <w:rFonts w:ascii="宋体" w:hAnsi="宋体" w:hint="eastAsia"/>
          <w:bCs/>
          <w:szCs w:val="21"/>
        </w:rPr>
        <w:t>企业人员信息表</w:t>
      </w:r>
    </w:p>
    <w:p w14:paraId="554C6C3E" w14:textId="77777777" w:rsidR="00875BA8" w:rsidRDefault="00000000">
      <w:pPr>
        <w:pStyle w:val="aff0"/>
        <w:spacing w:line="300" w:lineRule="auto"/>
        <w:ind w:firstLine="480"/>
        <w:rPr>
          <w:rFonts w:ascii="宋体" w:hAnsi="宋体"/>
          <w:bCs/>
          <w:szCs w:val="21"/>
        </w:rPr>
      </w:pPr>
      <w:r>
        <w:rPr>
          <w:rFonts w:ascii="宋体" w:hAnsi="宋体" w:hint="eastAsia"/>
          <w:bCs/>
          <w:szCs w:val="21"/>
        </w:rPr>
        <w:t>企业人员信息表包含用户编号、用户账号、用户密码等3个字段，企业人员信息表如下表4-1所示。</w:t>
      </w:r>
    </w:p>
    <w:p w14:paraId="6FE1684D"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表4-1 企业人员信息表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7"/>
        <w:gridCol w:w="2049"/>
        <w:gridCol w:w="1403"/>
        <w:gridCol w:w="774"/>
        <w:gridCol w:w="778"/>
        <w:gridCol w:w="3645"/>
      </w:tblGrid>
      <w:tr w:rsidR="00875BA8" w14:paraId="42C0024A" w14:textId="77777777">
        <w:trPr>
          <w:jc w:val="center"/>
        </w:trPr>
        <w:tc>
          <w:tcPr>
            <w:tcW w:w="387" w:type="pct"/>
            <w:shd w:val="clear" w:color="auto" w:fill="D8D8D8" w:themeFill="background1" w:themeFillShade="D8"/>
            <w:vAlign w:val="center"/>
          </w:tcPr>
          <w:p w14:paraId="356B53C0"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7178B74D"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3F1CFAE9"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55D292E3"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0A59EAEE"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3" w:type="pct"/>
            <w:shd w:val="clear" w:color="auto" w:fill="D8D8D8" w:themeFill="background1" w:themeFillShade="D8"/>
            <w:vAlign w:val="center"/>
          </w:tcPr>
          <w:p w14:paraId="3696657B"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r w:rsidR="00875BA8" w14:paraId="18DA0767" w14:textId="77777777">
        <w:trPr>
          <w:jc w:val="center"/>
        </w:trPr>
        <w:tc>
          <w:tcPr>
            <w:tcW w:w="387" w:type="pct"/>
          </w:tcPr>
          <w:p w14:paraId="5B24AC3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w:t>
            </w:r>
          </w:p>
        </w:tc>
        <w:tc>
          <w:tcPr>
            <w:tcW w:w="1091" w:type="pct"/>
            <w:vAlign w:val="center"/>
          </w:tcPr>
          <w:p w14:paraId="28EFCA4B"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color w:val="000000"/>
                <w:sz w:val="21"/>
                <w:szCs w:val="21"/>
              </w:rPr>
              <w:t>Id</w:t>
            </w:r>
          </w:p>
        </w:tc>
        <w:tc>
          <w:tcPr>
            <w:tcW w:w="748" w:type="pct"/>
            <w:vAlign w:val="center"/>
          </w:tcPr>
          <w:p w14:paraId="123072F2"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整数型</w:t>
            </w:r>
          </w:p>
        </w:tc>
        <w:tc>
          <w:tcPr>
            <w:tcW w:w="413" w:type="pct"/>
          </w:tcPr>
          <w:p w14:paraId="67B65D4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11</w:t>
            </w:r>
          </w:p>
        </w:tc>
        <w:tc>
          <w:tcPr>
            <w:tcW w:w="415" w:type="pct"/>
          </w:tcPr>
          <w:p w14:paraId="5A24F21D"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是</w:t>
            </w:r>
          </w:p>
        </w:tc>
        <w:tc>
          <w:tcPr>
            <w:tcW w:w="1943" w:type="pct"/>
          </w:tcPr>
          <w:p w14:paraId="5669186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用户编号</w:t>
            </w:r>
          </w:p>
        </w:tc>
      </w:tr>
      <w:tr w:rsidR="00875BA8" w14:paraId="6EDBE0E1" w14:textId="77777777">
        <w:trPr>
          <w:jc w:val="center"/>
        </w:trPr>
        <w:tc>
          <w:tcPr>
            <w:tcW w:w="387" w:type="pct"/>
          </w:tcPr>
          <w:p w14:paraId="7F5AC80A"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w:t>
            </w:r>
          </w:p>
        </w:tc>
        <w:tc>
          <w:tcPr>
            <w:tcW w:w="1091" w:type="pct"/>
            <w:vAlign w:val="center"/>
          </w:tcPr>
          <w:p w14:paraId="58B92EBA"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Username</w:t>
            </w:r>
          </w:p>
        </w:tc>
        <w:tc>
          <w:tcPr>
            <w:tcW w:w="748" w:type="pct"/>
          </w:tcPr>
          <w:p w14:paraId="53428297" w14:textId="77777777" w:rsidR="00875BA8" w:rsidRDefault="00000000">
            <w:pPr>
              <w:spacing w:line="300" w:lineRule="auto"/>
              <w:rPr>
                <w:rFonts w:ascii="宋体" w:hAnsi="宋体" w:cs="宋体"/>
                <w:bCs/>
                <w:sz w:val="21"/>
                <w:szCs w:val="21"/>
              </w:rPr>
            </w:pPr>
            <w:r>
              <w:rPr>
                <w:rFonts w:ascii="宋体" w:hAnsi="宋体" w:cs="宋体" w:hint="eastAsia"/>
                <w:bCs/>
                <w:color w:val="000000"/>
                <w:sz w:val="21"/>
                <w:szCs w:val="21"/>
              </w:rPr>
              <w:t>字符型</w:t>
            </w:r>
          </w:p>
        </w:tc>
        <w:tc>
          <w:tcPr>
            <w:tcW w:w="413" w:type="pct"/>
          </w:tcPr>
          <w:p w14:paraId="3998BFB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33FF6F53"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695EA48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用户账号</w:t>
            </w:r>
          </w:p>
        </w:tc>
      </w:tr>
      <w:tr w:rsidR="00875BA8" w14:paraId="0AC2FF90" w14:textId="77777777">
        <w:trPr>
          <w:jc w:val="center"/>
        </w:trPr>
        <w:tc>
          <w:tcPr>
            <w:tcW w:w="387" w:type="pct"/>
          </w:tcPr>
          <w:p w14:paraId="044F1D4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3</w:t>
            </w:r>
          </w:p>
        </w:tc>
        <w:tc>
          <w:tcPr>
            <w:tcW w:w="1091" w:type="pct"/>
            <w:vAlign w:val="center"/>
          </w:tcPr>
          <w:p w14:paraId="6A226130"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Password</w:t>
            </w:r>
          </w:p>
        </w:tc>
        <w:tc>
          <w:tcPr>
            <w:tcW w:w="748" w:type="pct"/>
          </w:tcPr>
          <w:p w14:paraId="43F76413"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04C70D7D"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635D2D0E"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0896583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用户密码</w:t>
            </w:r>
          </w:p>
        </w:tc>
      </w:tr>
    </w:tbl>
    <w:p w14:paraId="75D2F906" w14:textId="77777777" w:rsidR="00875BA8" w:rsidRDefault="00000000">
      <w:pPr>
        <w:pStyle w:val="aff0"/>
        <w:numPr>
          <w:ilvl w:val="0"/>
          <w:numId w:val="39"/>
        </w:numPr>
        <w:spacing w:line="300" w:lineRule="auto"/>
        <w:ind w:left="845" w:firstLineChars="0" w:hanging="365"/>
        <w:rPr>
          <w:rFonts w:ascii="宋体" w:hAnsi="宋体"/>
          <w:bCs/>
          <w:szCs w:val="21"/>
        </w:rPr>
      </w:pPr>
      <w:r>
        <w:rPr>
          <w:rFonts w:ascii="宋体" w:hAnsi="宋体" w:hint="eastAsia"/>
          <w:bCs/>
          <w:szCs w:val="21"/>
        </w:rPr>
        <w:t>高新区创业中心人员信息表</w:t>
      </w:r>
    </w:p>
    <w:p w14:paraId="39A8407C" w14:textId="77777777" w:rsidR="00875BA8" w:rsidRDefault="00000000">
      <w:pPr>
        <w:pStyle w:val="aff0"/>
        <w:spacing w:line="300" w:lineRule="auto"/>
        <w:ind w:firstLine="480"/>
        <w:rPr>
          <w:rFonts w:ascii="宋体" w:hAnsi="宋体"/>
          <w:b/>
          <w:szCs w:val="21"/>
        </w:rPr>
      </w:pPr>
      <w:r>
        <w:rPr>
          <w:rFonts w:ascii="宋体" w:hAnsi="宋体" w:hint="eastAsia"/>
          <w:bCs/>
          <w:szCs w:val="21"/>
        </w:rPr>
        <w:t>高新区创业中心人员信息表包含用户编号、用户账号、用户密码等3个字段，高新区创业中心人员信息表如下表4-2所示。</w:t>
      </w:r>
    </w:p>
    <w:p w14:paraId="06BE9EB5"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表4-2 高新区创业中心人员信息表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7"/>
        <w:gridCol w:w="2049"/>
        <w:gridCol w:w="1403"/>
        <w:gridCol w:w="774"/>
        <w:gridCol w:w="778"/>
        <w:gridCol w:w="3645"/>
      </w:tblGrid>
      <w:tr w:rsidR="00875BA8" w14:paraId="25191587" w14:textId="77777777">
        <w:trPr>
          <w:jc w:val="center"/>
        </w:trPr>
        <w:tc>
          <w:tcPr>
            <w:tcW w:w="387" w:type="pct"/>
            <w:shd w:val="clear" w:color="auto" w:fill="D8D8D8" w:themeFill="background1" w:themeFillShade="D8"/>
            <w:vAlign w:val="center"/>
          </w:tcPr>
          <w:p w14:paraId="59DB2812"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479D1BB9"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713D523C"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5888B351"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0F541D72"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3" w:type="pct"/>
            <w:shd w:val="clear" w:color="auto" w:fill="D8D8D8" w:themeFill="background1" w:themeFillShade="D8"/>
            <w:vAlign w:val="center"/>
          </w:tcPr>
          <w:p w14:paraId="28FA4AEC"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r w:rsidR="00875BA8" w14:paraId="115B9383" w14:textId="77777777">
        <w:trPr>
          <w:jc w:val="center"/>
        </w:trPr>
        <w:tc>
          <w:tcPr>
            <w:tcW w:w="387" w:type="pct"/>
          </w:tcPr>
          <w:p w14:paraId="4E5BB50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w:t>
            </w:r>
          </w:p>
        </w:tc>
        <w:tc>
          <w:tcPr>
            <w:tcW w:w="1091" w:type="pct"/>
            <w:vAlign w:val="center"/>
          </w:tcPr>
          <w:p w14:paraId="2F3DD233"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color w:val="000000"/>
                <w:sz w:val="21"/>
                <w:szCs w:val="21"/>
              </w:rPr>
              <w:t>Id</w:t>
            </w:r>
          </w:p>
        </w:tc>
        <w:tc>
          <w:tcPr>
            <w:tcW w:w="748" w:type="pct"/>
            <w:vAlign w:val="center"/>
          </w:tcPr>
          <w:p w14:paraId="71B5A885"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整数型</w:t>
            </w:r>
          </w:p>
        </w:tc>
        <w:tc>
          <w:tcPr>
            <w:tcW w:w="413" w:type="pct"/>
          </w:tcPr>
          <w:p w14:paraId="610EE6C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11</w:t>
            </w:r>
          </w:p>
        </w:tc>
        <w:tc>
          <w:tcPr>
            <w:tcW w:w="415" w:type="pct"/>
          </w:tcPr>
          <w:p w14:paraId="13B8793A"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是</w:t>
            </w:r>
          </w:p>
        </w:tc>
        <w:tc>
          <w:tcPr>
            <w:tcW w:w="1943" w:type="pct"/>
          </w:tcPr>
          <w:p w14:paraId="270F4F2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用户编号</w:t>
            </w:r>
          </w:p>
        </w:tc>
      </w:tr>
      <w:tr w:rsidR="00875BA8" w14:paraId="07BC16C4" w14:textId="77777777">
        <w:trPr>
          <w:jc w:val="center"/>
        </w:trPr>
        <w:tc>
          <w:tcPr>
            <w:tcW w:w="387" w:type="pct"/>
          </w:tcPr>
          <w:p w14:paraId="0136B8F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w:t>
            </w:r>
          </w:p>
        </w:tc>
        <w:tc>
          <w:tcPr>
            <w:tcW w:w="1091" w:type="pct"/>
            <w:vAlign w:val="center"/>
          </w:tcPr>
          <w:p w14:paraId="2B63CF27"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Username</w:t>
            </w:r>
          </w:p>
        </w:tc>
        <w:tc>
          <w:tcPr>
            <w:tcW w:w="748" w:type="pct"/>
          </w:tcPr>
          <w:p w14:paraId="2F0ECDB5" w14:textId="77777777" w:rsidR="00875BA8" w:rsidRDefault="00000000">
            <w:pPr>
              <w:spacing w:line="300" w:lineRule="auto"/>
              <w:rPr>
                <w:rFonts w:ascii="宋体" w:hAnsi="宋体" w:cs="宋体"/>
                <w:bCs/>
                <w:sz w:val="21"/>
                <w:szCs w:val="21"/>
              </w:rPr>
            </w:pPr>
            <w:r>
              <w:rPr>
                <w:rFonts w:ascii="宋体" w:hAnsi="宋体" w:cs="宋体" w:hint="eastAsia"/>
                <w:bCs/>
                <w:color w:val="000000"/>
                <w:sz w:val="21"/>
                <w:szCs w:val="21"/>
              </w:rPr>
              <w:t>字符型</w:t>
            </w:r>
          </w:p>
        </w:tc>
        <w:tc>
          <w:tcPr>
            <w:tcW w:w="413" w:type="pct"/>
          </w:tcPr>
          <w:p w14:paraId="65F6631E"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38456D99"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5A8A53C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用户账号</w:t>
            </w:r>
          </w:p>
        </w:tc>
      </w:tr>
      <w:tr w:rsidR="00875BA8" w14:paraId="24A4D484" w14:textId="77777777">
        <w:trPr>
          <w:jc w:val="center"/>
        </w:trPr>
        <w:tc>
          <w:tcPr>
            <w:tcW w:w="387" w:type="pct"/>
          </w:tcPr>
          <w:p w14:paraId="55C2162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3</w:t>
            </w:r>
          </w:p>
        </w:tc>
        <w:tc>
          <w:tcPr>
            <w:tcW w:w="1091" w:type="pct"/>
            <w:vAlign w:val="center"/>
          </w:tcPr>
          <w:p w14:paraId="11D88B72"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Password</w:t>
            </w:r>
          </w:p>
        </w:tc>
        <w:tc>
          <w:tcPr>
            <w:tcW w:w="748" w:type="pct"/>
          </w:tcPr>
          <w:p w14:paraId="3B6A4D83"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782C5DC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591758B0"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6FB2424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用户密码</w:t>
            </w:r>
          </w:p>
        </w:tc>
      </w:tr>
    </w:tbl>
    <w:p w14:paraId="62798D37" w14:textId="77777777" w:rsidR="00875BA8" w:rsidRDefault="00000000">
      <w:pPr>
        <w:pStyle w:val="aff0"/>
        <w:numPr>
          <w:ilvl w:val="0"/>
          <w:numId w:val="39"/>
        </w:numPr>
        <w:spacing w:line="300" w:lineRule="auto"/>
        <w:ind w:left="845" w:firstLineChars="0" w:hanging="365"/>
        <w:rPr>
          <w:rFonts w:ascii="宋体" w:hAnsi="宋体"/>
          <w:bCs/>
          <w:szCs w:val="21"/>
        </w:rPr>
      </w:pPr>
      <w:r>
        <w:rPr>
          <w:rFonts w:ascii="宋体" w:hAnsi="宋体" w:hint="eastAsia"/>
          <w:bCs/>
          <w:szCs w:val="21"/>
        </w:rPr>
        <w:t>招商局人员信息表</w:t>
      </w:r>
    </w:p>
    <w:p w14:paraId="6C2B58D6" w14:textId="77777777" w:rsidR="00875BA8" w:rsidRDefault="00000000">
      <w:pPr>
        <w:pStyle w:val="aff0"/>
        <w:spacing w:line="300" w:lineRule="auto"/>
        <w:ind w:firstLine="480"/>
        <w:rPr>
          <w:rFonts w:ascii="宋体" w:hAnsi="宋体"/>
          <w:bCs/>
          <w:szCs w:val="21"/>
        </w:rPr>
      </w:pPr>
      <w:r>
        <w:rPr>
          <w:rFonts w:ascii="宋体" w:hAnsi="宋体" w:hint="eastAsia"/>
          <w:bCs/>
          <w:szCs w:val="21"/>
        </w:rPr>
        <w:t>招商局人员信息表包含用户编号、用户账号、用户密码等3个字段，招商局人员信息表如下表4-3所示。</w:t>
      </w:r>
    </w:p>
    <w:p w14:paraId="55FBEC1F"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表4-3 招商局人员信息表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5"/>
        <w:gridCol w:w="2049"/>
        <w:gridCol w:w="1403"/>
        <w:gridCol w:w="774"/>
        <w:gridCol w:w="778"/>
        <w:gridCol w:w="3647"/>
      </w:tblGrid>
      <w:tr w:rsidR="00875BA8" w14:paraId="32649505" w14:textId="77777777">
        <w:trPr>
          <w:jc w:val="center"/>
        </w:trPr>
        <w:tc>
          <w:tcPr>
            <w:tcW w:w="386" w:type="pct"/>
            <w:shd w:val="clear" w:color="auto" w:fill="D8D8D8" w:themeFill="background1" w:themeFillShade="D8"/>
            <w:vAlign w:val="center"/>
          </w:tcPr>
          <w:p w14:paraId="3C9E4E22"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20284545"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43F63684"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5796469C"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3B1FB4A6"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4" w:type="pct"/>
            <w:shd w:val="clear" w:color="auto" w:fill="D8D8D8" w:themeFill="background1" w:themeFillShade="D8"/>
            <w:vAlign w:val="center"/>
          </w:tcPr>
          <w:p w14:paraId="4A622650"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bl>
    <w:p w14:paraId="57B59F01" w14:textId="77777777" w:rsidR="00875BA8" w:rsidRDefault="00000000">
      <w:pPr>
        <w:pStyle w:val="aff"/>
        <w:jc w:val="right"/>
      </w:pPr>
      <w:r>
        <w:rPr>
          <w:rFonts w:ascii="黑体" w:eastAsia="黑体" w:hAnsi="黑体" w:cs="黑体" w:hint="eastAsia"/>
          <w:b w:val="0"/>
          <w:bCs/>
          <w:sz w:val="21"/>
          <w:szCs w:val="21"/>
        </w:rPr>
        <w:lastRenderedPageBreak/>
        <w:t>续表4-3 招商局人员信息表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5"/>
        <w:gridCol w:w="2049"/>
        <w:gridCol w:w="1403"/>
        <w:gridCol w:w="774"/>
        <w:gridCol w:w="778"/>
        <w:gridCol w:w="3647"/>
      </w:tblGrid>
      <w:tr w:rsidR="00875BA8" w14:paraId="1C6CCEA8" w14:textId="77777777">
        <w:trPr>
          <w:jc w:val="center"/>
        </w:trPr>
        <w:tc>
          <w:tcPr>
            <w:tcW w:w="386" w:type="pct"/>
          </w:tcPr>
          <w:p w14:paraId="6DA1E06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w:t>
            </w:r>
          </w:p>
        </w:tc>
        <w:tc>
          <w:tcPr>
            <w:tcW w:w="1091" w:type="pct"/>
            <w:vAlign w:val="center"/>
          </w:tcPr>
          <w:p w14:paraId="762B811F"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color w:val="000000"/>
                <w:sz w:val="21"/>
                <w:szCs w:val="21"/>
              </w:rPr>
              <w:t>Id</w:t>
            </w:r>
          </w:p>
        </w:tc>
        <w:tc>
          <w:tcPr>
            <w:tcW w:w="748" w:type="pct"/>
            <w:vAlign w:val="center"/>
          </w:tcPr>
          <w:p w14:paraId="7E05860F"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整数型</w:t>
            </w:r>
          </w:p>
        </w:tc>
        <w:tc>
          <w:tcPr>
            <w:tcW w:w="413" w:type="pct"/>
          </w:tcPr>
          <w:p w14:paraId="34F4DAC5"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11</w:t>
            </w:r>
          </w:p>
        </w:tc>
        <w:tc>
          <w:tcPr>
            <w:tcW w:w="415" w:type="pct"/>
          </w:tcPr>
          <w:p w14:paraId="3079920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是</w:t>
            </w:r>
          </w:p>
        </w:tc>
        <w:tc>
          <w:tcPr>
            <w:tcW w:w="1944" w:type="pct"/>
          </w:tcPr>
          <w:p w14:paraId="42E3136B"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用户编号</w:t>
            </w:r>
          </w:p>
        </w:tc>
      </w:tr>
      <w:tr w:rsidR="00875BA8" w14:paraId="22C4D869" w14:textId="77777777">
        <w:trPr>
          <w:jc w:val="center"/>
        </w:trPr>
        <w:tc>
          <w:tcPr>
            <w:tcW w:w="386" w:type="pct"/>
          </w:tcPr>
          <w:p w14:paraId="1540D44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w:t>
            </w:r>
          </w:p>
        </w:tc>
        <w:tc>
          <w:tcPr>
            <w:tcW w:w="1091" w:type="pct"/>
            <w:vAlign w:val="center"/>
          </w:tcPr>
          <w:p w14:paraId="731B978E"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Username</w:t>
            </w:r>
          </w:p>
        </w:tc>
        <w:tc>
          <w:tcPr>
            <w:tcW w:w="748" w:type="pct"/>
          </w:tcPr>
          <w:p w14:paraId="0492098B" w14:textId="77777777" w:rsidR="00875BA8" w:rsidRDefault="00000000">
            <w:pPr>
              <w:spacing w:line="300" w:lineRule="auto"/>
              <w:rPr>
                <w:rFonts w:ascii="宋体" w:hAnsi="宋体" w:cs="宋体"/>
                <w:bCs/>
                <w:sz w:val="21"/>
                <w:szCs w:val="21"/>
              </w:rPr>
            </w:pPr>
            <w:r>
              <w:rPr>
                <w:rFonts w:ascii="宋体" w:hAnsi="宋体" w:cs="宋体" w:hint="eastAsia"/>
                <w:bCs/>
                <w:color w:val="000000"/>
                <w:sz w:val="21"/>
                <w:szCs w:val="21"/>
              </w:rPr>
              <w:t>字符型</w:t>
            </w:r>
          </w:p>
        </w:tc>
        <w:tc>
          <w:tcPr>
            <w:tcW w:w="413" w:type="pct"/>
          </w:tcPr>
          <w:p w14:paraId="7184BCC9"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0C4B5A11"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41CAF925"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用户账号</w:t>
            </w:r>
          </w:p>
        </w:tc>
      </w:tr>
      <w:tr w:rsidR="00875BA8" w14:paraId="4E36BA70" w14:textId="77777777">
        <w:trPr>
          <w:jc w:val="center"/>
        </w:trPr>
        <w:tc>
          <w:tcPr>
            <w:tcW w:w="386" w:type="pct"/>
          </w:tcPr>
          <w:p w14:paraId="74AEF10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3</w:t>
            </w:r>
          </w:p>
        </w:tc>
        <w:tc>
          <w:tcPr>
            <w:tcW w:w="1091" w:type="pct"/>
            <w:vAlign w:val="center"/>
          </w:tcPr>
          <w:p w14:paraId="7662C023"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Password</w:t>
            </w:r>
          </w:p>
        </w:tc>
        <w:tc>
          <w:tcPr>
            <w:tcW w:w="748" w:type="pct"/>
          </w:tcPr>
          <w:p w14:paraId="4571E9F0"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3E28735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30DD40D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330E7F4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用户密码</w:t>
            </w:r>
          </w:p>
        </w:tc>
      </w:tr>
    </w:tbl>
    <w:p w14:paraId="249B3221" w14:textId="77777777" w:rsidR="00875BA8" w:rsidRDefault="00000000">
      <w:pPr>
        <w:pStyle w:val="aff0"/>
        <w:numPr>
          <w:ilvl w:val="0"/>
          <w:numId w:val="39"/>
        </w:numPr>
        <w:spacing w:line="300" w:lineRule="auto"/>
        <w:ind w:left="845" w:firstLineChars="0" w:hanging="365"/>
        <w:rPr>
          <w:rFonts w:ascii="宋体" w:hAnsi="宋体"/>
          <w:bCs/>
        </w:rPr>
      </w:pPr>
      <w:r>
        <w:rPr>
          <w:rFonts w:ascii="宋体" w:hAnsi="宋体" w:hint="eastAsia"/>
          <w:bCs/>
        </w:rPr>
        <w:t>高新区创业中心领导信息表</w:t>
      </w:r>
    </w:p>
    <w:p w14:paraId="70DEF4DA" w14:textId="77777777" w:rsidR="00875BA8" w:rsidRDefault="00000000">
      <w:pPr>
        <w:pStyle w:val="aff0"/>
        <w:spacing w:line="300" w:lineRule="auto"/>
        <w:ind w:firstLine="480"/>
        <w:rPr>
          <w:rFonts w:ascii="黑体" w:eastAsia="黑体" w:hAnsi="黑体" w:cs="黑体"/>
          <w:bCs/>
        </w:rPr>
      </w:pPr>
      <w:r>
        <w:rPr>
          <w:rFonts w:ascii="宋体" w:hAnsi="宋体" w:hint="eastAsia"/>
          <w:bCs/>
        </w:rPr>
        <w:t>高新区创业中心领导信息表包含用户编号、用户账号、用户密码等3个字段，高新区创业中心领导信息表如下表4-4所示。</w:t>
      </w:r>
    </w:p>
    <w:p w14:paraId="3464395F"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表4-4 高新区创业中心领导信息表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7"/>
        <w:gridCol w:w="2049"/>
        <w:gridCol w:w="1403"/>
        <w:gridCol w:w="774"/>
        <w:gridCol w:w="778"/>
        <w:gridCol w:w="3645"/>
      </w:tblGrid>
      <w:tr w:rsidR="00875BA8" w14:paraId="6ABF5388" w14:textId="77777777">
        <w:trPr>
          <w:jc w:val="center"/>
        </w:trPr>
        <w:tc>
          <w:tcPr>
            <w:tcW w:w="387" w:type="pct"/>
            <w:shd w:val="clear" w:color="auto" w:fill="D8D8D8" w:themeFill="background1" w:themeFillShade="D8"/>
            <w:vAlign w:val="center"/>
          </w:tcPr>
          <w:p w14:paraId="03F9B3D4"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1D7475FA"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17DEC6DF"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588024B0"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470C5F4F"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3" w:type="pct"/>
            <w:shd w:val="clear" w:color="auto" w:fill="D8D8D8" w:themeFill="background1" w:themeFillShade="D8"/>
            <w:vAlign w:val="center"/>
          </w:tcPr>
          <w:p w14:paraId="40B13EB4"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r w:rsidR="00875BA8" w14:paraId="70045E16" w14:textId="77777777">
        <w:trPr>
          <w:jc w:val="center"/>
        </w:trPr>
        <w:tc>
          <w:tcPr>
            <w:tcW w:w="387" w:type="pct"/>
          </w:tcPr>
          <w:p w14:paraId="48F487E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w:t>
            </w:r>
          </w:p>
        </w:tc>
        <w:tc>
          <w:tcPr>
            <w:tcW w:w="1091" w:type="pct"/>
            <w:vAlign w:val="center"/>
          </w:tcPr>
          <w:p w14:paraId="680FBB81"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color w:val="000000"/>
                <w:sz w:val="21"/>
                <w:szCs w:val="21"/>
              </w:rPr>
              <w:t>Id</w:t>
            </w:r>
          </w:p>
        </w:tc>
        <w:tc>
          <w:tcPr>
            <w:tcW w:w="748" w:type="pct"/>
            <w:vAlign w:val="center"/>
          </w:tcPr>
          <w:p w14:paraId="3E994258"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整数型</w:t>
            </w:r>
          </w:p>
        </w:tc>
        <w:tc>
          <w:tcPr>
            <w:tcW w:w="413" w:type="pct"/>
          </w:tcPr>
          <w:p w14:paraId="1892F4D3"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11</w:t>
            </w:r>
          </w:p>
        </w:tc>
        <w:tc>
          <w:tcPr>
            <w:tcW w:w="415" w:type="pct"/>
          </w:tcPr>
          <w:p w14:paraId="58C707B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是</w:t>
            </w:r>
          </w:p>
        </w:tc>
        <w:tc>
          <w:tcPr>
            <w:tcW w:w="1943" w:type="pct"/>
          </w:tcPr>
          <w:p w14:paraId="6680A34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用户编号</w:t>
            </w:r>
          </w:p>
        </w:tc>
      </w:tr>
      <w:tr w:rsidR="00875BA8" w14:paraId="685EE8C9" w14:textId="77777777">
        <w:trPr>
          <w:jc w:val="center"/>
        </w:trPr>
        <w:tc>
          <w:tcPr>
            <w:tcW w:w="387" w:type="pct"/>
          </w:tcPr>
          <w:p w14:paraId="729A71E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w:t>
            </w:r>
          </w:p>
        </w:tc>
        <w:tc>
          <w:tcPr>
            <w:tcW w:w="1091" w:type="pct"/>
            <w:vAlign w:val="center"/>
          </w:tcPr>
          <w:p w14:paraId="2A103A6E"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Username</w:t>
            </w:r>
          </w:p>
        </w:tc>
        <w:tc>
          <w:tcPr>
            <w:tcW w:w="748" w:type="pct"/>
          </w:tcPr>
          <w:p w14:paraId="4B9E5884" w14:textId="77777777" w:rsidR="00875BA8" w:rsidRDefault="00000000">
            <w:pPr>
              <w:spacing w:line="300" w:lineRule="auto"/>
              <w:rPr>
                <w:rFonts w:ascii="宋体" w:hAnsi="宋体" w:cs="宋体"/>
                <w:bCs/>
                <w:sz w:val="21"/>
                <w:szCs w:val="21"/>
              </w:rPr>
            </w:pPr>
            <w:r>
              <w:rPr>
                <w:rFonts w:ascii="宋体" w:hAnsi="宋体" w:cs="宋体" w:hint="eastAsia"/>
                <w:bCs/>
                <w:color w:val="000000"/>
                <w:sz w:val="21"/>
                <w:szCs w:val="21"/>
              </w:rPr>
              <w:t>字符型</w:t>
            </w:r>
          </w:p>
        </w:tc>
        <w:tc>
          <w:tcPr>
            <w:tcW w:w="413" w:type="pct"/>
          </w:tcPr>
          <w:p w14:paraId="14B68F8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3AAD0423"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1A84813E"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用户账号</w:t>
            </w:r>
          </w:p>
        </w:tc>
      </w:tr>
      <w:tr w:rsidR="00875BA8" w14:paraId="22916E42" w14:textId="77777777">
        <w:trPr>
          <w:jc w:val="center"/>
        </w:trPr>
        <w:tc>
          <w:tcPr>
            <w:tcW w:w="387" w:type="pct"/>
          </w:tcPr>
          <w:p w14:paraId="1C1548E1"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3</w:t>
            </w:r>
          </w:p>
        </w:tc>
        <w:tc>
          <w:tcPr>
            <w:tcW w:w="1091" w:type="pct"/>
            <w:vAlign w:val="center"/>
          </w:tcPr>
          <w:p w14:paraId="77999BC1"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Password</w:t>
            </w:r>
          </w:p>
        </w:tc>
        <w:tc>
          <w:tcPr>
            <w:tcW w:w="748" w:type="pct"/>
          </w:tcPr>
          <w:p w14:paraId="5AF927E8"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237CE59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0980CACB"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3" w:type="pct"/>
          </w:tcPr>
          <w:p w14:paraId="2CF087AB"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用户密码</w:t>
            </w:r>
          </w:p>
        </w:tc>
      </w:tr>
    </w:tbl>
    <w:p w14:paraId="403FAA3A" w14:textId="77777777" w:rsidR="00875BA8" w:rsidRDefault="00000000">
      <w:pPr>
        <w:pStyle w:val="aff0"/>
        <w:numPr>
          <w:ilvl w:val="0"/>
          <w:numId w:val="39"/>
        </w:numPr>
        <w:spacing w:line="300" w:lineRule="auto"/>
        <w:ind w:left="845" w:firstLineChars="0" w:hanging="365"/>
        <w:rPr>
          <w:rFonts w:ascii="宋体" w:hAnsi="宋体"/>
          <w:bCs/>
          <w:szCs w:val="21"/>
        </w:rPr>
      </w:pPr>
      <w:r>
        <w:rPr>
          <w:rFonts w:ascii="宋体" w:hAnsi="宋体" w:hint="eastAsia"/>
          <w:bCs/>
          <w:szCs w:val="21"/>
        </w:rPr>
        <w:t>企业基本信息表</w:t>
      </w:r>
    </w:p>
    <w:p w14:paraId="65723B26" w14:textId="77777777" w:rsidR="00875BA8" w:rsidRDefault="00000000">
      <w:pPr>
        <w:pStyle w:val="aff0"/>
        <w:spacing w:line="300" w:lineRule="auto"/>
        <w:ind w:firstLine="480"/>
        <w:rPr>
          <w:rFonts w:ascii="宋体" w:hAnsi="宋体"/>
          <w:bCs/>
          <w:szCs w:val="21"/>
        </w:rPr>
      </w:pPr>
      <w:r>
        <w:rPr>
          <w:rFonts w:ascii="宋体" w:hAnsi="宋体" w:hint="eastAsia"/>
          <w:bCs/>
          <w:szCs w:val="21"/>
        </w:rPr>
        <w:t>企业基本信息表包含用户编号、企业名称、用户类型、企业类型、企业性质、企业领导人、企业联系电话、企业邮箱、企业入驻日期、企业贷款金额等10个字段，企业基本信息表如下表4-5所示。</w:t>
      </w:r>
    </w:p>
    <w:p w14:paraId="6A5416F7"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表4-5 企业基本信息表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7"/>
        <w:gridCol w:w="2047"/>
        <w:gridCol w:w="1403"/>
        <w:gridCol w:w="774"/>
        <w:gridCol w:w="778"/>
        <w:gridCol w:w="3647"/>
      </w:tblGrid>
      <w:tr w:rsidR="00875BA8" w14:paraId="11D1FCE1" w14:textId="77777777">
        <w:trPr>
          <w:jc w:val="center"/>
        </w:trPr>
        <w:tc>
          <w:tcPr>
            <w:tcW w:w="387" w:type="pct"/>
            <w:shd w:val="clear" w:color="auto" w:fill="D8D8D8" w:themeFill="background1" w:themeFillShade="D8"/>
            <w:vAlign w:val="center"/>
          </w:tcPr>
          <w:p w14:paraId="3701ECBB"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5FE38418"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364F7578"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215A53E3"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2150F665"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4" w:type="pct"/>
            <w:shd w:val="clear" w:color="auto" w:fill="D8D8D8" w:themeFill="background1" w:themeFillShade="D8"/>
            <w:vAlign w:val="center"/>
          </w:tcPr>
          <w:p w14:paraId="3A094CBF"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r w:rsidR="00875BA8" w14:paraId="40D52907" w14:textId="77777777">
        <w:trPr>
          <w:jc w:val="center"/>
        </w:trPr>
        <w:tc>
          <w:tcPr>
            <w:tcW w:w="387" w:type="pct"/>
          </w:tcPr>
          <w:p w14:paraId="3FDEEDC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w:t>
            </w:r>
          </w:p>
        </w:tc>
        <w:tc>
          <w:tcPr>
            <w:tcW w:w="1091" w:type="pct"/>
            <w:vAlign w:val="center"/>
          </w:tcPr>
          <w:p w14:paraId="66549AF2"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color w:val="000000"/>
                <w:sz w:val="21"/>
                <w:szCs w:val="21"/>
              </w:rPr>
              <w:t>Id</w:t>
            </w:r>
          </w:p>
        </w:tc>
        <w:tc>
          <w:tcPr>
            <w:tcW w:w="748" w:type="pct"/>
            <w:vAlign w:val="center"/>
          </w:tcPr>
          <w:p w14:paraId="56C923D5"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整数型</w:t>
            </w:r>
          </w:p>
        </w:tc>
        <w:tc>
          <w:tcPr>
            <w:tcW w:w="413" w:type="pct"/>
          </w:tcPr>
          <w:p w14:paraId="7D708E1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11</w:t>
            </w:r>
          </w:p>
        </w:tc>
        <w:tc>
          <w:tcPr>
            <w:tcW w:w="415" w:type="pct"/>
          </w:tcPr>
          <w:p w14:paraId="6209431B"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是</w:t>
            </w:r>
          </w:p>
        </w:tc>
        <w:tc>
          <w:tcPr>
            <w:tcW w:w="1944" w:type="pct"/>
          </w:tcPr>
          <w:p w14:paraId="186048CA"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用户编号</w:t>
            </w:r>
          </w:p>
        </w:tc>
      </w:tr>
      <w:tr w:rsidR="00875BA8" w14:paraId="103C6439" w14:textId="77777777">
        <w:trPr>
          <w:jc w:val="center"/>
        </w:trPr>
        <w:tc>
          <w:tcPr>
            <w:tcW w:w="387" w:type="pct"/>
          </w:tcPr>
          <w:p w14:paraId="4C93BB7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w:t>
            </w:r>
          </w:p>
        </w:tc>
        <w:tc>
          <w:tcPr>
            <w:tcW w:w="1091" w:type="pct"/>
            <w:vAlign w:val="center"/>
          </w:tcPr>
          <w:p w14:paraId="5A8CDBB0" w14:textId="77777777" w:rsidR="00875BA8" w:rsidRDefault="00000000">
            <w:pPr>
              <w:autoSpaceDN w:val="0"/>
              <w:spacing w:line="300" w:lineRule="auto"/>
              <w:jc w:val="left"/>
              <w:textAlignment w:val="center"/>
              <w:rPr>
                <w:rFonts w:ascii="宋体" w:hAnsi="宋体" w:cs="宋体"/>
                <w:bCs/>
                <w:sz w:val="21"/>
                <w:szCs w:val="21"/>
              </w:rPr>
            </w:pPr>
            <w:proofErr w:type="spellStart"/>
            <w:r>
              <w:rPr>
                <w:rFonts w:ascii="宋体" w:hAnsi="宋体" w:cs="宋体" w:hint="eastAsia"/>
                <w:bCs/>
                <w:sz w:val="21"/>
                <w:szCs w:val="21"/>
              </w:rPr>
              <w:t>Realname</w:t>
            </w:r>
            <w:proofErr w:type="spellEnd"/>
          </w:p>
        </w:tc>
        <w:tc>
          <w:tcPr>
            <w:tcW w:w="748" w:type="pct"/>
          </w:tcPr>
          <w:p w14:paraId="68D4E5FF"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4A88598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6BDF6D7A"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7577CE90"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企业名称</w:t>
            </w:r>
          </w:p>
        </w:tc>
      </w:tr>
      <w:tr w:rsidR="00875BA8" w14:paraId="20F83775" w14:textId="77777777">
        <w:trPr>
          <w:jc w:val="center"/>
        </w:trPr>
        <w:tc>
          <w:tcPr>
            <w:tcW w:w="387" w:type="pct"/>
          </w:tcPr>
          <w:p w14:paraId="77DDA68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3</w:t>
            </w:r>
          </w:p>
        </w:tc>
        <w:tc>
          <w:tcPr>
            <w:tcW w:w="1091" w:type="pct"/>
            <w:vAlign w:val="center"/>
          </w:tcPr>
          <w:p w14:paraId="0D4BC393"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Type</w:t>
            </w:r>
          </w:p>
        </w:tc>
        <w:tc>
          <w:tcPr>
            <w:tcW w:w="748" w:type="pct"/>
          </w:tcPr>
          <w:p w14:paraId="2E9A8930"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798DC569"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4EDB383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4B08858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用户类型</w:t>
            </w:r>
          </w:p>
        </w:tc>
      </w:tr>
      <w:tr w:rsidR="00875BA8" w14:paraId="3132479B" w14:textId="77777777">
        <w:trPr>
          <w:jc w:val="center"/>
        </w:trPr>
        <w:tc>
          <w:tcPr>
            <w:tcW w:w="387" w:type="pct"/>
          </w:tcPr>
          <w:p w14:paraId="6D74570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4</w:t>
            </w:r>
          </w:p>
        </w:tc>
        <w:tc>
          <w:tcPr>
            <w:tcW w:w="1091" w:type="pct"/>
            <w:vAlign w:val="center"/>
          </w:tcPr>
          <w:p w14:paraId="233C5582" w14:textId="77777777" w:rsidR="00875BA8" w:rsidRDefault="00000000">
            <w:pPr>
              <w:autoSpaceDN w:val="0"/>
              <w:spacing w:line="300" w:lineRule="auto"/>
              <w:jc w:val="left"/>
              <w:textAlignment w:val="center"/>
              <w:rPr>
                <w:rFonts w:ascii="宋体" w:hAnsi="宋体" w:cs="宋体"/>
                <w:bCs/>
                <w:sz w:val="21"/>
                <w:szCs w:val="21"/>
              </w:rPr>
            </w:pPr>
            <w:proofErr w:type="spellStart"/>
            <w:r>
              <w:rPr>
                <w:rFonts w:ascii="宋体" w:hAnsi="宋体" w:cs="宋体" w:hint="eastAsia"/>
                <w:bCs/>
                <w:sz w:val="21"/>
                <w:szCs w:val="21"/>
              </w:rPr>
              <w:t>Ctype</w:t>
            </w:r>
            <w:proofErr w:type="spellEnd"/>
          </w:p>
        </w:tc>
        <w:tc>
          <w:tcPr>
            <w:tcW w:w="748" w:type="pct"/>
          </w:tcPr>
          <w:p w14:paraId="5CA9104D"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5CE33D0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14A91455"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357DABBD"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企业类型</w:t>
            </w:r>
          </w:p>
        </w:tc>
      </w:tr>
      <w:tr w:rsidR="00875BA8" w14:paraId="6FCE9645" w14:textId="77777777">
        <w:trPr>
          <w:jc w:val="center"/>
        </w:trPr>
        <w:tc>
          <w:tcPr>
            <w:tcW w:w="387" w:type="pct"/>
          </w:tcPr>
          <w:p w14:paraId="70F1C5E5"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5</w:t>
            </w:r>
          </w:p>
        </w:tc>
        <w:tc>
          <w:tcPr>
            <w:tcW w:w="1091" w:type="pct"/>
            <w:vAlign w:val="center"/>
          </w:tcPr>
          <w:p w14:paraId="0641D210"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Nature</w:t>
            </w:r>
          </w:p>
        </w:tc>
        <w:tc>
          <w:tcPr>
            <w:tcW w:w="748" w:type="pct"/>
          </w:tcPr>
          <w:p w14:paraId="26246AA2"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5E1B92E1"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62DEAD42"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13A9AFEB"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企业性质</w:t>
            </w:r>
          </w:p>
        </w:tc>
      </w:tr>
      <w:tr w:rsidR="00875BA8" w14:paraId="7075F5E6" w14:textId="77777777">
        <w:trPr>
          <w:jc w:val="center"/>
        </w:trPr>
        <w:tc>
          <w:tcPr>
            <w:tcW w:w="387" w:type="pct"/>
          </w:tcPr>
          <w:p w14:paraId="6367D558"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6</w:t>
            </w:r>
          </w:p>
        </w:tc>
        <w:tc>
          <w:tcPr>
            <w:tcW w:w="1091" w:type="pct"/>
            <w:vAlign w:val="center"/>
          </w:tcPr>
          <w:p w14:paraId="2170699C"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Leader</w:t>
            </w:r>
          </w:p>
        </w:tc>
        <w:tc>
          <w:tcPr>
            <w:tcW w:w="748" w:type="pct"/>
          </w:tcPr>
          <w:p w14:paraId="70905AF0"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6CFD9E2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58A90679"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676A34B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企业领导人</w:t>
            </w:r>
          </w:p>
        </w:tc>
      </w:tr>
      <w:tr w:rsidR="00875BA8" w14:paraId="7B04366C" w14:textId="77777777">
        <w:trPr>
          <w:jc w:val="center"/>
        </w:trPr>
        <w:tc>
          <w:tcPr>
            <w:tcW w:w="387" w:type="pct"/>
          </w:tcPr>
          <w:p w14:paraId="78675E1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7</w:t>
            </w:r>
          </w:p>
        </w:tc>
        <w:tc>
          <w:tcPr>
            <w:tcW w:w="1091" w:type="pct"/>
            <w:vAlign w:val="center"/>
          </w:tcPr>
          <w:p w14:paraId="30912A44"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Tel</w:t>
            </w:r>
          </w:p>
        </w:tc>
        <w:tc>
          <w:tcPr>
            <w:tcW w:w="748" w:type="pct"/>
          </w:tcPr>
          <w:p w14:paraId="4C0F3610"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7E99E8F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718B2DCF"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03695590"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企业联系电话</w:t>
            </w:r>
          </w:p>
        </w:tc>
      </w:tr>
      <w:tr w:rsidR="00875BA8" w14:paraId="39307722" w14:textId="77777777">
        <w:trPr>
          <w:jc w:val="center"/>
        </w:trPr>
        <w:tc>
          <w:tcPr>
            <w:tcW w:w="387" w:type="pct"/>
          </w:tcPr>
          <w:p w14:paraId="6BA8C784"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8</w:t>
            </w:r>
          </w:p>
        </w:tc>
        <w:tc>
          <w:tcPr>
            <w:tcW w:w="1091" w:type="pct"/>
            <w:vAlign w:val="center"/>
          </w:tcPr>
          <w:p w14:paraId="44FAFD93"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Email</w:t>
            </w:r>
          </w:p>
        </w:tc>
        <w:tc>
          <w:tcPr>
            <w:tcW w:w="748" w:type="pct"/>
          </w:tcPr>
          <w:p w14:paraId="6BDEDC86"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5FBEDEA3"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38700B0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3D63D00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企业邮箱</w:t>
            </w:r>
          </w:p>
        </w:tc>
      </w:tr>
      <w:tr w:rsidR="00875BA8" w14:paraId="510EE2AD" w14:textId="77777777">
        <w:trPr>
          <w:jc w:val="center"/>
        </w:trPr>
        <w:tc>
          <w:tcPr>
            <w:tcW w:w="387" w:type="pct"/>
          </w:tcPr>
          <w:p w14:paraId="13571DF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9</w:t>
            </w:r>
          </w:p>
        </w:tc>
        <w:tc>
          <w:tcPr>
            <w:tcW w:w="1091" w:type="pct"/>
            <w:vAlign w:val="center"/>
          </w:tcPr>
          <w:p w14:paraId="1025FCBB" w14:textId="77777777" w:rsidR="00875BA8" w:rsidRDefault="00000000">
            <w:pPr>
              <w:autoSpaceDN w:val="0"/>
              <w:spacing w:line="300" w:lineRule="auto"/>
              <w:jc w:val="left"/>
              <w:textAlignment w:val="center"/>
              <w:rPr>
                <w:rFonts w:ascii="宋体" w:hAnsi="宋体" w:cs="宋体"/>
                <w:bCs/>
                <w:sz w:val="21"/>
                <w:szCs w:val="21"/>
              </w:rPr>
            </w:pPr>
            <w:proofErr w:type="spellStart"/>
            <w:r>
              <w:rPr>
                <w:rFonts w:ascii="宋体" w:hAnsi="宋体" w:cs="宋体" w:hint="eastAsia"/>
                <w:bCs/>
                <w:sz w:val="21"/>
                <w:szCs w:val="21"/>
              </w:rPr>
              <w:t>Creatdate</w:t>
            </w:r>
            <w:proofErr w:type="spellEnd"/>
          </w:p>
        </w:tc>
        <w:tc>
          <w:tcPr>
            <w:tcW w:w="748" w:type="pct"/>
          </w:tcPr>
          <w:p w14:paraId="1C5D3D8B"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413" w:type="pct"/>
          </w:tcPr>
          <w:p w14:paraId="400ECC65"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415" w:type="pct"/>
          </w:tcPr>
          <w:p w14:paraId="12C422CC"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1944" w:type="pct"/>
          </w:tcPr>
          <w:p w14:paraId="0977B95D"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企业入驻日期</w:t>
            </w:r>
          </w:p>
        </w:tc>
      </w:tr>
      <w:tr w:rsidR="00875BA8" w14:paraId="3633CC6B" w14:textId="77777777">
        <w:trPr>
          <w:jc w:val="center"/>
        </w:trPr>
        <w:tc>
          <w:tcPr>
            <w:tcW w:w="0" w:type="auto"/>
          </w:tcPr>
          <w:p w14:paraId="431AE209"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10</w:t>
            </w:r>
          </w:p>
        </w:tc>
        <w:tc>
          <w:tcPr>
            <w:tcW w:w="0" w:type="auto"/>
            <w:vAlign w:val="center"/>
          </w:tcPr>
          <w:p w14:paraId="795E4F47" w14:textId="77777777" w:rsidR="00875BA8" w:rsidRDefault="00000000">
            <w:pPr>
              <w:autoSpaceDN w:val="0"/>
              <w:spacing w:line="300" w:lineRule="auto"/>
              <w:jc w:val="left"/>
              <w:textAlignment w:val="center"/>
              <w:rPr>
                <w:rFonts w:ascii="宋体" w:hAnsi="宋体" w:cs="宋体"/>
                <w:bCs/>
                <w:sz w:val="21"/>
                <w:szCs w:val="21"/>
              </w:rPr>
            </w:pPr>
            <w:r>
              <w:rPr>
                <w:rFonts w:ascii="宋体" w:hAnsi="宋体" w:cs="宋体" w:hint="eastAsia"/>
                <w:bCs/>
                <w:sz w:val="21"/>
                <w:szCs w:val="21"/>
              </w:rPr>
              <w:t>Loan</w:t>
            </w:r>
          </w:p>
        </w:tc>
        <w:tc>
          <w:tcPr>
            <w:tcW w:w="0" w:type="auto"/>
          </w:tcPr>
          <w:p w14:paraId="32145918" w14:textId="77777777" w:rsidR="00875BA8" w:rsidRDefault="00000000">
            <w:pPr>
              <w:spacing w:line="300" w:lineRule="auto"/>
              <w:rPr>
                <w:rFonts w:ascii="宋体" w:hAnsi="宋体" w:cs="宋体"/>
                <w:bCs/>
                <w:color w:val="000000"/>
                <w:sz w:val="21"/>
                <w:szCs w:val="21"/>
              </w:rPr>
            </w:pPr>
            <w:r>
              <w:rPr>
                <w:rFonts w:ascii="宋体" w:hAnsi="宋体" w:cs="宋体" w:hint="eastAsia"/>
                <w:bCs/>
                <w:color w:val="000000"/>
                <w:sz w:val="21"/>
                <w:szCs w:val="21"/>
              </w:rPr>
              <w:t>字符型</w:t>
            </w:r>
          </w:p>
        </w:tc>
        <w:tc>
          <w:tcPr>
            <w:tcW w:w="0" w:type="auto"/>
          </w:tcPr>
          <w:p w14:paraId="51AAC2C3"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255</w:t>
            </w:r>
          </w:p>
        </w:tc>
        <w:tc>
          <w:tcPr>
            <w:tcW w:w="0" w:type="auto"/>
          </w:tcPr>
          <w:p w14:paraId="1EFE92E6"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否</w:t>
            </w:r>
          </w:p>
        </w:tc>
        <w:tc>
          <w:tcPr>
            <w:tcW w:w="0" w:type="auto"/>
          </w:tcPr>
          <w:p w14:paraId="27565627" w14:textId="77777777" w:rsidR="00875BA8" w:rsidRDefault="00000000">
            <w:pPr>
              <w:spacing w:line="300" w:lineRule="auto"/>
              <w:rPr>
                <w:rFonts w:ascii="宋体" w:hAnsi="宋体" w:cs="宋体"/>
                <w:bCs/>
                <w:sz w:val="21"/>
                <w:szCs w:val="21"/>
              </w:rPr>
            </w:pPr>
            <w:r>
              <w:rPr>
                <w:rFonts w:ascii="宋体" w:hAnsi="宋体" w:cs="宋体" w:hint="eastAsia"/>
                <w:bCs/>
                <w:sz w:val="21"/>
                <w:szCs w:val="21"/>
              </w:rPr>
              <w:t>企业贷款金额</w:t>
            </w:r>
          </w:p>
        </w:tc>
      </w:tr>
    </w:tbl>
    <w:p w14:paraId="7C35EBD3" w14:textId="77777777" w:rsidR="00875BA8" w:rsidRDefault="00000000">
      <w:pPr>
        <w:pStyle w:val="aff0"/>
        <w:numPr>
          <w:ilvl w:val="0"/>
          <w:numId w:val="39"/>
        </w:numPr>
        <w:spacing w:line="300" w:lineRule="auto"/>
        <w:ind w:left="845" w:firstLineChars="0" w:hanging="365"/>
        <w:rPr>
          <w:rFonts w:ascii="宋体" w:hAnsi="宋体"/>
          <w:bCs/>
          <w:szCs w:val="21"/>
        </w:rPr>
      </w:pPr>
      <w:r>
        <w:rPr>
          <w:rFonts w:ascii="宋体" w:hAnsi="宋体" w:hint="eastAsia"/>
          <w:bCs/>
          <w:szCs w:val="21"/>
        </w:rPr>
        <w:t>申请审批信息表</w:t>
      </w:r>
    </w:p>
    <w:p w14:paraId="3BA4FE61" w14:textId="77777777" w:rsidR="00875BA8" w:rsidRDefault="00000000">
      <w:pPr>
        <w:pStyle w:val="aff0"/>
        <w:spacing w:line="300" w:lineRule="auto"/>
        <w:ind w:firstLine="480"/>
        <w:rPr>
          <w:rFonts w:ascii="宋体" w:hAnsi="宋体"/>
          <w:bCs/>
          <w:szCs w:val="21"/>
        </w:rPr>
      </w:pPr>
      <w:r>
        <w:rPr>
          <w:rFonts w:ascii="宋体" w:hAnsi="宋体" w:hint="eastAsia"/>
          <w:bCs/>
          <w:szCs w:val="21"/>
        </w:rPr>
        <w:t>申请审批信息表如下表包含申请审批编号、企业编号、企业名称、申请类型、申请日期、申请理由、企业人员上传文件路径、审核状态、高新区创业中心人员审批意见、招商</w:t>
      </w:r>
      <w:r>
        <w:rPr>
          <w:rFonts w:ascii="宋体" w:hAnsi="宋体" w:hint="eastAsia"/>
          <w:bCs/>
          <w:szCs w:val="21"/>
        </w:rPr>
        <w:lastRenderedPageBreak/>
        <w:t>局人员审批意见、高新区创业中心领导审批意见、审批兑现金额等12个字段，申请审批信息表如下表4-6所示。</w:t>
      </w:r>
    </w:p>
    <w:p w14:paraId="43BFAB7A" w14:textId="77777777" w:rsidR="00875BA8" w:rsidRDefault="00000000">
      <w:pPr>
        <w:pStyle w:val="aff"/>
        <w:rPr>
          <w:rFonts w:ascii="黑体" w:eastAsia="黑体" w:hAnsi="黑体" w:cs="黑体"/>
          <w:b w:val="0"/>
          <w:bCs/>
          <w:sz w:val="21"/>
          <w:szCs w:val="21"/>
        </w:rPr>
      </w:pPr>
      <w:r>
        <w:rPr>
          <w:rFonts w:ascii="黑体" w:eastAsia="黑体" w:hAnsi="黑体" w:cs="黑体" w:hint="eastAsia"/>
          <w:b w:val="0"/>
          <w:bCs/>
          <w:sz w:val="21"/>
          <w:szCs w:val="21"/>
        </w:rPr>
        <w:t>表4-6 申请审批信息表</w:t>
      </w:r>
    </w:p>
    <w:tbl>
      <w:tblPr>
        <w:tblW w:w="48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1"/>
        <w:gridCol w:w="2049"/>
        <w:gridCol w:w="1403"/>
        <w:gridCol w:w="774"/>
        <w:gridCol w:w="778"/>
        <w:gridCol w:w="3651"/>
      </w:tblGrid>
      <w:tr w:rsidR="00875BA8" w14:paraId="2DD19554" w14:textId="77777777">
        <w:trPr>
          <w:jc w:val="center"/>
        </w:trPr>
        <w:tc>
          <w:tcPr>
            <w:tcW w:w="384" w:type="pct"/>
            <w:shd w:val="clear" w:color="auto" w:fill="D8D8D8" w:themeFill="background1" w:themeFillShade="D8"/>
            <w:vAlign w:val="center"/>
          </w:tcPr>
          <w:p w14:paraId="2B2231CD"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序号</w:t>
            </w:r>
          </w:p>
        </w:tc>
        <w:tc>
          <w:tcPr>
            <w:tcW w:w="1091" w:type="pct"/>
            <w:shd w:val="clear" w:color="auto" w:fill="D8D8D8" w:themeFill="background1" w:themeFillShade="D8"/>
            <w:vAlign w:val="center"/>
          </w:tcPr>
          <w:p w14:paraId="59DD4E14"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字段名</w:t>
            </w:r>
          </w:p>
        </w:tc>
        <w:tc>
          <w:tcPr>
            <w:tcW w:w="748" w:type="pct"/>
            <w:shd w:val="clear" w:color="auto" w:fill="D8D8D8" w:themeFill="background1" w:themeFillShade="D8"/>
            <w:vAlign w:val="center"/>
          </w:tcPr>
          <w:p w14:paraId="1A092F7B"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数据类型</w:t>
            </w:r>
          </w:p>
        </w:tc>
        <w:tc>
          <w:tcPr>
            <w:tcW w:w="413" w:type="pct"/>
            <w:shd w:val="clear" w:color="auto" w:fill="D8D8D8" w:themeFill="background1" w:themeFillShade="D8"/>
            <w:vAlign w:val="center"/>
          </w:tcPr>
          <w:p w14:paraId="6D6F4FD5"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字段长度</w:t>
            </w:r>
          </w:p>
        </w:tc>
        <w:tc>
          <w:tcPr>
            <w:tcW w:w="415" w:type="pct"/>
            <w:shd w:val="clear" w:color="auto" w:fill="D8D8D8" w:themeFill="background1" w:themeFillShade="D8"/>
            <w:vAlign w:val="center"/>
          </w:tcPr>
          <w:p w14:paraId="62568986"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是否主键</w:t>
            </w:r>
          </w:p>
        </w:tc>
        <w:tc>
          <w:tcPr>
            <w:tcW w:w="1946" w:type="pct"/>
            <w:shd w:val="clear" w:color="auto" w:fill="D8D8D8" w:themeFill="background1" w:themeFillShade="D8"/>
            <w:vAlign w:val="center"/>
          </w:tcPr>
          <w:p w14:paraId="2CE6D04B" w14:textId="77777777" w:rsidR="00875BA8" w:rsidRDefault="00000000">
            <w:pPr>
              <w:spacing w:line="300" w:lineRule="auto"/>
              <w:jc w:val="center"/>
              <w:rPr>
                <w:rFonts w:ascii="宋体" w:hAnsi="宋体" w:cs="宋体"/>
                <w:bCs/>
                <w:sz w:val="21"/>
                <w:szCs w:val="21"/>
              </w:rPr>
            </w:pPr>
            <w:r>
              <w:rPr>
                <w:rFonts w:ascii="宋体" w:hAnsi="宋体" w:cs="宋体" w:hint="eastAsia"/>
                <w:b/>
                <w:color w:val="000000" w:themeColor="text1"/>
                <w:sz w:val="21"/>
                <w:szCs w:val="21"/>
              </w:rPr>
              <w:t>说明</w:t>
            </w:r>
          </w:p>
        </w:tc>
      </w:tr>
      <w:tr w:rsidR="00875BA8" w14:paraId="622F956F" w14:textId="77777777">
        <w:trPr>
          <w:jc w:val="center"/>
        </w:trPr>
        <w:tc>
          <w:tcPr>
            <w:tcW w:w="384" w:type="pct"/>
          </w:tcPr>
          <w:p w14:paraId="5C5A875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w:t>
            </w:r>
          </w:p>
        </w:tc>
        <w:tc>
          <w:tcPr>
            <w:tcW w:w="1091" w:type="pct"/>
            <w:vAlign w:val="center"/>
          </w:tcPr>
          <w:p w14:paraId="1805F31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Id</w:t>
            </w:r>
          </w:p>
        </w:tc>
        <w:tc>
          <w:tcPr>
            <w:tcW w:w="748" w:type="pct"/>
            <w:vAlign w:val="center"/>
          </w:tcPr>
          <w:p w14:paraId="374A6EFA"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整数型</w:t>
            </w:r>
          </w:p>
        </w:tc>
        <w:tc>
          <w:tcPr>
            <w:tcW w:w="413" w:type="pct"/>
          </w:tcPr>
          <w:p w14:paraId="3D902F3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11</w:t>
            </w:r>
          </w:p>
        </w:tc>
        <w:tc>
          <w:tcPr>
            <w:tcW w:w="415" w:type="pct"/>
          </w:tcPr>
          <w:p w14:paraId="5F6FDB8B"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是</w:t>
            </w:r>
          </w:p>
        </w:tc>
        <w:tc>
          <w:tcPr>
            <w:tcW w:w="1946" w:type="pct"/>
          </w:tcPr>
          <w:p w14:paraId="614654C9"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申请审批编号</w:t>
            </w:r>
          </w:p>
        </w:tc>
      </w:tr>
      <w:tr w:rsidR="00875BA8" w14:paraId="6572DE3B" w14:textId="77777777">
        <w:trPr>
          <w:jc w:val="center"/>
        </w:trPr>
        <w:tc>
          <w:tcPr>
            <w:tcW w:w="384" w:type="pct"/>
          </w:tcPr>
          <w:p w14:paraId="5684AB2C"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w:t>
            </w:r>
          </w:p>
        </w:tc>
        <w:tc>
          <w:tcPr>
            <w:tcW w:w="1091" w:type="pct"/>
            <w:vAlign w:val="center"/>
          </w:tcPr>
          <w:p w14:paraId="3AA7ADBF"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Companyid</w:t>
            </w:r>
            <w:proofErr w:type="spellEnd"/>
          </w:p>
        </w:tc>
        <w:tc>
          <w:tcPr>
            <w:tcW w:w="748" w:type="pct"/>
          </w:tcPr>
          <w:p w14:paraId="4DC14E67"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0BE9B357"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1F91D5FE"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38CB2C6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企业编号</w:t>
            </w:r>
          </w:p>
        </w:tc>
      </w:tr>
      <w:tr w:rsidR="00875BA8" w14:paraId="3D169EE1" w14:textId="77777777">
        <w:trPr>
          <w:jc w:val="center"/>
        </w:trPr>
        <w:tc>
          <w:tcPr>
            <w:tcW w:w="384" w:type="pct"/>
          </w:tcPr>
          <w:p w14:paraId="02C4587A"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3</w:t>
            </w:r>
          </w:p>
        </w:tc>
        <w:tc>
          <w:tcPr>
            <w:tcW w:w="1091" w:type="pct"/>
            <w:vAlign w:val="center"/>
          </w:tcPr>
          <w:p w14:paraId="4182E808"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Companyname</w:t>
            </w:r>
            <w:proofErr w:type="spellEnd"/>
          </w:p>
        </w:tc>
        <w:tc>
          <w:tcPr>
            <w:tcW w:w="748" w:type="pct"/>
          </w:tcPr>
          <w:p w14:paraId="560C5F1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33A8BA37"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6AFCA70B"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79A153BE"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企业名称</w:t>
            </w:r>
          </w:p>
        </w:tc>
      </w:tr>
      <w:tr w:rsidR="00875BA8" w14:paraId="76841FE7" w14:textId="77777777">
        <w:trPr>
          <w:jc w:val="center"/>
        </w:trPr>
        <w:tc>
          <w:tcPr>
            <w:tcW w:w="384" w:type="pct"/>
          </w:tcPr>
          <w:p w14:paraId="27D9E52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4</w:t>
            </w:r>
          </w:p>
        </w:tc>
        <w:tc>
          <w:tcPr>
            <w:tcW w:w="1091" w:type="pct"/>
            <w:vAlign w:val="center"/>
          </w:tcPr>
          <w:p w14:paraId="6D389A40"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Applytype</w:t>
            </w:r>
            <w:proofErr w:type="spellEnd"/>
          </w:p>
        </w:tc>
        <w:tc>
          <w:tcPr>
            <w:tcW w:w="748" w:type="pct"/>
          </w:tcPr>
          <w:p w14:paraId="2F8272FA"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3A819FB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19D7E5A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0A90F7EE"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申请类型</w:t>
            </w:r>
          </w:p>
        </w:tc>
      </w:tr>
      <w:tr w:rsidR="00875BA8" w14:paraId="4B905DD9" w14:textId="77777777">
        <w:trPr>
          <w:jc w:val="center"/>
        </w:trPr>
        <w:tc>
          <w:tcPr>
            <w:tcW w:w="384" w:type="pct"/>
          </w:tcPr>
          <w:p w14:paraId="45C8D4D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5</w:t>
            </w:r>
          </w:p>
        </w:tc>
        <w:tc>
          <w:tcPr>
            <w:tcW w:w="1091" w:type="pct"/>
            <w:vAlign w:val="center"/>
          </w:tcPr>
          <w:p w14:paraId="4499C938"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Applydate</w:t>
            </w:r>
            <w:proofErr w:type="spellEnd"/>
          </w:p>
        </w:tc>
        <w:tc>
          <w:tcPr>
            <w:tcW w:w="748" w:type="pct"/>
          </w:tcPr>
          <w:p w14:paraId="5AC93B04"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74E9E1D7"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4B89E9B2"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04D71D6C"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申请日期</w:t>
            </w:r>
          </w:p>
        </w:tc>
      </w:tr>
      <w:tr w:rsidR="00875BA8" w14:paraId="60B2368F" w14:textId="77777777">
        <w:trPr>
          <w:jc w:val="center"/>
        </w:trPr>
        <w:tc>
          <w:tcPr>
            <w:tcW w:w="384" w:type="pct"/>
          </w:tcPr>
          <w:p w14:paraId="7C6D2EB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6</w:t>
            </w:r>
          </w:p>
        </w:tc>
        <w:tc>
          <w:tcPr>
            <w:tcW w:w="1091" w:type="pct"/>
            <w:vAlign w:val="center"/>
          </w:tcPr>
          <w:p w14:paraId="03A5F701"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Applyreason</w:t>
            </w:r>
            <w:proofErr w:type="spellEnd"/>
          </w:p>
        </w:tc>
        <w:tc>
          <w:tcPr>
            <w:tcW w:w="748" w:type="pct"/>
          </w:tcPr>
          <w:p w14:paraId="110190A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0416D50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1023</w:t>
            </w:r>
          </w:p>
        </w:tc>
        <w:tc>
          <w:tcPr>
            <w:tcW w:w="415" w:type="pct"/>
          </w:tcPr>
          <w:p w14:paraId="7AF6FACD"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70009071"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申请理由</w:t>
            </w:r>
          </w:p>
        </w:tc>
      </w:tr>
      <w:tr w:rsidR="00875BA8" w14:paraId="4B91B1AF" w14:textId="77777777">
        <w:trPr>
          <w:jc w:val="center"/>
        </w:trPr>
        <w:tc>
          <w:tcPr>
            <w:tcW w:w="384" w:type="pct"/>
          </w:tcPr>
          <w:p w14:paraId="2FE4015D"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7</w:t>
            </w:r>
          </w:p>
        </w:tc>
        <w:tc>
          <w:tcPr>
            <w:tcW w:w="1091" w:type="pct"/>
            <w:vAlign w:val="center"/>
          </w:tcPr>
          <w:p w14:paraId="59151876"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Filepath</w:t>
            </w:r>
            <w:proofErr w:type="spellEnd"/>
          </w:p>
        </w:tc>
        <w:tc>
          <w:tcPr>
            <w:tcW w:w="748" w:type="pct"/>
          </w:tcPr>
          <w:p w14:paraId="1958523E"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6C57D329"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004CC668"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1C6436A9"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企业人员上传文件路径</w:t>
            </w:r>
          </w:p>
        </w:tc>
      </w:tr>
      <w:tr w:rsidR="00875BA8" w14:paraId="184C2435" w14:textId="77777777">
        <w:trPr>
          <w:jc w:val="center"/>
        </w:trPr>
        <w:tc>
          <w:tcPr>
            <w:tcW w:w="384" w:type="pct"/>
          </w:tcPr>
          <w:p w14:paraId="2F5A68F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8</w:t>
            </w:r>
          </w:p>
        </w:tc>
        <w:tc>
          <w:tcPr>
            <w:tcW w:w="1091" w:type="pct"/>
            <w:vAlign w:val="center"/>
          </w:tcPr>
          <w:p w14:paraId="3A79457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State</w:t>
            </w:r>
          </w:p>
        </w:tc>
        <w:tc>
          <w:tcPr>
            <w:tcW w:w="748" w:type="pct"/>
          </w:tcPr>
          <w:p w14:paraId="5969A9A2"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459DA4C9"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4BC7934D"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426ADA79"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审核状态</w:t>
            </w:r>
          </w:p>
        </w:tc>
      </w:tr>
      <w:tr w:rsidR="00875BA8" w14:paraId="52C1D6DF" w14:textId="77777777">
        <w:trPr>
          <w:jc w:val="center"/>
        </w:trPr>
        <w:tc>
          <w:tcPr>
            <w:tcW w:w="384" w:type="pct"/>
          </w:tcPr>
          <w:p w14:paraId="3C15CD5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9</w:t>
            </w:r>
          </w:p>
        </w:tc>
        <w:tc>
          <w:tcPr>
            <w:tcW w:w="1091" w:type="pct"/>
            <w:vAlign w:val="center"/>
          </w:tcPr>
          <w:p w14:paraId="2B732C0B"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Content1</w:t>
            </w:r>
          </w:p>
        </w:tc>
        <w:tc>
          <w:tcPr>
            <w:tcW w:w="748" w:type="pct"/>
          </w:tcPr>
          <w:p w14:paraId="7C6D66A1"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0C071704"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1023</w:t>
            </w:r>
          </w:p>
        </w:tc>
        <w:tc>
          <w:tcPr>
            <w:tcW w:w="415" w:type="pct"/>
          </w:tcPr>
          <w:p w14:paraId="070AB6EB"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41180D45"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高新区创业中心人员审批意见</w:t>
            </w:r>
          </w:p>
        </w:tc>
      </w:tr>
      <w:tr w:rsidR="00875BA8" w14:paraId="241A3A57" w14:textId="77777777">
        <w:trPr>
          <w:jc w:val="center"/>
        </w:trPr>
        <w:tc>
          <w:tcPr>
            <w:tcW w:w="384" w:type="pct"/>
          </w:tcPr>
          <w:p w14:paraId="715D1BCD"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10</w:t>
            </w:r>
          </w:p>
        </w:tc>
        <w:tc>
          <w:tcPr>
            <w:tcW w:w="1091" w:type="pct"/>
            <w:vAlign w:val="center"/>
          </w:tcPr>
          <w:p w14:paraId="1C006BCE"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Content2</w:t>
            </w:r>
          </w:p>
        </w:tc>
        <w:tc>
          <w:tcPr>
            <w:tcW w:w="748" w:type="pct"/>
          </w:tcPr>
          <w:p w14:paraId="573479B4"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132DCD41"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1023</w:t>
            </w:r>
          </w:p>
        </w:tc>
        <w:tc>
          <w:tcPr>
            <w:tcW w:w="415" w:type="pct"/>
          </w:tcPr>
          <w:p w14:paraId="5F27E87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190D08E0"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招商局人员审批意见</w:t>
            </w:r>
          </w:p>
        </w:tc>
      </w:tr>
      <w:tr w:rsidR="00875BA8" w14:paraId="70392156" w14:textId="77777777">
        <w:trPr>
          <w:jc w:val="center"/>
        </w:trPr>
        <w:tc>
          <w:tcPr>
            <w:tcW w:w="384" w:type="pct"/>
          </w:tcPr>
          <w:p w14:paraId="1D3CE197"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11</w:t>
            </w:r>
          </w:p>
        </w:tc>
        <w:tc>
          <w:tcPr>
            <w:tcW w:w="1091" w:type="pct"/>
            <w:vAlign w:val="center"/>
          </w:tcPr>
          <w:p w14:paraId="43A72A5B"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Content3</w:t>
            </w:r>
          </w:p>
        </w:tc>
        <w:tc>
          <w:tcPr>
            <w:tcW w:w="748" w:type="pct"/>
          </w:tcPr>
          <w:p w14:paraId="7F10D05A"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43161118"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1023</w:t>
            </w:r>
          </w:p>
        </w:tc>
        <w:tc>
          <w:tcPr>
            <w:tcW w:w="415" w:type="pct"/>
          </w:tcPr>
          <w:p w14:paraId="409A9E0F"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06AE853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高新区创业中心领导审批意见</w:t>
            </w:r>
          </w:p>
        </w:tc>
      </w:tr>
      <w:tr w:rsidR="00875BA8" w14:paraId="18942BFF" w14:textId="77777777">
        <w:trPr>
          <w:jc w:val="center"/>
        </w:trPr>
        <w:tc>
          <w:tcPr>
            <w:tcW w:w="384" w:type="pct"/>
          </w:tcPr>
          <w:p w14:paraId="5AC0CD5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12</w:t>
            </w:r>
          </w:p>
        </w:tc>
        <w:tc>
          <w:tcPr>
            <w:tcW w:w="1091" w:type="pct"/>
            <w:vAlign w:val="center"/>
          </w:tcPr>
          <w:p w14:paraId="31924811" w14:textId="77777777" w:rsidR="00875BA8" w:rsidRDefault="00000000">
            <w:pPr>
              <w:spacing w:line="300" w:lineRule="auto"/>
              <w:jc w:val="left"/>
              <w:rPr>
                <w:rFonts w:ascii="宋体" w:hAnsi="宋体" w:cs="宋体"/>
                <w:bCs/>
                <w:sz w:val="21"/>
                <w:szCs w:val="21"/>
              </w:rPr>
            </w:pPr>
            <w:proofErr w:type="spellStart"/>
            <w:r>
              <w:rPr>
                <w:rFonts w:ascii="宋体" w:hAnsi="宋体" w:cs="宋体" w:hint="eastAsia"/>
                <w:bCs/>
                <w:sz w:val="21"/>
                <w:szCs w:val="21"/>
              </w:rPr>
              <w:t>Applymoney</w:t>
            </w:r>
            <w:proofErr w:type="spellEnd"/>
          </w:p>
        </w:tc>
        <w:tc>
          <w:tcPr>
            <w:tcW w:w="748" w:type="pct"/>
          </w:tcPr>
          <w:p w14:paraId="53E37643"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字符型</w:t>
            </w:r>
          </w:p>
        </w:tc>
        <w:tc>
          <w:tcPr>
            <w:tcW w:w="413" w:type="pct"/>
          </w:tcPr>
          <w:p w14:paraId="583CCA1F"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255</w:t>
            </w:r>
          </w:p>
        </w:tc>
        <w:tc>
          <w:tcPr>
            <w:tcW w:w="415" w:type="pct"/>
          </w:tcPr>
          <w:p w14:paraId="2F22E2AD"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否</w:t>
            </w:r>
          </w:p>
        </w:tc>
        <w:tc>
          <w:tcPr>
            <w:tcW w:w="1946" w:type="pct"/>
          </w:tcPr>
          <w:p w14:paraId="685ED166" w14:textId="77777777" w:rsidR="00875BA8" w:rsidRDefault="00000000">
            <w:pPr>
              <w:spacing w:line="300" w:lineRule="auto"/>
              <w:jc w:val="left"/>
              <w:rPr>
                <w:rFonts w:ascii="宋体" w:hAnsi="宋体" w:cs="宋体"/>
                <w:bCs/>
                <w:sz w:val="21"/>
                <w:szCs w:val="21"/>
              </w:rPr>
            </w:pPr>
            <w:r>
              <w:rPr>
                <w:rFonts w:ascii="宋体" w:hAnsi="宋体" w:cs="宋体" w:hint="eastAsia"/>
                <w:bCs/>
                <w:sz w:val="21"/>
                <w:szCs w:val="21"/>
              </w:rPr>
              <w:t>审批兑现金额</w:t>
            </w:r>
          </w:p>
        </w:tc>
      </w:tr>
    </w:tbl>
    <w:p w14:paraId="0768855F" w14:textId="77777777" w:rsidR="00875BA8" w:rsidRDefault="00000000">
      <w:pPr>
        <w:pStyle w:val="2"/>
        <w:spacing w:before="0" w:after="0" w:line="300" w:lineRule="auto"/>
        <w:rPr>
          <w:rFonts w:ascii="黑体" w:hAnsi="Times New Roman"/>
        </w:rPr>
      </w:pPr>
      <w:bookmarkStart w:id="61" w:name="_Toc22906"/>
      <w:bookmarkEnd w:id="60"/>
      <w:r>
        <w:rPr>
          <w:rFonts w:ascii="黑体" w:hAnsi="Times New Roman" w:hint="eastAsia"/>
        </w:rPr>
        <w:t>4.3 物理结构设计</w:t>
      </w:r>
      <w:bookmarkEnd w:id="61"/>
    </w:p>
    <w:p w14:paraId="4FD135AC" w14:textId="77777777" w:rsidR="00875BA8" w:rsidRDefault="00000000">
      <w:pPr>
        <w:pStyle w:val="3"/>
        <w:spacing w:before="0" w:after="0" w:line="300" w:lineRule="auto"/>
        <w:jc w:val="left"/>
        <w:rPr>
          <w:rStyle w:val="30"/>
          <w:rFonts w:ascii="黑体" w:hAnsi="黑体" w:cs="黑体"/>
          <w:bCs/>
        </w:rPr>
      </w:pPr>
      <w:bookmarkStart w:id="62" w:name="_Toc312440369"/>
      <w:bookmarkStart w:id="63" w:name="_Toc2225"/>
      <w:r>
        <w:rPr>
          <w:rStyle w:val="30"/>
          <w:rFonts w:ascii="黑体" w:hAnsi="黑体" w:cs="黑体" w:hint="eastAsia"/>
          <w:bCs/>
        </w:rPr>
        <w:t>4.3.1 存取方式</w:t>
      </w:r>
      <w:bookmarkEnd w:id="62"/>
      <w:bookmarkEnd w:id="63"/>
    </w:p>
    <w:p w14:paraId="2804EF1D" w14:textId="77777777" w:rsidR="00875BA8" w:rsidRDefault="00000000">
      <w:pPr>
        <w:spacing w:line="300" w:lineRule="auto"/>
        <w:ind w:left="10" w:firstLineChars="195" w:firstLine="468"/>
        <w:rPr>
          <w:rFonts w:ascii="宋体" w:hAnsi="宋体"/>
        </w:rPr>
      </w:pPr>
      <w:r>
        <w:rPr>
          <w:rFonts w:ascii="宋体" w:hAnsi="宋体" w:hint="eastAsia"/>
        </w:rPr>
        <w:t>数据库系统中存在多种存取方式，具体采用哪种方式根据系统的存储方式来决定，用户一般不能干涉。开发人员通常会通过建立索引来提高查询效率。如果在数据库中建立了索引，系统就可以索引查找方法来更快的查找数据。需要注意的是，索引虽然能够提高查询性能，但是会降低数据修改的性能。因为在修改数据时，系统要同时对索引进行维护，使索引与数据保持一致。维护索引要占用相当多的时间，而且存放索引信息也会占用一定的空间资源。因此在决定系统是否需要建立索引时，要权衡系统中对数据库的操作，考虑系统本身是否有过多的修改操作，如果系统对于查询的性能要求比较高，可以考虑多建立一些索引。</w:t>
      </w:r>
    </w:p>
    <w:p w14:paraId="6055E707" w14:textId="77777777" w:rsidR="00875BA8" w:rsidRDefault="00000000">
      <w:pPr>
        <w:spacing w:line="300" w:lineRule="auto"/>
        <w:ind w:left="10" w:firstLineChars="195" w:firstLine="468"/>
        <w:rPr>
          <w:rFonts w:ascii="宋体" w:hAnsi="宋体"/>
        </w:rPr>
      </w:pPr>
      <w:r>
        <w:rPr>
          <w:rFonts w:ascii="宋体" w:hAnsi="宋体" w:hint="eastAsia"/>
        </w:rPr>
        <w:t>根据本系统数据库设计的实际情况，由于数据并不是很多，所以并未建立索引。</w:t>
      </w:r>
    </w:p>
    <w:p w14:paraId="5A8CD9EC" w14:textId="77777777" w:rsidR="00875BA8" w:rsidRDefault="00000000">
      <w:pPr>
        <w:pStyle w:val="3"/>
        <w:spacing w:before="0" w:after="0" w:line="300" w:lineRule="auto"/>
        <w:jc w:val="left"/>
        <w:rPr>
          <w:rStyle w:val="30"/>
          <w:rFonts w:ascii="黑体" w:hAnsi="黑体" w:cs="黑体"/>
          <w:bCs/>
        </w:rPr>
      </w:pPr>
      <w:bookmarkStart w:id="64" w:name="_Toc17688"/>
      <w:bookmarkStart w:id="65" w:name="_Toc312440370"/>
      <w:r>
        <w:rPr>
          <w:rStyle w:val="30"/>
          <w:rFonts w:ascii="黑体" w:hAnsi="黑体" w:cs="黑体" w:hint="eastAsia"/>
          <w:bCs/>
        </w:rPr>
        <w:t>4.3.2 存储结构</w:t>
      </w:r>
      <w:bookmarkEnd w:id="64"/>
      <w:bookmarkEnd w:id="65"/>
    </w:p>
    <w:p w14:paraId="68911F87" w14:textId="77777777" w:rsidR="00875BA8" w:rsidRDefault="00000000">
      <w:pPr>
        <w:spacing w:line="300" w:lineRule="auto"/>
        <w:ind w:left="10" w:firstLineChars="195" w:firstLine="468"/>
        <w:rPr>
          <w:rFonts w:ascii="宋体" w:hAnsi="宋体"/>
        </w:rPr>
      </w:pPr>
      <w:bookmarkStart w:id="66" w:name="_Toc311733752"/>
      <w:r>
        <w:rPr>
          <w:rFonts w:ascii="宋体" w:hAnsi="宋体" w:hint="eastAsia"/>
        </w:rPr>
        <w:t>在数据库存储结构设计中，表中各个字段的字段名都会使用10个字符以内表示，尽量使用简洁明了的英文字符表示。而数据类型方面，整数型采用的是int类型，字符型采用的是varchar类型。字段的长度除了申请理由和审批意见为1023之外，其余字段的长度均为255。</w:t>
      </w:r>
    </w:p>
    <w:p w14:paraId="2273745B" w14:textId="77777777" w:rsidR="00875BA8" w:rsidRDefault="00000000">
      <w:pPr>
        <w:spacing w:line="300" w:lineRule="auto"/>
        <w:ind w:left="10" w:firstLineChars="195" w:firstLine="468"/>
        <w:rPr>
          <w:rFonts w:ascii="宋体" w:hAnsi="宋体"/>
        </w:rPr>
      </w:pPr>
      <w:r>
        <w:rPr>
          <w:rFonts w:ascii="宋体" w:hAnsi="宋体" w:hint="eastAsia"/>
        </w:rPr>
        <w:lastRenderedPageBreak/>
        <w:t>在数据存储时，由于用文字表达比较冗余，所以在存储时几个字段的数据表示采用了数字的形式，几个比较特殊的字段解释说明：</w:t>
      </w:r>
    </w:p>
    <w:p w14:paraId="424399A1" w14:textId="77777777" w:rsidR="00875BA8" w:rsidRDefault="00000000">
      <w:pPr>
        <w:pStyle w:val="aff0"/>
        <w:numPr>
          <w:ilvl w:val="0"/>
          <w:numId w:val="40"/>
        </w:numPr>
        <w:spacing w:line="300" w:lineRule="auto"/>
        <w:ind w:left="465" w:firstLineChars="6" w:firstLine="14"/>
        <w:rPr>
          <w:rFonts w:ascii="宋体" w:hAnsi="宋体"/>
          <w:bCs/>
          <w:szCs w:val="21"/>
        </w:rPr>
      </w:pPr>
      <w:r>
        <w:rPr>
          <w:rFonts w:ascii="宋体" w:hAnsi="宋体" w:hint="eastAsia"/>
          <w:bCs/>
          <w:szCs w:val="21"/>
        </w:rPr>
        <w:t>用户类型字段</w:t>
      </w:r>
    </w:p>
    <w:p w14:paraId="366995C6" w14:textId="77777777" w:rsidR="00875BA8" w:rsidRDefault="00000000">
      <w:pPr>
        <w:spacing w:line="300" w:lineRule="auto"/>
        <w:ind w:left="19" w:firstLineChars="190" w:firstLine="456"/>
        <w:rPr>
          <w:rFonts w:ascii="宋体" w:hAnsi="宋体"/>
        </w:rPr>
      </w:pPr>
      <w:r>
        <w:rPr>
          <w:rFonts w:ascii="宋体" w:hAnsi="宋体" w:hint="eastAsia"/>
        </w:rPr>
        <w:t>用户类型字段中1代表高新区创业中心人员，2代表招商局人员，3代表高新区创业中心领导，4代表企业人员</w:t>
      </w:r>
      <w:r>
        <w:rPr>
          <w:rFonts w:ascii="宋体" w:hAnsi="宋体" w:cs="宋体" w:hint="eastAsia"/>
        </w:rPr>
        <w:t>。</w:t>
      </w:r>
    </w:p>
    <w:p w14:paraId="0BA39012" w14:textId="77777777" w:rsidR="00875BA8" w:rsidRDefault="00000000">
      <w:pPr>
        <w:pStyle w:val="aff0"/>
        <w:numPr>
          <w:ilvl w:val="0"/>
          <w:numId w:val="40"/>
        </w:numPr>
        <w:spacing w:line="300" w:lineRule="auto"/>
        <w:ind w:left="465" w:firstLineChars="6" w:firstLine="14"/>
        <w:rPr>
          <w:rFonts w:ascii="宋体" w:hAnsi="宋体"/>
          <w:bCs/>
          <w:szCs w:val="21"/>
        </w:rPr>
      </w:pPr>
      <w:r>
        <w:rPr>
          <w:rFonts w:ascii="宋体" w:hAnsi="宋体" w:hint="eastAsia"/>
          <w:bCs/>
          <w:szCs w:val="21"/>
        </w:rPr>
        <w:t>企业类型字段</w:t>
      </w:r>
    </w:p>
    <w:p w14:paraId="1CDAAC6D" w14:textId="77777777" w:rsidR="00875BA8" w:rsidRDefault="00000000">
      <w:pPr>
        <w:spacing w:line="300" w:lineRule="auto"/>
        <w:ind w:left="19" w:firstLineChars="192" w:firstLine="461"/>
        <w:rPr>
          <w:rFonts w:ascii="宋体" w:hAnsi="宋体" w:cs="宋体"/>
        </w:rPr>
      </w:pPr>
      <w:r>
        <w:rPr>
          <w:rFonts w:ascii="宋体" w:hAnsi="宋体" w:cs="宋体" w:hint="eastAsia"/>
        </w:rPr>
        <w:t>企业类型字段中1</w:t>
      </w:r>
      <w:r>
        <w:rPr>
          <w:rFonts w:ascii="宋体" w:hAnsi="宋体" w:hint="eastAsia"/>
        </w:rPr>
        <w:t>代表</w:t>
      </w:r>
      <w:r>
        <w:rPr>
          <w:rFonts w:ascii="宋体" w:hAnsi="宋体" w:cs="宋体" w:hint="eastAsia"/>
        </w:rPr>
        <w:t>农、林、牧、渔业，2</w:t>
      </w:r>
      <w:r>
        <w:rPr>
          <w:rFonts w:ascii="宋体" w:hAnsi="宋体" w:hint="eastAsia"/>
        </w:rPr>
        <w:t>代表</w:t>
      </w:r>
      <w:r>
        <w:rPr>
          <w:rFonts w:ascii="宋体" w:hAnsi="宋体" w:cs="宋体" w:hint="eastAsia"/>
        </w:rPr>
        <w:t>基础设施建设业，3</w:t>
      </w:r>
      <w:r>
        <w:rPr>
          <w:rFonts w:ascii="宋体" w:hAnsi="宋体" w:hint="eastAsia"/>
        </w:rPr>
        <w:t>代表</w:t>
      </w:r>
      <w:r>
        <w:rPr>
          <w:rFonts w:ascii="宋体" w:hAnsi="宋体" w:cs="宋体" w:hint="eastAsia"/>
        </w:rPr>
        <w:t>手工业、制造业，4</w:t>
      </w:r>
      <w:r>
        <w:rPr>
          <w:rFonts w:ascii="宋体" w:hAnsi="宋体" w:hint="eastAsia"/>
        </w:rPr>
        <w:t>代表</w:t>
      </w:r>
      <w:r>
        <w:rPr>
          <w:rFonts w:ascii="宋体" w:hAnsi="宋体" w:cs="宋体" w:hint="eastAsia"/>
        </w:rPr>
        <w:t>互联网科技产业，5</w:t>
      </w:r>
      <w:r>
        <w:rPr>
          <w:rFonts w:ascii="宋体" w:hAnsi="宋体" w:hint="eastAsia"/>
        </w:rPr>
        <w:t>代表</w:t>
      </w:r>
      <w:r>
        <w:rPr>
          <w:rFonts w:ascii="宋体" w:hAnsi="宋体" w:cs="宋体" w:hint="eastAsia"/>
        </w:rPr>
        <w:t>其他。</w:t>
      </w:r>
    </w:p>
    <w:p w14:paraId="0C1599AF" w14:textId="77777777" w:rsidR="00875BA8" w:rsidRDefault="00000000">
      <w:pPr>
        <w:pStyle w:val="aff0"/>
        <w:numPr>
          <w:ilvl w:val="0"/>
          <w:numId w:val="40"/>
        </w:numPr>
        <w:spacing w:line="300" w:lineRule="auto"/>
        <w:ind w:left="465" w:firstLineChars="6" w:firstLine="14"/>
        <w:rPr>
          <w:rFonts w:ascii="宋体" w:hAnsi="宋体"/>
          <w:bCs/>
          <w:szCs w:val="21"/>
        </w:rPr>
      </w:pPr>
      <w:r>
        <w:rPr>
          <w:rFonts w:ascii="宋体" w:hAnsi="宋体" w:hint="eastAsia"/>
          <w:bCs/>
          <w:szCs w:val="21"/>
        </w:rPr>
        <w:t>企业性质字段</w:t>
      </w:r>
    </w:p>
    <w:p w14:paraId="33B57803" w14:textId="77777777" w:rsidR="00875BA8" w:rsidRDefault="00000000">
      <w:pPr>
        <w:spacing w:line="300" w:lineRule="auto"/>
        <w:ind w:left="19" w:firstLineChars="192" w:firstLine="461"/>
        <w:rPr>
          <w:rFonts w:ascii="宋体" w:hAnsi="宋体" w:cs="宋体"/>
        </w:rPr>
      </w:pPr>
      <w:r>
        <w:rPr>
          <w:rFonts w:ascii="宋体" w:hAnsi="宋体" w:cs="宋体" w:hint="eastAsia"/>
        </w:rPr>
        <w:t>企业性质字段中1</w:t>
      </w:r>
      <w:r>
        <w:rPr>
          <w:rFonts w:ascii="宋体" w:hAnsi="宋体" w:hint="eastAsia"/>
        </w:rPr>
        <w:t>代表</w:t>
      </w:r>
      <w:r>
        <w:rPr>
          <w:rFonts w:ascii="宋体" w:hAnsi="宋体" w:cs="宋体" w:hint="eastAsia"/>
        </w:rPr>
        <w:t>国有企业，2</w:t>
      </w:r>
      <w:r>
        <w:rPr>
          <w:rFonts w:ascii="宋体" w:hAnsi="宋体" w:hint="eastAsia"/>
        </w:rPr>
        <w:t>代表</w:t>
      </w:r>
      <w:r>
        <w:rPr>
          <w:rFonts w:ascii="宋体" w:hAnsi="宋体" w:cs="宋体" w:hint="eastAsia"/>
        </w:rPr>
        <w:t>私营企业，3</w:t>
      </w:r>
      <w:r>
        <w:rPr>
          <w:rFonts w:ascii="宋体" w:hAnsi="宋体" w:hint="eastAsia"/>
        </w:rPr>
        <w:t>代表</w:t>
      </w:r>
      <w:r>
        <w:rPr>
          <w:rFonts w:ascii="宋体" w:hAnsi="宋体" w:cs="宋体" w:hint="eastAsia"/>
        </w:rPr>
        <w:t>民营企业，4</w:t>
      </w:r>
      <w:r>
        <w:rPr>
          <w:rFonts w:ascii="宋体" w:hAnsi="宋体" w:hint="eastAsia"/>
        </w:rPr>
        <w:t>代表</w:t>
      </w:r>
      <w:r>
        <w:rPr>
          <w:rFonts w:ascii="宋体" w:hAnsi="宋体" w:cs="宋体" w:hint="eastAsia"/>
        </w:rPr>
        <w:t>股份合作制企业，5 </w:t>
      </w:r>
      <w:r>
        <w:rPr>
          <w:rFonts w:ascii="宋体" w:hAnsi="宋体" w:hint="eastAsia"/>
        </w:rPr>
        <w:t>代表</w:t>
      </w:r>
      <w:r>
        <w:rPr>
          <w:rFonts w:ascii="宋体" w:hAnsi="宋体" w:cs="宋体" w:hint="eastAsia"/>
        </w:rPr>
        <w:t>个体营业。</w:t>
      </w:r>
    </w:p>
    <w:p w14:paraId="53C9CFB9" w14:textId="77777777" w:rsidR="00875BA8" w:rsidRDefault="00000000">
      <w:pPr>
        <w:pStyle w:val="aff0"/>
        <w:numPr>
          <w:ilvl w:val="0"/>
          <w:numId w:val="40"/>
        </w:numPr>
        <w:spacing w:line="300" w:lineRule="auto"/>
        <w:ind w:left="465" w:firstLineChars="6" w:firstLine="14"/>
        <w:rPr>
          <w:rFonts w:ascii="宋体" w:hAnsi="宋体"/>
          <w:bCs/>
          <w:szCs w:val="21"/>
        </w:rPr>
      </w:pPr>
      <w:r>
        <w:rPr>
          <w:rFonts w:ascii="宋体" w:hAnsi="宋体" w:hint="eastAsia"/>
          <w:bCs/>
          <w:szCs w:val="21"/>
        </w:rPr>
        <w:t>审核状态字段</w:t>
      </w:r>
    </w:p>
    <w:p w14:paraId="0032D4BC" w14:textId="77777777" w:rsidR="00875BA8" w:rsidRDefault="00000000">
      <w:pPr>
        <w:spacing w:line="300" w:lineRule="auto"/>
        <w:ind w:left="19" w:firstLineChars="191" w:firstLine="458"/>
        <w:rPr>
          <w:rFonts w:ascii="宋体" w:hAnsi="宋体" w:cs="宋体"/>
        </w:rPr>
      </w:pPr>
      <w:r>
        <w:rPr>
          <w:rFonts w:ascii="宋体" w:hAnsi="宋体" w:cs="宋体" w:hint="eastAsia"/>
        </w:rPr>
        <w:t>审核状态字段中1代表刚提交申请；2代表高新区创业中心人员审批通过，不通过为-2；3代表招商局人员审批通过，不通过为-3；4代表高新区创业中心领导审批通过，不通过为-4。</w:t>
      </w:r>
    </w:p>
    <w:p w14:paraId="3917F2AF" w14:textId="77777777" w:rsidR="00875BA8" w:rsidRDefault="00875BA8">
      <w:pPr>
        <w:spacing w:line="300" w:lineRule="auto"/>
        <w:jc w:val="center"/>
        <w:rPr>
          <w:rStyle w:val="10"/>
          <w:rFonts w:ascii="黑体"/>
          <w:szCs w:val="32"/>
        </w:rPr>
        <w:sectPr w:rsidR="00875BA8">
          <w:endnotePr>
            <w:numFmt w:val="decimal"/>
          </w:endnotePr>
          <w:pgSz w:w="11906" w:h="16838"/>
          <w:pgMar w:top="1417" w:right="1134" w:bottom="1417" w:left="1417" w:header="851" w:footer="992" w:gutter="0"/>
          <w:cols w:space="0"/>
          <w:titlePg/>
          <w:docGrid w:type="lines" w:linePitch="326"/>
        </w:sectPr>
      </w:pPr>
    </w:p>
    <w:p w14:paraId="66C5FADD" w14:textId="77777777" w:rsidR="00875BA8" w:rsidRDefault="00000000">
      <w:pPr>
        <w:rPr>
          <w:rStyle w:val="10"/>
          <w:rFonts w:ascii="黑体"/>
          <w:szCs w:val="32"/>
        </w:rPr>
      </w:pPr>
      <w:r>
        <w:rPr>
          <w:rStyle w:val="10"/>
          <w:rFonts w:ascii="黑体" w:hint="eastAsia"/>
          <w:szCs w:val="32"/>
        </w:rPr>
        <w:br w:type="page"/>
      </w:r>
    </w:p>
    <w:p w14:paraId="5435EFF6" w14:textId="77777777" w:rsidR="00875BA8" w:rsidRDefault="00000000">
      <w:pPr>
        <w:spacing w:line="300" w:lineRule="auto"/>
        <w:jc w:val="center"/>
        <w:outlineLvl w:val="0"/>
        <w:rPr>
          <w:rFonts w:ascii="黑体" w:eastAsia="黑体"/>
        </w:rPr>
      </w:pPr>
      <w:bookmarkStart w:id="67" w:name="_Toc7661"/>
      <w:r>
        <w:rPr>
          <w:rStyle w:val="10"/>
          <w:rFonts w:ascii="黑体" w:hint="eastAsia"/>
          <w:szCs w:val="32"/>
        </w:rPr>
        <w:lastRenderedPageBreak/>
        <w:t>5 界面设计</w:t>
      </w:r>
      <w:bookmarkEnd w:id="66"/>
      <w:bookmarkEnd w:id="67"/>
    </w:p>
    <w:p w14:paraId="34439DFD" w14:textId="77777777" w:rsidR="00875BA8" w:rsidRDefault="00000000">
      <w:pPr>
        <w:pStyle w:val="2"/>
        <w:spacing w:before="0" w:after="0" w:line="300" w:lineRule="auto"/>
        <w:rPr>
          <w:rFonts w:ascii="黑体" w:hAnsi="Times New Roman"/>
        </w:rPr>
      </w:pPr>
      <w:bookmarkStart w:id="68" w:name="_Toc25797"/>
      <w:bookmarkStart w:id="69" w:name="_Toc311733753"/>
      <w:r>
        <w:rPr>
          <w:rFonts w:ascii="黑体" w:hAnsi="Times New Roman" w:hint="eastAsia"/>
        </w:rPr>
        <w:t>5.1 界面关系图或工作流</w:t>
      </w:r>
      <w:bookmarkEnd w:id="68"/>
      <w:bookmarkEnd w:id="69"/>
    </w:p>
    <w:p w14:paraId="2110C2C9" w14:textId="77777777" w:rsidR="00875BA8" w:rsidRDefault="00000000">
      <w:pPr>
        <w:numPr>
          <w:ilvl w:val="0"/>
          <w:numId w:val="41"/>
        </w:numPr>
        <w:spacing w:line="300" w:lineRule="auto"/>
        <w:ind w:left="845" w:hanging="365"/>
        <w:rPr>
          <w:rFonts w:ascii="宋体" w:hAnsi="宋体"/>
        </w:rPr>
      </w:pPr>
      <w:r>
        <w:rPr>
          <w:rFonts w:ascii="宋体" w:hAnsi="宋体" w:hint="eastAsia"/>
        </w:rPr>
        <w:t>用户登录界面</w:t>
      </w:r>
    </w:p>
    <w:p w14:paraId="1B0D64A0" w14:textId="77777777" w:rsidR="00875BA8" w:rsidRDefault="00000000">
      <w:pPr>
        <w:spacing w:line="300" w:lineRule="auto"/>
        <w:ind w:left="10" w:firstLineChars="195" w:firstLine="468"/>
        <w:rPr>
          <w:rFonts w:ascii="宋体" w:hAnsi="宋体"/>
        </w:rPr>
      </w:pPr>
      <w:r>
        <w:rPr>
          <w:rFonts w:ascii="宋体" w:hAnsi="宋体" w:hint="eastAsia"/>
        </w:rPr>
        <w:t>在用户登陆界面中，可以选择是企业人员、高新区创业中心人员、招商局人员、高新区创业中心领导四个用户的登录。用户登录界面关系图如下图5-1所示。</w:t>
      </w:r>
    </w:p>
    <w:p w14:paraId="6BDA0C2A" w14:textId="77777777" w:rsidR="00875BA8" w:rsidRDefault="00000000">
      <w:pPr>
        <w:spacing w:line="300" w:lineRule="auto"/>
        <w:ind w:leftChars="54" w:left="130" w:firstLineChars="177" w:firstLine="425"/>
        <w:jc w:val="center"/>
        <w:rPr>
          <w:rFonts w:ascii="宋体" w:hAnsi="宋体"/>
        </w:rPr>
      </w:pPr>
      <w:r>
        <w:rPr>
          <w:rFonts w:ascii="宋体" w:hAnsi="宋体"/>
        </w:rPr>
        <w:object w:dxaOrig="4428" w:dyaOrig="4245" w14:anchorId="0FAB5A19">
          <v:shape id="_x0000_i1047" type="#_x0000_t75" style="width:221.4pt;height:212.4pt" o:ole="">
            <v:imagedata r:id="rId62" o:title="" croptop="-1390f" cropbottom="-1664f"/>
            <o:lock v:ext="edit" aspectratio="f"/>
          </v:shape>
          <o:OLEObject Type="Embed" ProgID="Visio.Drawing.15" ShapeID="_x0000_i1047" DrawAspect="Content" ObjectID="_1725743445" r:id="rId63"/>
        </w:object>
      </w:r>
    </w:p>
    <w:p w14:paraId="2711906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图5-1 用户登录界面关系图</w:t>
      </w:r>
    </w:p>
    <w:p w14:paraId="67DCD372" w14:textId="77777777" w:rsidR="00875BA8" w:rsidRDefault="00000000">
      <w:pPr>
        <w:numPr>
          <w:ilvl w:val="0"/>
          <w:numId w:val="41"/>
        </w:numPr>
        <w:spacing w:line="300" w:lineRule="auto"/>
        <w:ind w:left="845" w:hanging="365"/>
        <w:rPr>
          <w:rFonts w:ascii="宋体" w:hAnsi="宋体"/>
        </w:rPr>
      </w:pPr>
      <w:r>
        <w:rPr>
          <w:rFonts w:ascii="宋体" w:hAnsi="宋体" w:hint="eastAsia"/>
        </w:rPr>
        <w:t>企业人员界面</w:t>
      </w:r>
    </w:p>
    <w:p w14:paraId="1DA8A012" w14:textId="77777777" w:rsidR="00875BA8" w:rsidRDefault="00000000">
      <w:pPr>
        <w:spacing w:line="300" w:lineRule="auto"/>
        <w:ind w:left="10" w:firstLineChars="195" w:firstLine="468"/>
        <w:rPr>
          <w:rFonts w:ascii="宋体" w:hAnsi="宋体"/>
        </w:rPr>
      </w:pPr>
      <w:r>
        <w:rPr>
          <w:rFonts w:ascii="宋体" w:hAnsi="宋体" w:hint="eastAsia"/>
        </w:rPr>
        <w:t>在企业人员界面中，企业人员可以进行企业基本信息维护、材料上报、进度查询三个功能。企业人员界面关系图如下图5-2所示。</w:t>
      </w:r>
    </w:p>
    <w:p w14:paraId="69119C57" w14:textId="77777777" w:rsidR="00875BA8" w:rsidRDefault="00000000">
      <w:pPr>
        <w:pStyle w:val="aff"/>
        <w:rPr>
          <w:rFonts w:ascii="黑体" w:eastAsia="黑体" w:hAnsi="黑体" w:cs="黑体"/>
          <w:b w:val="0"/>
          <w:sz w:val="21"/>
          <w:szCs w:val="21"/>
        </w:rPr>
      </w:pPr>
      <w:r>
        <w:rPr>
          <w:rFonts w:ascii="黑体" w:eastAsia="黑体" w:hAnsi="黑体" w:cs="黑体"/>
          <w:b w:val="0"/>
          <w:sz w:val="21"/>
          <w:szCs w:val="21"/>
        </w:rPr>
        <w:object w:dxaOrig="4428" w:dyaOrig="3197" w14:anchorId="3BAC3950">
          <v:shape id="_x0000_i1048" type="#_x0000_t75" style="width:221.4pt;height:159.6pt" o:ole="">
            <v:imagedata r:id="rId64" o:title="" croptop="-2296f" cropbottom="-3433f"/>
            <o:lock v:ext="edit" aspectratio="f"/>
          </v:shape>
          <o:OLEObject Type="Embed" ProgID="Visio.Drawing.15" ShapeID="_x0000_i1048" DrawAspect="Content" ObjectID="_1725743446" r:id="rId65"/>
        </w:object>
      </w:r>
    </w:p>
    <w:p w14:paraId="63A7B296"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图5-2 企业人员界面关系图</w:t>
      </w:r>
    </w:p>
    <w:p w14:paraId="337AFD6F" w14:textId="77777777" w:rsidR="00875BA8" w:rsidRDefault="00000000">
      <w:pPr>
        <w:numPr>
          <w:ilvl w:val="0"/>
          <w:numId w:val="41"/>
        </w:numPr>
        <w:spacing w:line="300" w:lineRule="auto"/>
        <w:ind w:left="845" w:hanging="365"/>
        <w:rPr>
          <w:rFonts w:ascii="宋体" w:hAnsi="宋体"/>
        </w:rPr>
      </w:pPr>
      <w:r>
        <w:rPr>
          <w:rFonts w:ascii="宋体" w:hAnsi="宋体" w:hint="eastAsia"/>
        </w:rPr>
        <w:t>高新区创业中心人员界面</w:t>
      </w:r>
    </w:p>
    <w:p w14:paraId="1059561B" w14:textId="77777777" w:rsidR="00875BA8" w:rsidRDefault="00000000">
      <w:pPr>
        <w:spacing w:line="300" w:lineRule="auto"/>
        <w:ind w:left="10" w:firstLineChars="195" w:firstLine="468"/>
        <w:rPr>
          <w:rFonts w:ascii="黑体" w:eastAsia="黑体" w:hAnsi="黑体" w:cs="黑体"/>
        </w:rPr>
      </w:pPr>
      <w:r>
        <w:rPr>
          <w:rFonts w:ascii="宋体" w:hAnsi="宋体" w:hint="eastAsia"/>
        </w:rPr>
        <w:t>在高新区创业中心人员界面中，高新区创业中心人员可以选择材料上报、进度查询两个功能，高新区创业中心人员界面关系图如下图5-3所示。</w:t>
      </w:r>
    </w:p>
    <w:p w14:paraId="4E4907E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object w:dxaOrig="4428" w:dyaOrig="2470" w14:anchorId="591F8FCC">
          <v:shape id="_x0000_i1049" type="#_x0000_t75" style="width:221.4pt;height:123.6pt" o:ole="">
            <v:imagedata r:id="rId66" o:title="" croptop="-1924f" cropbottom="-2434f"/>
            <o:lock v:ext="edit" aspectratio="f"/>
          </v:shape>
          <o:OLEObject Type="Embed" ProgID="Visio.Drawing.15" ShapeID="_x0000_i1049" DrawAspect="Content" ObjectID="_1725743447" r:id="rId67"/>
        </w:object>
      </w:r>
    </w:p>
    <w:p w14:paraId="62C1D8D3"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图5-3 高新区创业中心人员界面关系图</w:t>
      </w:r>
    </w:p>
    <w:p w14:paraId="41A80CAA" w14:textId="77777777" w:rsidR="00875BA8" w:rsidRDefault="00000000">
      <w:pPr>
        <w:numPr>
          <w:ilvl w:val="0"/>
          <w:numId w:val="41"/>
        </w:numPr>
        <w:spacing w:line="300" w:lineRule="auto"/>
        <w:ind w:left="845" w:hanging="365"/>
        <w:rPr>
          <w:rFonts w:ascii="宋体" w:hAnsi="宋体"/>
        </w:rPr>
      </w:pPr>
      <w:r>
        <w:rPr>
          <w:rFonts w:ascii="宋体" w:hAnsi="宋体" w:hint="eastAsia"/>
        </w:rPr>
        <w:t>招商局人员界面</w:t>
      </w:r>
    </w:p>
    <w:p w14:paraId="66FAB2D1" w14:textId="77777777" w:rsidR="00875BA8" w:rsidRDefault="00000000">
      <w:pPr>
        <w:spacing w:line="300" w:lineRule="auto"/>
        <w:ind w:left="10" w:firstLineChars="195" w:firstLine="468"/>
        <w:rPr>
          <w:rFonts w:ascii="黑体" w:eastAsia="黑体" w:hAnsi="黑体" w:cs="黑体"/>
        </w:rPr>
      </w:pPr>
      <w:r>
        <w:rPr>
          <w:rFonts w:ascii="宋体" w:hAnsi="宋体" w:hint="eastAsia"/>
        </w:rPr>
        <w:t>在招商局人员界面中，招商局人员可以选择材料审批、进度查询两个功能，招商局人员界面关系图如下图5-4所示。</w:t>
      </w:r>
    </w:p>
    <w:p w14:paraId="3AAAECB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object w:dxaOrig="4428" w:dyaOrig="2522" w14:anchorId="2ADC67DE">
          <v:shape id="_x0000_i1050" type="#_x0000_t75" style="width:221.4pt;height:126pt" o:ole="">
            <v:imagedata r:id="rId68" o:title="" croptop="-3396f" cropbottom="-2434f"/>
            <o:lock v:ext="edit" aspectratio="f"/>
          </v:shape>
          <o:OLEObject Type="Embed" ProgID="Visio.Drawing.15" ShapeID="_x0000_i1050" DrawAspect="Content" ObjectID="_1725743448" r:id="rId69"/>
        </w:object>
      </w:r>
    </w:p>
    <w:p w14:paraId="4A472A4D"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图5-4 招商局人员界面关系图</w:t>
      </w:r>
    </w:p>
    <w:p w14:paraId="272EAA4F" w14:textId="77777777" w:rsidR="00875BA8" w:rsidRDefault="00000000">
      <w:pPr>
        <w:numPr>
          <w:ilvl w:val="0"/>
          <w:numId w:val="41"/>
        </w:numPr>
        <w:spacing w:line="300" w:lineRule="auto"/>
        <w:ind w:left="845" w:hanging="365"/>
        <w:rPr>
          <w:rFonts w:ascii="宋体" w:hAnsi="宋体"/>
        </w:rPr>
      </w:pPr>
      <w:r>
        <w:rPr>
          <w:rFonts w:ascii="宋体" w:hAnsi="宋体" w:hint="eastAsia"/>
        </w:rPr>
        <w:t>高新区创业中心领导界面</w:t>
      </w:r>
    </w:p>
    <w:p w14:paraId="4448667A" w14:textId="77777777" w:rsidR="00875BA8" w:rsidRDefault="00000000">
      <w:pPr>
        <w:spacing w:line="300" w:lineRule="auto"/>
        <w:ind w:left="10" w:firstLineChars="195" w:firstLine="468"/>
        <w:rPr>
          <w:rFonts w:ascii="黑体" w:eastAsia="黑体" w:hAnsi="黑体" w:cs="黑体"/>
        </w:rPr>
      </w:pPr>
      <w:r>
        <w:rPr>
          <w:rFonts w:ascii="宋体" w:hAnsi="宋体" w:hint="eastAsia"/>
        </w:rPr>
        <w:t>在高新区创业中心领导界面中，高新区创业中心领导可以选择材料审批、查看统计两个功能，查看统计中可以查看兑现情况统计和企业信息统计。高新区创业中心领导界面关系图如下图5-5所示。</w:t>
      </w:r>
    </w:p>
    <w:p w14:paraId="28901EA1"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object w:dxaOrig="8136" w:dyaOrig="4261" w14:anchorId="6489728F">
          <v:shape id="_x0000_i1051" type="#_x0000_t75" style="width:406.8pt;height:213pt" o:ole="">
            <v:imagedata r:id="rId70" o:title="" croptop="-1099f" cropbottom="-2214f"/>
            <o:lock v:ext="edit" aspectratio="f"/>
          </v:shape>
          <o:OLEObject Type="Embed" ProgID="Visio.Drawing.15" ShapeID="_x0000_i1051" DrawAspect="Content" ObjectID="_1725743449" r:id="rId71"/>
        </w:object>
      </w:r>
    </w:p>
    <w:p w14:paraId="3BF3C4D4"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图5-5 高新区创业中心领导界面关系图</w:t>
      </w:r>
    </w:p>
    <w:p w14:paraId="11D2D7A7" w14:textId="77777777" w:rsidR="00875BA8" w:rsidRDefault="00875BA8">
      <w:pPr>
        <w:pStyle w:val="aff"/>
        <w:rPr>
          <w:rFonts w:ascii="黑体" w:eastAsia="黑体" w:hAnsi="黑体" w:cs="黑体"/>
          <w:b w:val="0"/>
          <w:sz w:val="21"/>
          <w:szCs w:val="21"/>
        </w:rPr>
      </w:pPr>
    </w:p>
    <w:p w14:paraId="60A7E4F4" w14:textId="77777777" w:rsidR="00875BA8" w:rsidRDefault="00000000">
      <w:pPr>
        <w:pStyle w:val="2"/>
        <w:spacing w:before="0" w:after="0" w:line="300" w:lineRule="auto"/>
        <w:rPr>
          <w:rFonts w:ascii="黑体" w:hAnsi="Times New Roman"/>
        </w:rPr>
      </w:pPr>
      <w:bookmarkStart w:id="70" w:name="_Toc311733754"/>
      <w:bookmarkStart w:id="71" w:name="_Toc27110"/>
      <w:r>
        <w:rPr>
          <w:rFonts w:ascii="黑体" w:hAnsi="Times New Roman" w:hint="eastAsia"/>
        </w:rPr>
        <w:lastRenderedPageBreak/>
        <w:t>5.2 界面设计成果</w:t>
      </w:r>
      <w:bookmarkEnd w:id="70"/>
      <w:bookmarkEnd w:id="71"/>
    </w:p>
    <w:p w14:paraId="240742D4" w14:textId="77777777" w:rsidR="00875BA8" w:rsidRDefault="00000000">
      <w:pPr>
        <w:pStyle w:val="3"/>
        <w:spacing w:before="0" w:after="0" w:line="300" w:lineRule="auto"/>
        <w:jc w:val="left"/>
        <w:rPr>
          <w:rStyle w:val="30"/>
          <w:rFonts w:ascii="黑体" w:hAnsi="黑体" w:cs="黑体"/>
          <w:bCs/>
        </w:rPr>
      </w:pPr>
      <w:bookmarkStart w:id="72" w:name="_Toc9336"/>
      <w:bookmarkStart w:id="73" w:name="_Toc311733755"/>
      <w:r>
        <w:rPr>
          <w:rStyle w:val="30"/>
          <w:rFonts w:ascii="黑体" w:hAnsi="黑体" w:cs="黑体" w:hint="eastAsia"/>
          <w:bCs/>
        </w:rPr>
        <w:t>5.2.1 主界面</w:t>
      </w:r>
      <w:bookmarkEnd w:id="72"/>
      <w:bookmarkEnd w:id="73"/>
    </w:p>
    <w:p w14:paraId="459B7EDB" w14:textId="77777777" w:rsidR="00875BA8" w:rsidRDefault="00000000">
      <w:pPr>
        <w:spacing w:line="300" w:lineRule="auto"/>
        <w:ind w:left="10" w:firstLineChars="195" w:firstLine="468"/>
        <w:rPr>
          <w:rFonts w:ascii="宋体" w:hAnsi="宋体"/>
        </w:rPr>
      </w:pPr>
      <w:r>
        <w:rPr>
          <w:rFonts w:ascii="宋体" w:hAnsi="宋体" w:hint="eastAsia"/>
        </w:rPr>
        <w:t>企业扶持政策兑现审批与统计分析系统一共有四个角色用户，每个用户在登陆之后会进入到自己的角色界面。如下图5-6、图5-7、图5-8、图5-9所示。</w:t>
      </w:r>
    </w:p>
    <w:p w14:paraId="795E681A" w14:textId="77777777" w:rsidR="00875BA8" w:rsidRDefault="00000000">
      <w:pPr>
        <w:numPr>
          <w:ilvl w:val="0"/>
          <w:numId w:val="42"/>
        </w:numPr>
        <w:spacing w:line="300" w:lineRule="auto"/>
        <w:ind w:left="845" w:hanging="365"/>
        <w:rPr>
          <w:rFonts w:ascii="宋体" w:hAnsi="宋体"/>
        </w:rPr>
      </w:pPr>
      <w:r>
        <w:rPr>
          <w:rFonts w:ascii="宋体" w:hAnsi="宋体" w:hint="eastAsia"/>
        </w:rPr>
        <w:t>企业人员主界面</w:t>
      </w:r>
    </w:p>
    <w:p w14:paraId="35CCB7C4" w14:textId="77777777" w:rsidR="00875BA8" w:rsidRDefault="00000000">
      <w:pPr>
        <w:spacing w:line="300" w:lineRule="auto"/>
      </w:pPr>
      <w:r>
        <w:rPr>
          <w:noProof/>
        </w:rPr>
        <w:drawing>
          <wp:inline distT="0" distB="0" distL="114300" distR="114300" wp14:anchorId="07FCB9A9" wp14:editId="056B367B">
            <wp:extent cx="5925185" cy="3215640"/>
            <wp:effectExtent l="9525" t="9525" r="24130" b="20955"/>
            <wp:docPr id="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4"/>
                    <pic:cNvPicPr>
                      <a:picLocks noChangeAspect="1"/>
                    </pic:cNvPicPr>
                  </pic:nvPicPr>
                  <pic:blipFill>
                    <a:blip r:embed="rId72"/>
                    <a:stretch>
                      <a:fillRect/>
                    </a:stretch>
                  </pic:blipFill>
                  <pic:spPr>
                    <a:xfrm>
                      <a:off x="0" y="0"/>
                      <a:ext cx="5925185" cy="3215640"/>
                    </a:xfrm>
                    <a:prstGeom prst="rect">
                      <a:avLst/>
                    </a:prstGeom>
                    <a:noFill/>
                    <a:ln>
                      <a:solidFill>
                        <a:schemeClr val="tx1"/>
                      </a:solidFill>
                    </a:ln>
                  </pic:spPr>
                </pic:pic>
              </a:graphicData>
            </a:graphic>
          </wp:inline>
        </w:drawing>
      </w:r>
    </w:p>
    <w:p w14:paraId="09B299A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图5-6 企业人员主界面</w:t>
      </w:r>
    </w:p>
    <w:p w14:paraId="23BE0931" w14:textId="77777777" w:rsidR="00875BA8" w:rsidRDefault="00000000">
      <w:pPr>
        <w:numPr>
          <w:ilvl w:val="0"/>
          <w:numId w:val="42"/>
        </w:numPr>
        <w:spacing w:line="300" w:lineRule="auto"/>
        <w:ind w:left="845" w:hanging="365"/>
        <w:rPr>
          <w:rFonts w:ascii="宋体" w:hAnsi="宋体"/>
        </w:rPr>
      </w:pPr>
      <w:r>
        <w:rPr>
          <w:rFonts w:ascii="宋体" w:hAnsi="宋体" w:hint="eastAsia"/>
        </w:rPr>
        <w:t>高新区创业中心人员主界面</w:t>
      </w:r>
    </w:p>
    <w:p w14:paraId="4C736EFF" w14:textId="77777777" w:rsidR="00875BA8" w:rsidRDefault="00000000">
      <w:pPr>
        <w:spacing w:line="300" w:lineRule="auto"/>
      </w:pPr>
      <w:r>
        <w:rPr>
          <w:noProof/>
        </w:rPr>
        <w:drawing>
          <wp:inline distT="0" distB="0" distL="114300" distR="114300" wp14:anchorId="7D15B4FE" wp14:editId="44CD69D6">
            <wp:extent cx="5925185" cy="3215640"/>
            <wp:effectExtent l="9525" t="9525" r="24130" b="20955"/>
            <wp:docPr id="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5"/>
                    <pic:cNvPicPr>
                      <a:picLocks noChangeAspect="1"/>
                    </pic:cNvPicPr>
                  </pic:nvPicPr>
                  <pic:blipFill>
                    <a:blip r:embed="rId73"/>
                    <a:stretch>
                      <a:fillRect/>
                    </a:stretch>
                  </pic:blipFill>
                  <pic:spPr>
                    <a:xfrm>
                      <a:off x="0" y="0"/>
                      <a:ext cx="5925185" cy="3215640"/>
                    </a:xfrm>
                    <a:prstGeom prst="rect">
                      <a:avLst/>
                    </a:prstGeom>
                    <a:noFill/>
                    <a:ln>
                      <a:solidFill>
                        <a:schemeClr val="tx1"/>
                      </a:solidFill>
                    </a:ln>
                  </pic:spPr>
                </pic:pic>
              </a:graphicData>
            </a:graphic>
          </wp:inline>
        </w:drawing>
      </w:r>
    </w:p>
    <w:p w14:paraId="0376107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图5-7 高新区创业中心人员主界面</w:t>
      </w:r>
    </w:p>
    <w:p w14:paraId="636196CA" w14:textId="77777777" w:rsidR="00875BA8" w:rsidRDefault="00000000">
      <w:pPr>
        <w:numPr>
          <w:ilvl w:val="0"/>
          <w:numId w:val="42"/>
        </w:numPr>
        <w:spacing w:line="300" w:lineRule="auto"/>
        <w:ind w:left="845" w:hanging="365"/>
        <w:rPr>
          <w:rFonts w:ascii="宋体" w:hAnsi="宋体"/>
        </w:rPr>
      </w:pPr>
      <w:r>
        <w:rPr>
          <w:rFonts w:ascii="宋体" w:hAnsi="宋体" w:hint="eastAsia"/>
        </w:rPr>
        <w:lastRenderedPageBreak/>
        <w:t>招商局人员主界面</w:t>
      </w:r>
    </w:p>
    <w:p w14:paraId="31E2B81F" w14:textId="77777777" w:rsidR="00875BA8" w:rsidRDefault="00000000">
      <w:pPr>
        <w:spacing w:line="300" w:lineRule="auto"/>
      </w:pPr>
      <w:r>
        <w:rPr>
          <w:noProof/>
        </w:rPr>
        <w:drawing>
          <wp:inline distT="0" distB="0" distL="114300" distR="114300" wp14:anchorId="1762106F" wp14:editId="281D3610">
            <wp:extent cx="5925185" cy="3215640"/>
            <wp:effectExtent l="9525" t="9525" r="24130" b="20955"/>
            <wp:docPr id="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6"/>
                    <pic:cNvPicPr>
                      <a:picLocks noChangeAspect="1"/>
                    </pic:cNvPicPr>
                  </pic:nvPicPr>
                  <pic:blipFill>
                    <a:blip r:embed="rId74"/>
                    <a:stretch>
                      <a:fillRect/>
                    </a:stretch>
                  </pic:blipFill>
                  <pic:spPr>
                    <a:xfrm>
                      <a:off x="0" y="0"/>
                      <a:ext cx="5925185" cy="3215640"/>
                    </a:xfrm>
                    <a:prstGeom prst="rect">
                      <a:avLst/>
                    </a:prstGeom>
                    <a:noFill/>
                    <a:ln>
                      <a:solidFill>
                        <a:schemeClr val="tx1"/>
                      </a:solidFill>
                    </a:ln>
                  </pic:spPr>
                </pic:pic>
              </a:graphicData>
            </a:graphic>
          </wp:inline>
        </w:drawing>
      </w:r>
    </w:p>
    <w:p w14:paraId="61BE56F3"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图5-8 招商局人员主界面</w:t>
      </w:r>
    </w:p>
    <w:p w14:paraId="5E1A9260" w14:textId="77777777" w:rsidR="00875BA8" w:rsidRDefault="00000000">
      <w:pPr>
        <w:numPr>
          <w:ilvl w:val="0"/>
          <w:numId w:val="42"/>
        </w:numPr>
        <w:spacing w:line="300" w:lineRule="auto"/>
        <w:ind w:left="845" w:hanging="365"/>
        <w:rPr>
          <w:rFonts w:ascii="宋体" w:hAnsi="宋体"/>
        </w:rPr>
      </w:pPr>
      <w:r>
        <w:rPr>
          <w:rFonts w:ascii="宋体" w:hAnsi="宋体" w:hint="eastAsia"/>
        </w:rPr>
        <w:t>高新区创业中心领导主界面</w:t>
      </w:r>
    </w:p>
    <w:p w14:paraId="3C6E4E82" w14:textId="77777777" w:rsidR="00875BA8" w:rsidRDefault="00000000">
      <w:pPr>
        <w:spacing w:line="300" w:lineRule="auto"/>
      </w:pPr>
      <w:r>
        <w:rPr>
          <w:noProof/>
        </w:rPr>
        <w:drawing>
          <wp:inline distT="0" distB="0" distL="114300" distR="114300" wp14:anchorId="03AFBF16" wp14:editId="0842561C">
            <wp:extent cx="5925185" cy="3215640"/>
            <wp:effectExtent l="9525" t="9525" r="24130" b="20955"/>
            <wp:docPr id="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7"/>
                    <pic:cNvPicPr>
                      <a:picLocks noChangeAspect="1"/>
                    </pic:cNvPicPr>
                  </pic:nvPicPr>
                  <pic:blipFill>
                    <a:blip r:embed="rId75"/>
                    <a:stretch>
                      <a:fillRect/>
                    </a:stretch>
                  </pic:blipFill>
                  <pic:spPr>
                    <a:xfrm>
                      <a:off x="0" y="0"/>
                      <a:ext cx="5925185" cy="3215640"/>
                    </a:xfrm>
                    <a:prstGeom prst="rect">
                      <a:avLst/>
                    </a:prstGeom>
                    <a:noFill/>
                    <a:ln>
                      <a:solidFill>
                        <a:schemeClr val="tx1"/>
                      </a:solidFill>
                    </a:ln>
                  </pic:spPr>
                </pic:pic>
              </a:graphicData>
            </a:graphic>
          </wp:inline>
        </w:drawing>
      </w:r>
    </w:p>
    <w:p w14:paraId="6EC69EB3" w14:textId="77777777" w:rsidR="00875BA8" w:rsidRDefault="00000000">
      <w:pPr>
        <w:pStyle w:val="aff"/>
      </w:pPr>
      <w:r>
        <w:rPr>
          <w:rFonts w:ascii="黑体" w:eastAsia="黑体" w:hAnsi="黑体" w:cs="黑体" w:hint="eastAsia"/>
          <w:b w:val="0"/>
          <w:sz w:val="21"/>
          <w:szCs w:val="21"/>
        </w:rPr>
        <w:t>图5-9 高新区创业中心领导主界面</w:t>
      </w:r>
    </w:p>
    <w:p w14:paraId="54C3322F" w14:textId="77777777" w:rsidR="00875BA8" w:rsidRDefault="00000000">
      <w:pPr>
        <w:pStyle w:val="3"/>
        <w:spacing w:before="0" w:after="0" w:line="300" w:lineRule="auto"/>
        <w:jc w:val="left"/>
        <w:rPr>
          <w:rStyle w:val="30"/>
          <w:rFonts w:ascii="黑体" w:hAnsi="黑体" w:cs="黑体"/>
          <w:bCs/>
        </w:rPr>
      </w:pPr>
      <w:bookmarkStart w:id="74" w:name="_Toc21011"/>
      <w:bookmarkStart w:id="75" w:name="_Toc311733756"/>
      <w:r>
        <w:rPr>
          <w:rStyle w:val="30"/>
          <w:rFonts w:ascii="黑体" w:hAnsi="黑体" w:cs="黑体" w:hint="eastAsia"/>
          <w:bCs/>
        </w:rPr>
        <w:t>5.2.2 子界面</w:t>
      </w:r>
      <w:bookmarkEnd w:id="74"/>
      <w:bookmarkEnd w:id="75"/>
    </w:p>
    <w:p w14:paraId="5F692A56" w14:textId="77777777" w:rsidR="00875BA8" w:rsidRDefault="00000000">
      <w:pPr>
        <w:spacing w:line="300" w:lineRule="auto"/>
        <w:ind w:left="10" w:firstLineChars="195" w:firstLine="468"/>
        <w:rPr>
          <w:rFonts w:ascii="宋体" w:hAnsi="宋体"/>
        </w:rPr>
      </w:pPr>
      <w:r>
        <w:rPr>
          <w:rFonts w:ascii="宋体" w:hAnsi="宋体" w:hint="eastAsia"/>
        </w:rPr>
        <w:t>所有进入本系统的企业用户都必须先进行注册，按照提示规则填写相关的注册信息，再进行登录，高新区创业中心人员、招商局人员、高新区创业中心领导使用的是专门的管理员账号进行登录。登录子界面如下图5-10、5-11所示。</w:t>
      </w:r>
    </w:p>
    <w:p w14:paraId="608A0958"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lastRenderedPageBreak/>
        <w:t>系统登录界面</w:t>
      </w:r>
    </w:p>
    <w:p w14:paraId="2A956896" w14:textId="77777777" w:rsidR="00875BA8" w:rsidRDefault="00000000">
      <w:pPr>
        <w:spacing w:line="300" w:lineRule="auto"/>
      </w:pPr>
      <w:r>
        <w:rPr>
          <w:noProof/>
        </w:rPr>
        <w:drawing>
          <wp:inline distT="0" distB="0" distL="114300" distR="114300" wp14:anchorId="73EE1C9A" wp14:editId="10CC3523">
            <wp:extent cx="5925185" cy="3215640"/>
            <wp:effectExtent l="9525" t="9525" r="24130" b="20955"/>
            <wp:docPr id="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3"/>
                    <pic:cNvPicPr>
                      <a:picLocks noChangeAspect="1"/>
                    </pic:cNvPicPr>
                  </pic:nvPicPr>
                  <pic:blipFill>
                    <a:blip r:embed="rId76"/>
                    <a:stretch>
                      <a:fillRect/>
                    </a:stretch>
                  </pic:blipFill>
                  <pic:spPr>
                    <a:xfrm>
                      <a:off x="0" y="0"/>
                      <a:ext cx="5925185" cy="3215640"/>
                    </a:xfrm>
                    <a:prstGeom prst="rect">
                      <a:avLst/>
                    </a:prstGeom>
                    <a:noFill/>
                    <a:ln>
                      <a:solidFill>
                        <a:schemeClr val="tx1"/>
                      </a:solidFill>
                    </a:ln>
                  </pic:spPr>
                </pic:pic>
              </a:graphicData>
            </a:graphic>
          </wp:inline>
        </w:drawing>
      </w:r>
    </w:p>
    <w:p w14:paraId="40DA006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图5-10 系统登录界面</w:t>
      </w:r>
    </w:p>
    <w:p w14:paraId="064D8ACB"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系统企业人员注册界面</w:t>
      </w:r>
    </w:p>
    <w:p w14:paraId="67D24365" w14:textId="77777777" w:rsidR="00875BA8" w:rsidRDefault="00000000">
      <w:pPr>
        <w:spacing w:line="300" w:lineRule="auto"/>
      </w:pPr>
      <w:r>
        <w:rPr>
          <w:noProof/>
        </w:rPr>
        <w:drawing>
          <wp:inline distT="0" distB="0" distL="114300" distR="114300" wp14:anchorId="051F367E" wp14:editId="197A2AC9">
            <wp:extent cx="5925185" cy="3215640"/>
            <wp:effectExtent l="9525" t="9525" r="24130" b="20955"/>
            <wp:docPr id="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4"/>
                    <pic:cNvPicPr>
                      <a:picLocks noChangeAspect="1"/>
                    </pic:cNvPicPr>
                  </pic:nvPicPr>
                  <pic:blipFill>
                    <a:blip r:embed="rId77"/>
                    <a:stretch>
                      <a:fillRect/>
                    </a:stretch>
                  </pic:blipFill>
                  <pic:spPr>
                    <a:xfrm>
                      <a:off x="0" y="0"/>
                      <a:ext cx="5925185" cy="3215640"/>
                    </a:xfrm>
                    <a:prstGeom prst="rect">
                      <a:avLst/>
                    </a:prstGeom>
                    <a:noFill/>
                    <a:ln>
                      <a:solidFill>
                        <a:schemeClr val="tx1"/>
                      </a:solidFill>
                    </a:ln>
                  </pic:spPr>
                </pic:pic>
              </a:graphicData>
            </a:graphic>
          </wp:inline>
        </w:drawing>
      </w:r>
    </w:p>
    <w:p w14:paraId="087055A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图5-11 系统企业人员注册界面</w:t>
      </w:r>
    </w:p>
    <w:p w14:paraId="5891D675" w14:textId="77777777" w:rsidR="00875BA8" w:rsidRDefault="00000000">
      <w:pPr>
        <w:spacing w:line="300" w:lineRule="auto"/>
        <w:ind w:left="10" w:firstLineChars="195" w:firstLine="468"/>
        <w:rPr>
          <w:rFonts w:ascii="宋体" w:hAnsi="宋体"/>
        </w:rPr>
      </w:pPr>
      <w:r>
        <w:rPr>
          <w:rFonts w:ascii="宋体" w:hAnsi="宋体" w:hint="eastAsia"/>
        </w:rPr>
        <w:t>在企业人员界面中，企业人员可以对本企业基本信息进行维护处理，修改之前所填写的信息。在确认信息无误后可在材料上报界面中选择申报类别和原因及上</w:t>
      </w:r>
      <w:proofErr w:type="gramStart"/>
      <w:r>
        <w:rPr>
          <w:rFonts w:ascii="宋体" w:hAnsi="宋体" w:hint="eastAsia"/>
        </w:rPr>
        <w:t>传相关</w:t>
      </w:r>
      <w:proofErr w:type="gramEnd"/>
      <w:r>
        <w:rPr>
          <w:rFonts w:ascii="宋体" w:hAnsi="宋体" w:hint="eastAsia"/>
        </w:rPr>
        <w:t>附件材料，进行扶持政策的申请。在上报申请之后可以在进度查询界面中查询自己申请的扶持政策兑现完成情况，可查看当前审批环节，及审批意见和决定。其中基本信息维护界面、材</w:t>
      </w:r>
      <w:r>
        <w:rPr>
          <w:rFonts w:ascii="宋体" w:hAnsi="宋体" w:hint="eastAsia"/>
        </w:rPr>
        <w:lastRenderedPageBreak/>
        <w:t>料上报界面及进度查询界面如下图5-12、图5-13、图5-14所示。</w:t>
      </w:r>
    </w:p>
    <w:p w14:paraId="6DDD1F97"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企业人员企业基本信息维护子界面</w:t>
      </w:r>
    </w:p>
    <w:p w14:paraId="5711E2EF" w14:textId="77777777" w:rsidR="00875BA8" w:rsidRDefault="00000000">
      <w:pPr>
        <w:spacing w:line="300" w:lineRule="auto"/>
      </w:pPr>
      <w:r>
        <w:rPr>
          <w:noProof/>
        </w:rPr>
        <w:drawing>
          <wp:inline distT="0" distB="0" distL="114300" distR="114300" wp14:anchorId="7EC81E88" wp14:editId="5E484C7A">
            <wp:extent cx="5925185" cy="3215640"/>
            <wp:effectExtent l="9525" t="9525" r="24130" b="20955"/>
            <wp:docPr id="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1"/>
                    <pic:cNvPicPr>
                      <a:picLocks noChangeAspect="1"/>
                    </pic:cNvPicPr>
                  </pic:nvPicPr>
                  <pic:blipFill>
                    <a:blip r:embed="rId78"/>
                    <a:stretch>
                      <a:fillRect/>
                    </a:stretch>
                  </pic:blipFill>
                  <pic:spPr>
                    <a:xfrm>
                      <a:off x="0" y="0"/>
                      <a:ext cx="5925185" cy="3215640"/>
                    </a:xfrm>
                    <a:prstGeom prst="rect">
                      <a:avLst/>
                    </a:prstGeom>
                    <a:noFill/>
                    <a:ln>
                      <a:solidFill>
                        <a:schemeClr val="tx1"/>
                      </a:solidFill>
                    </a:ln>
                  </pic:spPr>
                </pic:pic>
              </a:graphicData>
            </a:graphic>
          </wp:inline>
        </w:drawing>
      </w:r>
    </w:p>
    <w:p w14:paraId="643BC70F"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图5-12 企业人员企业基本信息维护子界面</w:t>
      </w:r>
    </w:p>
    <w:p w14:paraId="64507B4A"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企业人员材料上报子界面</w:t>
      </w:r>
    </w:p>
    <w:p w14:paraId="7E96B4D9" w14:textId="77777777" w:rsidR="00875BA8" w:rsidRDefault="00000000">
      <w:pPr>
        <w:spacing w:line="300" w:lineRule="auto"/>
        <w:jc w:val="center"/>
      </w:pPr>
      <w:bookmarkStart w:id="76" w:name="_Toc312440371"/>
      <w:r>
        <w:rPr>
          <w:noProof/>
        </w:rPr>
        <w:drawing>
          <wp:inline distT="0" distB="0" distL="114300" distR="114300" wp14:anchorId="16AAD4F1" wp14:editId="32B7D541">
            <wp:extent cx="5925185" cy="3215640"/>
            <wp:effectExtent l="9525" t="9525" r="24130" b="20955"/>
            <wp:docPr id="1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2"/>
                    <pic:cNvPicPr>
                      <a:picLocks noChangeAspect="1"/>
                    </pic:cNvPicPr>
                  </pic:nvPicPr>
                  <pic:blipFill>
                    <a:blip r:embed="rId79"/>
                    <a:stretch>
                      <a:fillRect/>
                    </a:stretch>
                  </pic:blipFill>
                  <pic:spPr>
                    <a:xfrm>
                      <a:off x="0" y="0"/>
                      <a:ext cx="5925185" cy="3215640"/>
                    </a:xfrm>
                    <a:prstGeom prst="rect">
                      <a:avLst/>
                    </a:prstGeom>
                    <a:noFill/>
                    <a:ln>
                      <a:solidFill>
                        <a:schemeClr val="tx1"/>
                      </a:solidFill>
                    </a:ln>
                  </pic:spPr>
                </pic:pic>
              </a:graphicData>
            </a:graphic>
          </wp:inline>
        </w:drawing>
      </w:r>
    </w:p>
    <w:p w14:paraId="76A4E968"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图5-13 企业人员材料上报子界面</w:t>
      </w:r>
    </w:p>
    <w:p w14:paraId="2F9B2F4C" w14:textId="77777777" w:rsidR="00875BA8" w:rsidRDefault="00875BA8">
      <w:pPr>
        <w:spacing w:line="300" w:lineRule="auto"/>
        <w:ind w:left="480"/>
        <w:rPr>
          <w:rFonts w:ascii="宋体" w:hAnsi="宋体" w:cs="宋体"/>
        </w:rPr>
      </w:pPr>
    </w:p>
    <w:p w14:paraId="6F723B77" w14:textId="77777777" w:rsidR="00875BA8" w:rsidRDefault="00875BA8">
      <w:pPr>
        <w:spacing w:line="300" w:lineRule="auto"/>
        <w:ind w:left="480"/>
        <w:rPr>
          <w:rFonts w:ascii="宋体" w:hAnsi="宋体" w:cs="宋体"/>
        </w:rPr>
      </w:pPr>
    </w:p>
    <w:p w14:paraId="0C6041AA" w14:textId="77777777" w:rsidR="00875BA8" w:rsidRDefault="00875BA8">
      <w:pPr>
        <w:spacing w:line="300" w:lineRule="auto"/>
        <w:rPr>
          <w:rFonts w:ascii="宋体" w:hAnsi="宋体" w:cs="宋体"/>
        </w:rPr>
      </w:pPr>
    </w:p>
    <w:p w14:paraId="63C3CCEE"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lastRenderedPageBreak/>
        <w:t>企业人员进度查询子界面</w:t>
      </w:r>
    </w:p>
    <w:p w14:paraId="6999ACD0" w14:textId="77777777" w:rsidR="00875BA8" w:rsidRDefault="00000000">
      <w:pPr>
        <w:spacing w:line="300" w:lineRule="auto"/>
        <w:jc w:val="center"/>
      </w:pPr>
      <w:r>
        <w:rPr>
          <w:noProof/>
        </w:rPr>
        <w:drawing>
          <wp:inline distT="0" distB="0" distL="114300" distR="114300" wp14:anchorId="517CDED3" wp14:editId="3E7D380B">
            <wp:extent cx="5925185" cy="3215640"/>
            <wp:effectExtent l="9525" t="9525" r="24130" b="20955"/>
            <wp:docPr id="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3"/>
                    <pic:cNvPicPr>
                      <a:picLocks noChangeAspect="1"/>
                    </pic:cNvPicPr>
                  </pic:nvPicPr>
                  <pic:blipFill>
                    <a:blip r:embed="rId80"/>
                    <a:stretch>
                      <a:fillRect/>
                    </a:stretch>
                  </pic:blipFill>
                  <pic:spPr>
                    <a:xfrm>
                      <a:off x="0" y="0"/>
                      <a:ext cx="5925185" cy="3215640"/>
                    </a:xfrm>
                    <a:prstGeom prst="rect">
                      <a:avLst/>
                    </a:prstGeom>
                    <a:noFill/>
                    <a:ln>
                      <a:solidFill>
                        <a:schemeClr val="tx1"/>
                      </a:solidFill>
                    </a:ln>
                  </pic:spPr>
                </pic:pic>
              </a:graphicData>
            </a:graphic>
          </wp:inline>
        </w:drawing>
      </w:r>
    </w:p>
    <w:p w14:paraId="4787860C"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图5-14 企业人员进度查询子界面</w:t>
      </w:r>
    </w:p>
    <w:p w14:paraId="352E5613" w14:textId="77777777" w:rsidR="00875BA8" w:rsidRDefault="00000000">
      <w:pPr>
        <w:spacing w:line="300" w:lineRule="auto"/>
        <w:ind w:left="10" w:firstLineChars="195" w:firstLine="468"/>
        <w:rPr>
          <w:rFonts w:ascii="宋体" w:hAnsi="宋体"/>
        </w:rPr>
      </w:pPr>
      <w:r>
        <w:rPr>
          <w:rFonts w:ascii="宋体" w:hAnsi="宋体" w:hint="eastAsia"/>
        </w:rPr>
        <w:t>在高新区创业中心人员界面中，创业中心人员可以对企业申请的材料进行审核。审核界面如下图5-15所示。</w:t>
      </w:r>
    </w:p>
    <w:p w14:paraId="4DA8D6F7"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高新区创业中心人员材料审批子界面</w:t>
      </w:r>
    </w:p>
    <w:p w14:paraId="614BA72F" w14:textId="77777777" w:rsidR="00875BA8" w:rsidRDefault="00000000">
      <w:pPr>
        <w:spacing w:line="300" w:lineRule="auto"/>
        <w:jc w:val="center"/>
      </w:pPr>
      <w:r>
        <w:rPr>
          <w:noProof/>
        </w:rPr>
        <w:drawing>
          <wp:inline distT="0" distB="0" distL="114300" distR="114300" wp14:anchorId="64DBCD58" wp14:editId="5F619085">
            <wp:extent cx="5925185" cy="3215640"/>
            <wp:effectExtent l="9525" t="9525" r="24130" b="20955"/>
            <wp:docPr id="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4"/>
                    <pic:cNvPicPr>
                      <a:picLocks noChangeAspect="1"/>
                    </pic:cNvPicPr>
                  </pic:nvPicPr>
                  <pic:blipFill>
                    <a:blip r:embed="rId73"/>
                    <a:stretch>
                      <a:fillRect/>
                    </a:stretch>
                  </pic:blipFill>
                  <pic:spPr>
                    <a:xfrm>
                      <a:off x="0" y="0"/>
                      <a:ext cx="5925185" cy="3215640"/>
                    </a:xfrm>
                    <a:prstGeom prst="rect">
                      <a:avLst/>
                    </a:prstGeom>
                    <a:noFill/>
                    <a:ln>
                      <a:solidFill>
                        <a:schemeClr val="tx1"/>
                      </a:solidFill>
                    </a:ln>
                  </pic:spPr>
                </pic:pic>
              </a:graphicData>
            </a:graphic>
          </wp:inline>
        </w:drawing>
      </w:r>
    </w:p>
    <w:p w14:paraId="2E598DAB" w14:textId="77777777" w:rsidR="00875BA8" w:rsidRDefault="00000000">
      <w:pPr>
        <w:spacing w:line="300" w:lineRule="auto"/>
        <w:jc w:val="center"/>
        <w:rPr>
          <w:rFonts w:ascii="宋体" w:hAnsi="宋体"/>
        </w:rPr>
      </w:pPr>
      <w:r>
        <w:rPr>
          <w:rFonts w:ascii="黑体" w:eastAsia="黑体" w:hAnsi="黑体" w:cs="黑体" w:hint="eastAsia"/>
          <w:kern w:val="0"/>
          <w:sz w:val="21"/>
          <w:szCs w:val="21"/>
        </w:rPr>
        <w:t>图5-15 高新区创业中心人员材料审批子界面</w:t>
      </w:r>
    </w:p>
    <w:p w14:paraId="3C9C998F" w14:textId="77777777" w:rsidR="00875BA8" w:rsidRDefault="00000000">
      <w:pPr>
        <w:spacing w:line="300" w:lineRule="auto"/>
        <w:ind w:left="10" w:firstLineChars="195" w:firstLine="468"/>
        <w:rPr>
          <w:rFonts w:ascii="宋体" w:hAnsi="宋体"/>
        </w:rPr>
      </w:pPr>
      <w:r>
        <w:rPr>
          <w:rFonts w:ascii="宋体" w:hAnsi="宋体" w:hint="eastAsia"/>
        </w:rPr>
        <w:t>在招商局人员界面中，招商局人员可以对上一步审批人员审核完成的材料进行审核的材料进行审核。审核界面如下图5-16所示。</w:t>
      </w:r>
    </w:p>
    <w:p w14:paraId="5EBBE4E1"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lastRenderedPageBreak/>
        <w:t>招商局人员材料审批子界面</w:t>
      </w:r>
    </w:p>
    <w:p w14:paraId="69487516" w14:textId="77777777" w:rsidR="00875BA8" w:rsidRDefault="00000000">
      <w:pPr>
        <w:spacing w:line="300" w:lineRule="auto"/>
        <w:jc w:val="center"/>
      </w:pPr>
      <w:r>
        <w:rPr>
          <w:noProof/>
        </w:rPr>
        <w:drawing>
          <wp:inline distT="0" distB="0" distL="114300" distR="114300" wp14:anchorId="3CF21934" wp14:editId="2EBDC665">
            <wp:extent cx="5925185" cy="3215640"/>
            <wp:effectExtent l="9525" t="9525" r="24130" b="20955"/>
            <wp:docPr id="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6"/>
                    <pic:cNvPicPr>
                      <a:picLocks noChangeAspect="1"/>
                    </pic:cNvPicPr>
                  </pic:nvPicPr>
                  <pic:blipFill>
                    <a:blip r:embed="rId74"/>
                    <a:stretch>
                      <a:fillRect/>
                    </a:stretch>
                  </pic:blipFill>
                  <pic:spPr>
                    <a:xfrm>
                      <a:off x="0" y="0"/>
                      <a:ext cx="5925185" cy="3215640"/>
                    </a:xfrm>
                    <a:prstGeom prst="rect">
                      <a:avLst/>
                    </a:prstGeom>
                    <a:noFill/>
                    <a:ln>
                      <a:solidFill>
                        <a:schemeClr val="tx1"/>
                      </a:solidFill>
                    </a:ln>
                  </pic:spPr>
                </pic:pic>
              </a:graphicData>
            </a:graphic>
          </wp:inline>
        </w:drawing>
      </w:r>
    </w:p>
    <w:p w14:paraId="1BC0B5AB"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图5-16 招商局人员材料审批子界面</w:t>
      </w:r>
    </w:p>
    <w:p w14:paraId="4B063172" w14:textId="77777777" w:rsidR="00875BA8" w:rsidRDefault="00000000">
      <w:pPr>
        <w:spacing w:line="300" w:lineRule="auto"/>
        <w:ind w:left="10" w:firstLineChars="195" w:firstLine="468"/>
        <w:rPr>
          <w:rFonts w:ascii="宋体" w:hAnsi="宋体"/>
        </w:rPr>
      </w:pPr>
      <w:r>
        <w:rPr>
          <w:rFonts w:ascii="宋体" w:hAnsi="宋体" w:hint="eastAsia"/>
        </w:rPr>
        <w:t>在高新区创业中心领导界面中，领导可以对申报的材料进行最终审核，决定是否通过。同时领导可以查看统计分析情况，宏观的查看各类信息的统计图表。审核界面及查看统计分析界面如下图5-17、图5-18、图5-19所示。</w:t>
      </w:r>
    </w:p>
    <w:p w14:paraId="47A3B177"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高新区创业中心领导材料审批子界面</w:t>
      </w:r>
    </w:p>
    <w:p w14:paraId="6DDBEDE8" w14:textId="77777777" w:rsidR="00875BA8" w:rsidRDefault="00000000">
      <w:pPr>
        <w:spacing w:line="300" w:lineRule="auto"/>
        <w:jc w:val="center"/>
      </w:pPr>
      <w:r>
        <w:rPr>
          <w:noProof/>
        </w:rPr>
        <w:drawing>
          <wp:inline distT="0" distB="0" distL="114300" distR="114300" wp14:anchorId="4170D6C0" wp14:editId="20EB5739">
            <wp:extent cx="5925185" cy="3215640"/>
            <wp:effectExtent l="9525" t="9525" r="24130" b="20955"/>
            <wp:docPr id="2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0"/>
                    <pic:cNvPicPr>
                      <a:picLocks noChangeAspect="1"/>
                    </pic:cNvPicPr>
                  </pic:nvPicPr>
                  <pic:blipFill>
                    <a:blip r:embed="rId75"/>
                    <a:stretch>
                      <a:fillRect/>
                    </a:stretch>
                  </pic:blipFill>
                  <pic:spPr>
                    <a:xfrm>
                      <a:off x="0" y="0"/>
                      <a:ext cx="5925185" cy="3215640"/>
                    </a:xfrm>
                    <a:prstGeom prst="rect">
                      <a:avLst/>
                    </a:prstGeom>
                    <a:noFill/>
                    <a:ln>
                      <a:solidFill>
                        <a:schemeClr val="tx1"/>
                      </a:solidFill>
                    </a:ln>
                  </pic:spPr>
                </pic:pic>
              </a:graphicData>
            </a:graphic>
          </wp:inline>
        </w:drawing>
      </w:r>
    </w:p>
    <w:p w14:paraId="2942C8A8"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图5-17 高新区创业中心领导材料审批子界面</w:t>
      </w:r>
    </w:p>
    <w:p w14:paraId="021893C0" w14:textId="77777777" w:rsidR="00875BA8" w:rsidRDefault="00875BA8">
      <w:pPr>
        <w:spacing w:line="300" w:lineRule="auto"/>
        <w:jc w:val="center"/>
        <w:rPr>
          <w:rFonts w:ascii="黑体" w:eastAsia="黑体" w:hAnsi="黑体" w:cs="黑体"/>
          <w:kern w:val="0"/>
          <w:sz w:val="21"/>
          <w:szCs w:val="21"/>
        </w:rPr>
      </w:pPr>
    </w:p>
    <w:p w14:paraId="03E8E181"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lastRenderedPageBreak/>
        <w:t>扶持政策兑现类型统计子界面</w:t>
      </w:r>
    </w:p>
    <w:p w14:paraId="181FC08C" w14:textId="77777777" w:rsidR="00875BA8" w:rsidRDefault="00000000">
      <w:pPr>
        <w:spacing w:line="300" w:lineRule="auto"/>
        <w:jc w:val="center"/>
      </w:pPr>
      <w:r>
        <w:rPr>
          <w:noProof/>
        </w:rPr>
        <w:drawing>
          <wp:inline distT="0" distB="0" distL="114300" distR="114300" wp14:anchorId="7F7DE684" wp14:editId="1C015ABB">
            <wp:extent cx="5925185" cy="3215640"/>
            <wp:effectExtent l="9525" t="9525" r="24130" b="2095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81"/>
                    <a:stretch>
                      <a:fillRect/>
                    </a:stretch>
                  </pic:blipFill>
                  <pic:spPr>
                    <a:xfrm>
                      <a:off x="0" y="0"/>
                      <a:ext cx="5925185" cy="3215640"/>
                    </a:xfrm>
                    <a:prstGeom prst="rect">
                      <a:avLst/>
                    </a:prstGeom>
                    <a:noFill/>
                    <a:ln>
                      <a:solidFill>
                        <a:schemeClr val="tx1"/>
                      </a:solidFill>
                    </a:ln>
                  </pic:spPr>
                </pic:pic>
              </a:graphicData>
            </a:graphic>
          </wp:inline>
        </w:drawing>
      </w:r>
    </w:p>
    <w:p w14:paraId="152A8B8D"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图5-18 扶持政策兑现类型统计子界面</w:t>
      </w:r>
    </w:p>
    <w:p w14:paraId="1C385C81" w14:textId="77777777" w:rsidR="00875BA8" w:rsidRDefault="00000000">
      <w:pPr>
        <w:numPr>
          <w:ilvl w:val="0"/>
          <w:numId w:val="43"/>
        </w:numPr>
        <w:spacing w:line="300" w:lineRule="auto"/>
        <w:ind w:left="845" w:hanging="365"/>
        <w:rPr>
          <w:rFonts w:ascii="宋体" w:hAnsi="宋体" w:cs="宋体"/>
        </w:rPr>
      </w:pPr>
      <w:r>
        <w:rPr>
          <w:rFonts w:ascii="宋体" w:hAnsi="宋体" w:cs="宋体" w:hint="eastAsia"/>
        </w:rPr>
        <w:t>企业性质统计子界面</w:t>
      </w:r>
    </w:p>
    <w:p w14:paraId="39418C81" w14:textId="77777777" w:rsidR="00875BA8" w:rsidRDefault="00000000">
      <w:pPr>
        <w:spacing w:line="300" w:lineRule="auto"/>
      </w:pPr>
      <w:r>
        <w:rPr>
          <w:noProof/>
        </w:rPr>
        <w:drawing>
          <wp:inline distT="0" distB="0" distL="114300" distR="114300" wp14:anchorId="7B026650" wp14:editId="261BF59D">
            <wp:extent cx="5925185" cy="3215640"/>
            <wp:effectExtent l="9525" t="9525" r="24130" b="20955"/>
            <wp:docPr id="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1"/>
                    <pic:cNvPicPr>
                      <a:picLocks noChangeAspect="1"/>
                    </pic:cNvPicPr>
                  </pic:nvPicPr>
                  <pic:blipFill>
                    <a:blip r:embed="rId82"/>
                    <a:stretch>
                      <a:fillRect/>
                    </a:stretch>
                  </pic:blipFill>
                  <pic:spPr>
                    <a:xfrm>
                      <a:off x="0" y="0"/>
                      <a:ext cx="5925185" cy="3215640"/>
                    </a:xfrm>
                    <a:prstGeom prst="rect">
                      <a:avLst/>
                    </a:prstGeom>
                    <a:noFill/>
                    <a:ln>
                      <a:solidFill>
                        <a:schemeClr val="tx1"/>
                      </a:solidFill>
                    </a:ln>
                  </pic:spPr>
                </pic:pic>
              </a:graphicData>
            </a:graphic>
          </wp:inline>
        </w:drawing>
      </w:r>
    </w:p>
    <w:p w14:paraId="22B80592" w14:textId="77777777" w:rsidR="00875BA8" w:rsidRDefault="00000000">
      <w:pPr>
        <w:spacing w:line="300" w:lineRule="auto"/>
        <w:jc w:val="center"/>
        <w:rPr>
          <w:rFonts w:ascii="黑体" w:eastAsia="黑体" w:hAnsi="黑体" w:cs="黑体"/>
          <w:kern w:val="0"/>
          <w:sz w:val="21"/>
          <w:szCs w:val="21"/>
        </w:rPr>
      </w:pPr>
      <w:r>
        <w:rPr>
          <w:rFonts w:ascii="黑体" w:eastAsia="黑体" w:hAnsi="黑体" w:cs="黑体" w:hint="eastAsia"/>
          <w:kern w:val="0"/>
          <w:sz w:val="21"/>
          <w:szCs w:val="21"/>
        </w:rPr>
        <w:t>图5-19 企业性质统计子界面</w:t>
      </w:r>
    </w:p>
    <w:p w14:paraId="08BA85F6" w14:textId="77777777" w:rsidR="00875BA8" w:rsidRDefault="00000000">
      <w:pPr>
        <w:spacing w:line="300" w:lineRule="auto"/>
        <w:jc w:val="center"/>
        <w:outlineLvl w:val="0"/>
        <w:rPr>
          <w:rStyle w:val="10"/>
          <w:rFonts w:ascii="黑体"/>
          <w:szCs w:val="32"/>
        </w:rPr>
      </w:pPr>
      <w:r>
        <w:rPr>
          <w:rStyle w:val="10"/>
          <w:szCs w:val="32"/>
        </w:rPr>
        <w:br w:type="page"/>
      </w:r>
      <w:bookmarkStart w:id="77" w:name="_Toc16320"/>
      <w:r>
        <w:rPr>
          <w:rStyle w:val="10"/>
          <w:rFonts w:ascii="黑体" w:hint="eastAsia"/>
          <w:szCs w:val="32"/>
        </w:rPr>
        <w:lastRenderedPageBreak/>
        <w:t>6 详细设计</w:t>
      </w:r>
      <w:bookmarkEnd w:id="76"/>
      <w:bookmarkEnd w:id="77"/>
    </w:p>
    <w:p w14:paraId="76B1F2A0" w14:textId="77777777" w:rsidR="00875BA8" w:rsidRDefault="00000000">
      <w:pPr>
        <w:pStyle w:val="2"/>
        <w:spacing w:before="0" w:after="0" w:line="300" w:lineRule="auto"/>
        <w:rPr>
          <w:rFonts w:ascii="黑体" w:hAnsi="Times New Roman"/>
        </w:rPr>
      </w:pPr>
      <w:bookmarkStart w:id="78" w:name="_Toc10224"/>
      <w:bookmarkStart w:id="79" w:name="_Toc312440372"/>
      <w:r>
        <w:rPr>
          <w:rFonts w:ascii="黑体" w:hAnsi="Times New Roman" w:hint="eastAsia"/>
        </w:rPr>
        <w:t>6.1 系统主要功能模块介绍</w:t>
      </w:r>
      <w:bookmarkEnd w:id="78"/>
      <w:bookmarkEnd w:id="79"/>
    </w:p>
    <w:p w14:paraId="23B5D02C" w14:textId="77777777" w:rsidR="00875BA8" w:rsidRDefault="00000000">
      <w:pPr>
        <w:spacing w:line="300" w:lineRule="auto"/>
        <w:ind w:left="10" w:firstLineChars="195" w:firstLine="468"/>
        <w:rPr>
          <w:rFonts w:ascii="宋体" w:hAnsi="宋体"/>
        </w:rPr>
      </w:pPr>
      <w:r>
        <w:rPr>
          <w:rFonts w:ascii="宋体" w:hAnsi="宋体" w:hint="eastAsia"/>
        </w:rPr>
        <w:t>某市高新区企业扶持政策兑现审批与统计分析系统包括两个子系统，分别是企业扶持政策兑现审批系统和统计分析系统。</w:t>
      </w:r>
    </w:p>
    <w:p w14:paraId="10FFFF21" w14:textId="77777777" w:rsidR="00875BA8" w:rsidRDefault="00000000">
      <w:pPr>
        <w:spacing w:line="300" w:lineRule="auto"/>
        <w:ind w:left="10" w:firstLineChars="195" w:firstLine="468"/>
        <w:rPr>
          <w:rFonts w:ascii="宋体" w:hAnsi="宋体"/>
        </w:rPr>
      </w:pPr>
      <w:r>
        <w:rPr>
          <w:rFonts w:ascii="宋体" w:hAnsi="宋体" w:hint="eastAsia"/>
        </w:rPr>
        <w:t>企业扶持政策兑现审批子系统主要有四个功能模块分别是企业材料上报功能、扶持政策兑现审批功能、上报进度查询功能和综合统计查询功能。企业材料上报功能可以在线申请政策扶持、读取企业基本信息、选择申请类别、计算政策兑现金额、上</w:t>
      </w:r>
      <w:proofErr w:type="gramStart"/>
      <w:r>
        <w:rPr>
          <w:rFonts w:ascii="宋体" w:hAnsi="宋体" w:hint="eastAsia"/>
        </w:rPr>
        <w:t>传材料</w:t>
      </w:r>
      <w:proofErr w:type="gramEnd"/>
      <w:r>
        <w:rPr>
          <w:rFonts w:ascii="宋体" w:hAnsi="宋体" w:hint="eastAsia"/>
        </w:rPr>
        <w:t>或图片附件并提交给相关的审批人员。内部审批人员（高新区创业中心人员、招商局人员、高新区创业中心领导）可以通过扶持政策兑现审批功能对企业上报的材料进行审批，并填写相关意见。企业上报人员可以通过上报进度查询功能对上报进度进行一个详细的查询。内部审批人员可以查看办理流程的详细情况，在查询页面内可对流程进行查阅、办理记录查看、催办等操作。</w:t>
      </w:r>
    </w:p>
    <w:p w14:paraId="47EB51FB" w14:textId="77777777" w:rsidR="00875BA8" w:rsidRDefault="00000000">
      <w:pPr>
        <w:spacing w:line="300" w:lineRule="auto"/>
        <w:ind w:left="10" w:firstLineChars="195" w:firstLine="468"/>
        <w:rPr>
          <w:rFonts w:ascii="宋体" w:hAnsi="宋体"/>
        </w:rPr>
      </w:pPr>
      <w:r>
        <w:rPr>
          <w:rFonts w:ascii="宋体" w:hAnsi="宋体" w:hint="eastAsia"/>
        </w:rPr>
        <w:t>统计分析子系统主要有两个功能模块分别是企业扶持政策兑现情况统计功能和企业信息统计功能。企业扶持政策兑现情况统计可以按政策兑现类型、政策兑现率进行统计分析。企业信息统计可以按企业性质、是否贷款及贷款金额等情况进行统计分析。</w:t>
      </w:r>
    </w:p>
    <w:p w14:paraId="29B4DE7B" w14:textId="77777777" w:rsidR="00875BA8" w:rsidRDefault="00000000">
      <w:pPr>
        <w:spacing w:line="300" w:lineRule="auto"/>
        <w:ind w:left="10" w:firstLineChars="195" w:firstLine="468"/>
        <w:rPr>
          <w:rFonts w:ascii="宋体" w:hAnsi="宋体"/>
        </w:rPr>
      </w:pPr>
      <w:r>
        <w:rPr>
          <w:rFonts w:ascii="宋体" w:hAnsi="宋体" w:hint="eastAsia"/>
        </w:rPr>
        <w:t>系统功能结构图如下图6-1所示。</w:t>
      </w:r>
    </w:p>
    <w:p w14:paraId="1AC7D56D" w14:textId="77777777" w:rsidR="00875BA8" w:rsidRDefault="00000000">
      <w:pPr>
        <w:pStyle w:val="aff"/>
        <w:rPr>
          <w:rFonts w:ascii="宋体" w:hAnsi="宋体"/>
          <w:kern w:val="2"/>
          <w:szCs w:val="24"/>
        </w:rPr>
      </w:pPr>
      <w:r>
        <w:rPr>
          <w:rFonts w:ascii="宋体" w:hAnsi="宋体" w:hint="eastAsia"/>
          <w:kern w:val="2"/>
          <w:szCs w:val="24"/>
        </w:rPr>
        <w:object w:dxaOrig="8832" w:dyaOrig="6204" w14:anchorId="19AA46E7">
          <v:shape id="_x0000_i1052" type="#_x0000_t75" style="width:441.6pt;height:310.2pt" o:ole="">
            <v:imagedata r:id="rId83" o:title=""/>
            <o:lock v:ext="edit" aspectratio="f"/>
          </v:shape>
          <o:OLEObject Type="Embed" ProgID="Visio.Drawing.15" ShapeID="_x0000_i1052" DrawAspect="Content" ObjectID="_1725743450" r:id="rId84"/>
        </w:object>
      </w:r>
    </w:p>
    <w:p w14:paraId="7F5367A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图6-1 系统功能结构图</w:t>
      </w:r>
    </w:p>
    <w:p w14:paraId="3DBD30B7" w14:textId="77777777" w:rsidR="00875BA8" w:rsidRDefault="00000000">
      <w:pPr>
        <w:pStyle w:val="2"/>
        <w:spacing w:before="0" w:after="0" w:line="300" w:lineRule="auto"/>
        <w:rPr>
          <w:rFonts w:ascii="黑体" w:hAnsi="Times New Roman"/>
        </w:rPr>
      </w:pPr>
      <w:bookmarkStart w:id="80" w:name="_Toc446517044"/>
      <w:bookmarkStart w:id="81" w:name="_Toc23976"/>
      <w:bookmarkStart w:id="82" w:name="_Toc312440381"/>
      <w:r>
        <w:rPr>
          <w:rFonts w:ascii="黑体" w:hAnsi="Times New Roman" w:hint="eastAsia"/>
        </w:rPr>
        <w:lastRenderedPageBreak/>
        <w:t>6.2功能模块设计</w:t>
      </w:r>
      <w:bookmarkEnd w:id="80"/>
      <w:bookmarkEnd w:id="81"/>
    </w:p>
    <w:p w14:paraId="1E02A071" w14:textId="77777777" w:rsidR="00875BA8" w:rsidRDefault="00000000">
      <w:pPr>
        <w:pStyle w:val="3"/>
        <w:spacing w:before="0" w:after="0" w:line="300" w:lineRule="auto"/>
        <w:jc w:val="left"/>
        <w:rPr>
          <w:rStyle w:val="30"/>
          <w:rFonts w:ascii="黑体" w:hAnsi="黑体" w:cs="黑体"/>
          <w:bCs/>
        </w:rPr>
      </w:pPr>
      <w:bookmarkStart w:id="83" w:name="_Toc446517045"/>
      <w:bookmarkStart w:id="84" w:name="_Toc11223"/>
      <w:r>
        <w:rPr>
          <w:rStyle w:val="30"/>
          <w:rFonts w:ascii="黑体" w:hAnsi="黑体" w:cs="黑体" w:hint="eastAsia"/>
          <w:bCs/>
        </w:rPr>
        <w:t>6.2.1</w:t>
      </w:r>
      <w:bookmarkEnd w:id="83"/>
      <w:r>
        <w:rPr>
          <w:rStyle w:val="30"/>
          <w:rFonts w:ascii="黑体" w:hAnsi="黑体" w:cs="黑体" w:hint="eastAsia"/>
          <w:bCs/>
        </w:rPr>
        <w:t>企业材料上报</w:t>
      </w:r>
      <w:bookmarkEnd w:id="84"/>
    </w:p>
    <w:p w14:paraId="65D1DF39" w14:textId="77777777" w:rsidR="00875BA8" w:rsidRDefault="00000000">
      <w:pPr>
        <w:pStyle w:val="afe"/>
        <w:numPr>
          <w:ilvl w:val="0"/>
          <w:numId w:val="44"/>
        </w:numPr>
        <w:ind w:left="845" w:hanging="365"/>
        <w:outlineLvl w:val="9"/>
        <w:rPr>
          <w:rFonts w:ascii="宋体" w:eastAsia="宋体" w:hAnsi="宋体"/>
          <w:b w:val="0"/>
          <w:szCs w:val="24"/>
        </w:rPr>
      </w:pPr>
      <w:r>
        <w:rPr>
          <w:rFonts w:ascii="宋体" w:eastAsia="宋体" w:hAnsi="宋体" w:hint="eastAsia"/>
          <w:b w:val="0"/>
          <w:szCs w:val="24"/>
        </w:rPr>
        <w:t>功能结构设计</w:t>
      </w:r>
    </w:p>
    <w:p w14:paraId="3F6D752F" w14:textId="77777777" w:rsidR="00875BA8" w:rsidRDefault="00000000">
      <w:pPr>
        <w:spacing w:line="300" w:lineRule="auto"/>
        <w:ind w:left="10" w:firstLineChars="195" w:firstLine="468"/>
        <w:rPr>
          <w:rFonts w:ascii="宋体" w:hAnsi="宋体"/>
        </w:rPr>
      </w:pPr>
      <w:r>
        <w:rPr>
          <w:rFonts w:ascii="宋体" w:hAnsi="宋体" w:hint="eastAsia"/>
        </w:rPr>
        <w:t>企业材料上报功能模块具有以下子功能：</w:t>
      </w:r>
    </w:p>
    <w:p w14:paraId="65355FFE" w14:textId="77777777" w:rsidR="00875BA8" w:rsidRDefault="00000000">
      <w:pPr>
        <w:numPr>
          <w:ilvl w:val="0"/>
          <w:numId w:val="45"/>
        </w:numPr>
        <w:spacing w:line="300" w:lineRule="auto"/>
        <w:ind w:firstLine="480"/>
        <w:rPr>
          <w:rFonts w:ascii="宋体" w:hAnsi="宋体"/>
        </w:rPr>
      </w:pPr>
      <w:r>
        <w:rPr>
          <w:rFonts w:ascii="宋体" w:hAnsi="宋体" w:hint="eastAsia"/>
        </w:rPr>
        <w:t>企业基本信息读取</w:t>
      </w:r>
    </w:p>
    <w:p w14:paraId="4BB07DE5" w14:textId="77777777" w:rsidR="00875BA8" w:rsidRDefault="00000000">
      <w:pPr>
        <w:spacing w:line="300" w:lineRule="auto"/>
        <w:ind w:firstLine="480"/>
        <w:rPr>
          <w:rFonts w:ascii="宋体" w:hAnsi="宋体"/>
        </w:rPr>
      </w:pPr>
      <w:r>
        <w:rPr>
          <w:rFonts w:ascii="宋体" w:hAnsi="宋体" w:hint="eastAsia"/>
        </w:rPr>
        <w:t>企业材料上报过程中，关于企业基本信息的数据可直接从企业基本信息管理中读取，无需企业再次填写企业基本信息。企业基本信息包括企业名称、企业类型、企业性质、企业负责人、企业联系电话、企业邮箱、企业入驻时间、是否贷款及贷款金额。</w:t>
      </w:r>
    </w:p>
    <w:p w14:paraId="4CDAA63D" w14:textId="77777777" w:rsidR="00875BA8" w:rsidRDefault="00000000">
      <w:pPr>
        <w:numPr>
          <w:ilvl w:val="0"/>
          <w:numId w:val="45"/>
        </w:numPr>
        <w:spacing w:line="300" w:lineRule="auto"/>
        <w:ind w:firstLine="480"/>
        <w:rPr>
          <w:rFonts w:ascii="宋体" w:hAnsi="宋体"/>
        </w:rPr>
      </w:pPr>
      <w:r>
        <w:rPr>
          <w:rFonts w:ascii="宋体" w:hAnsi="宋体" w:hint="eastAsia"/>
        </w:rPr>
        <w:t>选择申请政策类别</w:t>
      </w:r>
    </w:p>
    <w:p w14:paraId="7B284926" w14:textId="77777777" w:rsidR="00875BA8" w:rsidRDefault="00000000">
      <w:pPr>
        <w:spacing w:line="300" w:lineRule="auto"/>
        <w:ind w:firstLine="480"/>
        <w:rPr>
          <w:rFonts w:ascii="宋体" w:hAnsi="宋体"/>
        </w:rPr>
      </w:pPr>
      <w:r>
        <w:rPr>
          <w:rFonts w:ascii="宋体" w:hAnsi="宋体" w:hint="eastAsia"/>
        </w:rPr>
        <w:t>企业人员根据本企业的需求，选择所需要申请的类别，申请类别包括无偿资助、贷款贴息，资本金投入，返税四项。</w:t>
      </w:r>
    </w:p>
    <w:p w14:paraId="538B3296" w14:textId="77777777" w:rsidR="00875BA8" w:rsidRDefault="00000000">
      <w:pPr>
        <w:numPr>
          <w:ilvl w:val="0"/>
          <w:numId w:val="45"/>
        </w:numPr>
        <w:spacing w:line="300" w:lineRule="auto"/>
        <w:ind w:firstLine="480"/>
        <w:rPr>
          <w:rFonts w:ascii="宋体" w:hAnsi="宋体"/>
        </w:rPr>
      </w:pPr>
      <w:r>
        <w:rPr>
          <w:rFonts w:ascii="宋体" w:hAnsi="宋体" w:hint="eastAsia"/>
        </w:rPr>
        <w:t>填写信息上</w:t>
      </w:r>
      <w:proofErr w:type="gramStart"/>
      <w:r>
        <w:rPr>
          <w:rFonts w:ascii="宋体" w:hAnsi="宋体" w:hint="eastAsia"/>
        </w:rPr>
        <w:t>传材料</w:t>
      </w:r>
      <w:proofErr w:type="gramEnd"/>
      <w:r>
        <w:rPr>
          <w:rFonts w:ascii="宋体" w:hAnsi="宋体" w:hint="eastAsia"/>
        </w:rPr>
        <w:t>附件功能</w:t>
      </w:r>
    </w:p>
    <w:p w14:paraId="1E208108" w14:textId="77777777" w:rsidR="00875BA8" w:rsidRDefault="00000000">
      <w:pPr>
        <w:spacing w:line="300" w:lineRule="auto"/>
        <w:ind w:firstLine="480"/>
        <w:rPr>
          <w:rFonts w:ascii="宋体" w:hAnsi="宋体"/>
        </w:rPr>
      </w:pPr>
      <w:r>
        <w:rPr>
          <w:rFonts w:ascii="宋体" w:hAnsi="宋体" w:hint="eastAsia"/>
        </w:rPr>
        <w:t>企业人员能够在申报过程中需要填写相关的申请信息及申请原因，并上</w:t>
      </w:r>
      <w:proofErr w:type="gramStart"/>
      <w:r>
        <w:rPr>
          <w:rFonts w:ascii="宋体" w:hAnsi="宋体" w:hint="eastAsia"/>
        </w:rPr>
        <w:t>传相关</w:t>
      </w:r>
      <w:proofErr w:type="gramEnd"/>
      <w:r>
        <w:rPr>
          <w:rFonts w:ascii="宋体" w:hAnsi="宋体" w:hint="eastAsia"/>
        </w:rPr>
        <w:t>的附件材料。附件材料包括图片和文档，图片的格式包括</w:t>
      </w:r>
      <w:r>
        <w:rPr>
          <w:color w:val="000000" w:themeColor="text1"/>
        </w:rPr>
        <w:t>gif</w:t>
      </w:r>
      <w:r>
        <w:rPr>
          <w:rFonts w:hint="eastAsia"/>
          <w:color w:val="000000" w:themeColor="text1"/>
        </w:rPr>
        <w:t>格式、</w:t>
      </w:r>
      <w:r>
        <w:rPr>
          <w:color w:val="000000" w:themeColor="text1"/>
        </w:rPr>
        <w:t>jpg</w:t>
      </w:r>
      <w:r>
        <w:rPr>
          <w:rFonts w:hint="eastAsia"/>
          <w:color w:val="000000" w:themeColor="text1"/>
        </w:rPr>
        <w:t>格式、</w:t>
      </w:r>
      <w:r>
        <w:rPr>
          <w:color w:val="000000" w:themeColor="text1"/>
        </w:rPr>
        <w:t>jpeg</w:t>
      </w:r>
      <w:r>
        <w:rPr>
          <w:rFonts w:hint="eastAsia"/>
          <w:color w:val="000000" w:themeColor="text1"/>
        </w:rPr>
        <w:t>格式、</w:t>
      </w:r>
      <w:proofErr w:type="spellStart"/>
      <w:r>
        <w:rPr>
          <w:color w:val="000000" w:themeColor="text1"/>
        </w:rPr>
        <w:t>png</w:t>
      </w:r>
      <w:proofErr w:type="spellEnd"/>
      <w:r>
        <w:rPr>
          <w:rFonts w:hint="eastAsia"/>
          <w:color w:val="000000" w:themeColor="text1"/>
        </w:rPr>
        <w:t>格式、</w:t>
      </w:r>
      <w:r>
        <w:rPr>
          <w:color w:val="000000" w:themeColor="text1"/>
        </w:rPr>
        <w:t>bmp</w:t>
      </w:r>
      <w:r>
        <w:rPr>
          <w:rFonts w:hint="eastAsia"/>
          <w:color w:val="000000" w:themeColor="text1"/>
        </w:rPr>
        <w:t>格式等五种常见的图片格式，文档格式包括</w:t>
      </w:r>
      <w:r>
        <w:rPr>
          <w:rFonts w:hint="eastAsia"/>
          <w:color w:val="000000" w:themeColor="text1"/>
        </w:rPr>
        <w:t>doc</w:t>
      </w:r>
      <w:r>
        <w:rPr>
          <w:rFonts w:hint="eastAsia"/>
          <w:color w:val="000000" w:themeColor="text1"/>
        </w:rPr>
        <w:t>格式、</w:t>
      </w:r>
      <w:r>
        <w:rPr>
          <w:rFonts w:hint="eastAsia"/>
          <w:color w:val="000000" w:themeColor="text1"/>
        </w:rPr>
        <w:t>docx</w:t>
      </w:r>
      <w:r>
        <w:rPr>
          <w:rFonts w:hint="eastAsia"/>
          <w:color w:val="000000" w:themeColor="text1"/>
        </w:rPr>
        <w:t>格式、</w:t>
      </w:r>
      <w:proofErr w:type="spellStart"/>
      <w:r>
        <w:rPr>
          <w:rFonts w:hint="eastAsia"/>
          <w:color w:val="000000" w:themeColor="text1"/>
        </w:rPr>
        <w:t>xls</w:t>
      </w:r>
      <w:proofErr w:type="spellEnd"/>
      <w:r>
        <w:rPr>
          <w:rFonts w:hint="eastAsia"/>
          <w:color w:val="000000" w:themeColor="text1"/>
        </w:rPr>
        <w:t>格式、</w:t>
      </w:r>
      <w:r>
        <w:rPr>
          <w:rFonts w:hint="eastAsia"/>
          <w:color w:val="000000" w:themeColor="text1"/>
        </w:rPr>
        <w:t>xlsx</w:t>
      </w:r>
      <w:r>
        <w:rPr>
          <w:rFonts w:hint="eastAsia"/>
          <w:color w:val="000000" w:themeColor="text1"/>
        </w:rPr>
        <w:t>格式等四种常见的文档格式</w:t>
      </w:r>
      <w:r>
        <w:rPr>
          <w:rFonts w:ascii="宋体" w:hAnsi="宋体" w:cs="宋体" w:hint="eastAsia"/>
          <w:color w:val="000000" w:themeColor="text1"/>
        </w:rPr>
        <w:t>。</w:t>
      </w:r>
    </w:p>
    <w:p w14:paraId="6002CFE5" w14:textId="77777777" w:rsidR="00875BA8" w:rsidRDefault="00000000">
      <w:pPr>
        <w:numPr>
          <w:ilvl w:val="0"/>
          <w:numId w:val="45"/>
        </w:numPr>
        <w:spacing w:line="300" w:lineRule="auto"/>
        <w:ind w:firstLine="480"/>
        <w:rPr>
          <w:rFonts w:ascii="宋体" w:hAnsi="宋体"/>
        </w:rPr>
      </w:pPr>
      <w:r>
        <w:rPr>
          <w:rFonts w:ascii="宋体" w:hAnsi="宋体" w:hint="eastAsia"/>
        </w:rPr>
        <w:t>计算政策兑现金额</w:t>
      </w:r>
    </w:p>
    <w:p w14:paraId="66EE62AD" w14:textId="77777777" w:rsidR="00875BA8" w:rsidRDefault="00000000">
      <w:pPr>
        <w:spacing w:line="300" w:lineRule="auto"/>
        <w:ind w:firstLine="480"/>
        <w:rPr>
          <w:rFonts w:ascii="宋体" w:hAnsi="宋体"/>
        </w:rPr>
      </w:pPr>
      <w:r>
        <w:rPr>
          <w:rFonts w:ascii="宋体" w:hAnsi="宋体" w:hint="eastAsia"/>
        </w:rPr>
        <w:t>确认企业基本信息之后，系统根据已经设定的系数计算政策兑现金额，在后续流程审批过程中可以对兑现金额进行修改。</w:t>
      </w:r>
    </w:p>
    <w:p w14:paraId="624C628F" w14:textId="77777777" w:rsidR="00875BA8" w:rsidRDefault="00000000">
      <w:pPr>
        <w:numPr>
          <w:ilvl w:val="0"/>
          <w:numId w:val="45"/>
        </w:numPr>
        <w:spacing w:line="300" w:lineRule="auto"/>
        <w:ind w:firstLine="480"/>
      </w:pPr>
      <w:r>
        <w:rPr>
          <w:rFonts w:ascii="宋体" w:hAnsi="宋体" w:hint="eastAsia"/>
        </w:rPr>
        <w:t>提交功能</w:t>
      </w:r>
    </w:p>
    <w:p w14:paraId="276DEE61" w14:textId="77777777" w:rsidR="00875BA8" w:rsidRDefault="00000000">
      <w:pPr>
        <w:spacing w:line="300" w:lineRule="auto"/>
        <w:ind w:firstLine="480"/>
        <w:rPr>
          <w:rFonts w:ascii="宋体" w:hAnsi="宋体"/>
        </w:rPr>
      </w:pPr>
      <w:r>
        <w:rPr>
          <w:rFonts w:ascii="宋体" w:hAnsi="宋体" w:hint="eastAsia"/>
        </w:rPr>
        <w:t>上报人员将信息录入完成后可将信息提交到下一步需要审批的人员账号中进行审批。</w:t>
      </w:r>
    </w:p>
    <w:p w14:paraId="3F5EBE54" w14:textId="77777777" w:rsidR="00875BA8" w:rsidRDefault="00000000">
      <w:pPr>
        <w:spacing w:line="300" w:lineRule="auto"/>
        <w:ind w:firstLine="480"/>
        <w:rPr>
          <w:rFonts w:ascii="宋体" w:hAnsi="宋体"/>
        </w:rPr>
      </w:pPr>
      <w:r>
        <w:rPr>
          <w:rFonts w:ascii="宋体" w:hAnsi="宋体" w:hint="eastAsia"/>
        </w:rPr>
        <w:t>企业材料上报</w:t>
      </w:r>
      <w:proofErr w:type="gramStart"/>
      <w:r>
        <w:rPr>
          <w:rFonts w:ascii="宋体" w:hAnsi="宋体" w:hint="eastAsia"/>
        </w:rPr>
        <w:t>功能包图如下</w:t>
      </w:r>
      <w:proofErr w:type="gramEnd"/>
      <w:r>
        <w:rPr>
          <w:rFonts w:ascii="宋体" w:hAnsi="宋体" w:hint="eastAsia"/>
        </w:rPr>
        <w:t>图6-2所示。</w:t>
      </w:r>
    </w:p>
    <w:p w14:paraId="30B8741C" w14:textId="77777777" w:rsidR="00875BA8" w:rsidRDefault="00875BA8">
      <w:pPr>
        <w:spacing w:line="300" w:lineRule="auto"/>
      </w:pPr>
    </w:p>
    <w:p w14:paraId="2F4B169D" w14:textId="77777777" w:rsidR="00875BA8" w:rsidRDefault="00000000">
      <w:pPr>
        <w:spacing w:line="300" w:lineRule="auto"/>
        <w:ind w:firstLineChars="177" w:firstLine="425"/>
        <w:jc w:val="center"/>
      </w:pPr>
      <w:r>
        <w:object w:dxaOrig="8295" w:dyaOrig="2628" w14:anchorId="346ECE9B">
          <v:shape id="_x0000_i1053" type="#_x0000_t75" style="width:414.6pt;height:131.4pt" o:ole="">
            <v:imagedata r:id="rId85" o:title=""/>
            <o:lock v:ext="edit" aspectratio="f"/>
          </v:shape>
          <o:OLEObject Type="Embed" ProgID="Visio.Drawing.15" ShapeID="_x0000_i1053" DrawAspect="Content" ObjectID="_1725743451" r:id="rId86"/>
        </w:object>
      </w:r>
    </w:p>
    <w:p w14:paraId="6EAF409A"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图6-2 企业材料上报功能包图</w:t>
      </w:r>
    </w:p>
    <w:p w14:paraId="544E3D4B" w14:textId="77777777" w:rsidR="00875BA8" w:rsidRDefault="00000000">
      <w:pPr>
        <w:pStyle w:val="afe"/>
        <w:numPr>
          <w:ilvl w:val="0"/>
          <w:numId w:val="44"/>
        </w:numPr>
        <w:ind w:left="845" w:hanging="365"/>
        <w:outlineLvl w:val="9"/>
        <w:rPr>
          <w:rFonts w:ascii="宋体" w:eastAsia="宋体" w:hAnsi="宋体"/>
          <w:b w:val="0"/>
          <w:szCs w:val="24"/>
        </w:rPr>
      </w:pPr>
      <w:r>
        <w:rPr>
          <w:rFonts w:ascii="宋体" w:eastAsia="宋体" w:hAnsi="宋体" w:hint="eastAsia"/>
          <w:b w:val="0"/>
          <w:szCs w:val="24"/>
        </w:rPr>
        <w:t>类图设计</w:t>
      </w:r>
    </w:p>
    <w:p w14:paraId="58924F12" w14:textId="77777777" w:rsidR="00875BA8" w:rsidRDefault="00000000">
      <w:pPr>
        <w:spacing w:line="300" w:lineRule="auto"/>
        <w:ind w:left="10" w:firstLineChars="195" w:firstLine="468"/>
        <w:rPr>
          <w:rFonts w:ascii="宋体" w:hAnsi="宋体"/>
        </w:rPr>
      </w:pPr>
      <w:r>
        <w:rPr>
          <w:rFonts w:ascii="宋体" w:hAnsi="宋体" w:hint="eastAsia"/>
        </w:rPr>
        <w:t>企业材料上报功能类包含功能界面类、兑现金额类、企业基本信息类、附件信息类，企业材料上报功能类图如下图6-3所示。</w:t>
      </w:r>
    </w:p>
    <w:p w14:paraId="7FF043CC" w14:textId="77777777" w:rsidR="00875BA8" w:rsidRDefault="00000000">
      <w:pPr>
        <w:spacing w:line="300" w:lineRule="auto"/>
        <w:jc w:val="center"/>
        <w:rPr>
          <w:rFonts w:ascii="黑体" w:eastAsia="黑体" w:hAnsi="黑体" w:cs="黑体"/>
          <w:sz w:val="21"/>
          <w:szCs w:val="21"/>
        </w:rPr>
      </w:pPr>
      <w:r>
        <w:object w:dxaOrig="9396" w:dyaOrig="3818" w14:anchorId="19F8DD1D">
          <v:shape id="_x0000_i1054" type="#_x0000_t75" style="width:469.8pt;height:190.8pt" o:ole="">
            <v:imagedata r:id="rId87" o:title="" cropbottom="12546f" cropright="-315f"/>
            <o:lock v:ext="edit" aspectratio="f"/>
          </v:shape>
          <o:OLEObject Type="Embed" ProgID="Visio.Drawing.15" ShapeID="_x0000_i1054" DrawAspect="Content" ObjectID="_1725743452" r:id="rId88"/>
        </w:object>
      </w:r>
      <w:r>
        <w:rPr>
          <w:rFonts w:ascii="黑体" w:eastAsia="黑体" w:hAnsi="黑体" w:cs="黑体" w:hint="eastAsia"/>
          <w:sz w:val="21"/>
          <w:szCs w:val="21"/>
        </w:rPr>
        <w:t>图6-3 企业材料上报功能类图</w:t>
      </w:r>
    </w:p>
    <w:p w14:paraId="3F65D648" w14:textId="77777777" w:rsidR="00875BA8" w:rsidRDefault="00000000">
      <w:pPr>
        <w:tabs>
          <w:tab w:val="left" w:pos="0"/>
        </w:tabs>
        <w:spacing w:line="300" w:lineRule="auto"/>
        <w:ind w:left="10" w:firstLineChars="195" w:firstLine="468"/>
        <w:rPr>
          <w:rFonts w:ascii="黑体" w:eastAsia="黑体" w:hAnsi="黑体" w:cs="黑体"/>
        </w:rPr>
      </w:pPr>
      <w:r>
        <w:rPr>
          <w:rFonts w:ascii="宋体" w:hAnsi="宋体" w:hint="eastAsia"/>
        </w:rPr>
        <w:t>企业材料上报功能类表包含读取、计算、上传、提交等四个方法属性，企业材料上报功能类表如下表6-1所示。</w:t>
      </w:r>
    </w:p>
    <w:p w14:paraId="40DA54A9" w14:textId="77777777" w:rsidR="00875BA8" w:rsidRDefault="00000000">
      <w:pPr>
        <w:pStyle w:val="aff"/>
        <w:rPr>
          <w:rFonts w:ascii="宋体" w:hAnsi="宋体"/>
          <w:sz w:val="21"/>
          <w:szCs w:val="21"/>
        </w:rPr>
      </w:pPr>
      <w:r>
        <w:rPr>
          <w:rFonts w:ascii="黑体" w:eastAsia="黑体" w:hAnsi="黑体" w:cs="黑体" w:hint="eastAsia"/>
          <w:b w:val="0"/>
          <w:sz w:val="21"/>
          <w:szCs w:val="21"/>
        </w:rPr>
        <w:t>表6-1 企业材料上报功能类表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1650"/>
        <w:gridCol w:w="892"/>
        <w:gridCol w:w="74"/>
        <w:gridCol w:w="967"/>
        <w:gridCol w:w="860"/>
        <w:gridCol w:w="3296"/>
        <w:gridCol w:w="18"/>
      </w:tblGrid>
      <w:tr w:rsidR="00875BA8" w14:paraId="4AB76CBB" w14:textId="77777777">
        <w:trPr>
          <w:gridAfter w:val="1"/>
          <w:wAfter w:w="18" w:type="dxa"/>
          <w:jc w:val="center"/>
        </w:trPr>
        <w:tc>
          <w:tcPr>
            <w:tcW w:w="1622" w:type="dxa"/>
            <w:shd w:val="clear" w:color="auto" w:fill="D8D8D8" w:themeFill="background1" w:themeFillShade="D8"/>
            <w:vAlign w:val="center"/>
          </w:tcPr>
          <w:p w14:paraId="12EE9C55"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类代号（code）</w:t>
            </w:r>
          </w:p>
        </w:tc>
        <w:tc>
          <w:tcPr>
            <w:tcW w:w="2542" w:type="dxa"/>
            <w:gridSpan w:val="2"/>
            <w:shd w:val="clear" w:color="auto" w:fill="auto"/>
            <w:vAlign w:val="center"/>
          </w:tcPr>
          <w:p w14:paraId="66F0208C" w14:textId="77777777" w:rsidR="00875BA8" w:rsidRDefault="00000000">
            <w:pPr>
              <w:spacing w:line="300" w:lineRule="auto"/>
              <w:rPr>
                <w:rFonts w:ascii="宋体" w:hAnsi="宋体" w:cs="宋体"/>
                <w:i/>
                <w:color w:val="0070C0"/>
                <w:sz w:val="21"/>
                <w:szCs w:val="21"/>
              </w:rPr>
            </w:pPr>
            <w:r>
              <w:rPr>
                <w:rFonts w:ascii="宋体" w:hAnsi="宋体" w:cs="宋体" w:hint="eastAsia"/>
                <w:iCs/>
                <w:color w:val="000000" w:themeColor="text1"/>
                <w:sz w:val="21"/>
                <w:szCs w:val="21"/>
              </w:rPr>
              <w:t>101</w:t>
            </w:r>
          </w:p>
        </w:tc>
        <w:tc>
          <w:tcPr>
            <w:tcW w:w="1901" w:type="dxa"/>
            <w:gridSpan w:val="3"/>
            <w:shd w:val="clear" w:color="auto" w:fill="D8D8D8" w:themeFill="background1" w:themeFillShade="D8"/>
            <w:vAlign w:val="center"/>
          </w:tcPr>
          <w:p w14:paraId="251D997D"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类名称（中文）</w:t>
            </w:r>
          </w:p>
        </w:tc>
        <w:tc>
          <w:tcPr>
            <w:tcW w:w="3296" w:type="dxa"/>
            <w:shd w:val="clear" w:color="auto" w:fill="auto"/>
            <w:vAlign w:val="center"/>
          </w:tcPr>
          <w:p w14:paraId="7B962932" w14:textId="77777777" w:rsidR="00875BA8" w:rsidRDefault="00000000">
            <w:pPr>
              <w:spacing w:line="300" w:lineRule="auto"/>
              <w:rPr>
                <w:rFonts w:ascii="宋体" w:hAnsi="宋体" w:cs="宋体"/>
                <w:color w:val="0070C0"/>
                <w:sz w:val="21"/>
                <w:szCs w:val="21"/>
              </w:rPr>
            </w:pPr>
            <w:r>
              <w:rPr>
                <w:rFonts w:ascii="宋体" w:hAnsi="宋体" w:cs="宋体" w:hint="eastAsia"/>
                <w:color w:val="000000" w:themeColor="text1"/>
                <w:sz w:val="21"/>
                <w:szCs w:val="21"/>
              </w:rPr>
              <w:t>企业材料上报功能类</w:t>
            </w:r>
          </w:p>
        </w:tc>
      </w:tr>
      <w:tr w:rsidR="00875BA8" w14:paraId="7C20C5EE" w14:textId="77777777">
        <w:trPr>
          <w:gridAfter w:val="1"/>
          <w:wAfter w:w="18" w:type="dxa"/>
          <w:jc w:val="center"/>
        </w:trPr>
        <w:tc>
          <w:tcPr>
            <w:tcW w:w="1622" w:type="dxa"/>
            <w:shd w:val="clear" w:color="auto" w:fill="D8D8D8" w:themeFill="background1" w:themeFillShade="D8"/>
            <w:vAlign w:val="center"/>
          </w:tcPr>
          <w:p w14:paraId="79D32EA7"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类功能描述：</w:t>
            </w:r>
          </w:p>
        </w:tc>
        <w:tc>
          <w:tcPr>
            <w:tcW w:w="7739" w:type="dxa"/>
            <w:gridSpan w:val="6"/>
            <w:shd w:val="clear" w:color="auto" w:fill="auto"/>
            <w:vAlign w:val="center"/>
          </w:tcPr>
          <w:p w14:paraId="35B1AC03" w14:textId="77777777" w:rsidR="00875BA8" w:rsidRDefault="00000000">
            <w:pPr>
              <w:spacing w:line="300" w:lineRule="auto"/>
              <w:rPr>
                <w:rFonts w:ascii="宋体" w:hAnsi="宋体" w:cs="宋体"/>
                <w:color w:val="0070C0"/>
                <w:sz w:val="21"/>
                <w:szCs w:val="21"/>
              </w:rPr>
            </w:pPr>
            <w:r>
              <w:rPr>
                <w:rFonts w:ascii="宋体" w:hAnsi="宋体" w:cs="宋体" w:hint="eastAsia"/>
                <w:color w:val="000000" w:themeColor="text1"/>
                <w:sz w:val="21"/>
                <w:szCs w:val="21"/>
              </w:rPr>
              <w:t>企业人员在平台进行扶持兑现申请，能够读取企业信息并计算出政策兑现的金额，企业人员能够上</w:t>
            </w:r>
            <w:proofErr w:type="gramStart"/>
            <w:r>
              <w:rPr>
                <w:rFonts w:ascii="宋体" w:hAnsi="宋体" w:cs="宋体" w:hint="eastAsia"/>
                <w:color w:val="000000" w:themeColor="text1"/>
                <w:sz w:val="21"/>
                <w:szCs w:val="21"/>
              </w:rPr>
              <w:t>传企业</w:t>
            </w:r>
            <w:proofErr w:type="gramEnd"/>
            <w:r>
              <w:rPr>
                <w:rFonts w:ascii="宋体" w:hAnsi="宋体" w:cs="宋体" w:hint="eastAsia"/>
                <w:color w:val="000000" w:themeColor="text1"/>
                <w:sz w:val="21"/>
                <w:szCs w:val="21"/>
              </w:rPr>
              <w:t>信息的相关附件。</w:t>
            </w:r>
          </w:p>
        </w:tc>
      </w:tr>
      <w:tr w:rsidR="00875BA8" w14:paraId="200E4FE2" w14:textId="77777777">
        <w:trPr>
          <w:gridAfter w:val="1"/>
          <w:wAfter w:w="18" w:type="dxa"/>
          <w:jc w:val="center"/>
        </w:trPr>
        <w:tc>
          <w:tcPr>
            <w:tcW w:w="1622" w:type="dxa"/>
            <w:shd w:val="clear" w:color="auto" w:fill="D8D8D8" w:themeFill="background1" w:themeFillShade="D8"/>
            <w:vAlign w:val="center"/>
          </w:tcPr>
          <w:p w14:paraId="1056294F"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所在包名称：</w:t>
            </w:r>
          </w:p>
        </w:tc>
        <w:tc>
          <w:tcPr>
            <w:tcW w:w="7739" w:type="dxa"/>
            <w:gridSpan w:val="6"/>
            <w:shd w:val="clear" w:color="auto" w:fill="auto"/>
            <w:vAlign w:val="center"/>
          </w:tcPr>
          <w:p w14:paraId="547B7A43" w14:textId="77777777" w:rsidR="00875BA8" w:rsidRDefault="00000000">
            <w:pPr>
              <w:spacing w:line="300" w:lineRule="auto"/>
              <w:rPr>
                <w:rFonts w:ascii="宋体" w:hAnsi="宋体" w:cs="宋体"/>
                <w:color w:val="0070C0"/>
                <w:sz w:val="21"/>
                <w:szCs w:val="21"/>
              </w:rPr>
            </w:pPr>
            <w:r>
              <w:rPr>
                <w:rFonts w:ascii="宋体" w:hAnsi="宋体" w:cs="宋体" w:hint="eastAsia"/>
                <w:color w:val="000000" w:themeColor="text1"/>
                <w:sz w:val="21"/>
                <w:szCs w:val="21"/>
              </w:rPr>
              <w:t>企业材料上报功能包</w:t>
            </w:r>
          </w:p>
        </w:tc>
      </w:tr>
      <w:tr w:rsidR="00875BA8" w14:paraId="4BF1B00C" w14:textId="77777777">
        <w:trPr>
          <w:gridAfter w:val="1"/>
          <w:wAfter w:w="18" w:type="dxa"/>
          <w:jc w:val="center"/>
        </w:trPr>
        <w:tc>
          <w:tcPr>
            <w:tcW w:w="1622" w:type="dxa"/>
            <w:shd w:val="clear" w:color="auto" w:fill="D8D8D8" w:themeFill="background1" w:themeFillShade="D8"/>
            <w:vAlign w:val="center"/>
          </w:tcPr>
          <w:p w14:paraId="601B4806"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继承对象：</w:t>
            </w:r>
          </w:p>
        </w:tc>
        <w:tc>
          <w:tcPr>
            <w:tcW w:w="7739" w:type="dxa"/>
            <w:gridSpan w:val="6"/>
            <w:shd w:val="clear" w:color="auto" w:fill="auto"/>
            <w:vAlign w:val="center"/>
          </w:tcPr>
          <w:p w14:paraId="11A6ED7E" w14:textId="77777777" w:rsidR="00875BA8" w:rsidRDefault="00000000">
            <w:pPr>
              <w:spacing w:line="300" w:lineRule="auto"/>
              <w:rPr>
                <w:rFonts w:ascii="宋体" w:hAnsi="宋体" w:cs="宋体"/>
                <w:b/>
                <w:sz w:val="21"/>
                <w:szCs w:val="21"/>
              </w:rPr>
            </w:pPr>
            <w:r>
              <w:rPr>
                <w:rFonts w:ascii="宋体" w:hAnsi="宋体" w:cs="宋体" w:hint="eastAsia"/>
                <w:bCs/>
                <w:sz w:val="21"/>
                <w:szCs w:val="21"/>
              </w:rPr>
              <w:t>无</w:t>
            </w:r>
          </w:p>
        </w:tc>
      </w:tr>
      <w:tr w:rsidR="00875BA8" w14:paraId="0FEF27B8" w14:textId="77777777">
        <w:trPr>
          <w:gridAfter w:val="1"/>
          <w:wAfter w:w="18" w:type="dxa"/>
          <w:jc w:val="center"/>
        </w:trPr>
        <w:tc>
          <w:tcPr>
            <w:tcW w:w="1622" w:type="dxa"/>
            <w:tcBorders>
              <w:bottom w:val="single" w:sz="4" w:space="0" w:color="auto"/>
            </w:tcBorders>
            <w:shd w:val="clear" w:color="auto" w:fill="D8D8D8" w:themeFill="background1" w:themeFillShade="D8"/>
            <w:vAlign w:val="center"/>
          </w:tcPr>
          <w:p w14:paraId="11FB9BD2"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实现对象：</w:t>
            </w:r>
          </w:p>
        </w:tc>
        <w:tc>
          <w:tcPr>
            <w:tcW w:w="7739" w:type="dxa"/>
            <w:gridSpan w:val="6"/>
            <w:tcBorders>
              <w:bottom w:val="single" w:sz="4" w:space="0" w:color="auto"/>
            </w:tcBorders>
            <w:shd w:val="clear" w:color="auto" w:fill="auto"/>
            <w:vAlign w:val="center"/>
          </w:tcPr>
          <w:p w14:paraId="7C958A7F" w14:textId="77777777" w:rsidR="00875BA8" w:rsidRDefault="00000000">
            <w:pPr>
              <w:spacing w:line="300" w:lineRule="auto"/>
              <w:rPr>
                <w:rFonts w:ascii="宋体" w:hAnsi="宋体" w:cs="宋体"/>
                <w:sz w:val="21"/>
                <w:szCs w:val="21"/>
              </w:rPr>
            </w:pPr>
            <w:r>
              <w:rPr>
                <w:rFonts w:ascii="宋体" w:hAnsi="宋体" w:cs="宋体" w:hint="eastAsia"/>
                <w:sz w:val="21"/>
                <w:szCs w:val="21"/>
              </w:rPr>
              <w:t>企业基本信息表</w:t>
            </w:r>
          </w:p>
        </w:tc>
      </w:tr>
      <w:tr w:rsidR="00875BA8" w14:paraId="05331035" w14:textId="77777777">
        <w:trPr>
          <w:gridAfter w:val="1"/>
          <w:wAfter w:w="18" w:type="dxa"/>
          <w:jc w:val="center"/>
        </w:trPr>
        <w:tc>
          <w:tcPr>
            <w:tcW w:w="1622" w:type="dxa"/>
            <w:tcBorders>
              <w:bottom w:val="single" w:sz="4" w:space="0" w:color="auto"/>
            </w:tcBorders>
            <w:shd w:val="clear" w:color="auto" w:fill="D8D8D8" w:themeFill="background1" w:themeFillShade="D8"/>
            <w:vAlign w:val="center"/>
          </w:tcPr>
          <w:p w14:paraId="64D381CD" w14:textId="77777777" w:rsidR="00875BA8" w:rsidRDefault="00000000">
            <w:pPr>
              <w:spacing w:line="300" w:lineRule="auto"/>
              <w:rPr>
                <w:rFonts w:ascii="宋体" w:hAnsi="宋体" w:cs="宋体"/>
                <w:b/>
                <w:bCs/>
                <w:sz w:val="21"/>
                <w:szCs w:val="21"/>
              </w:rPr>
            </w:pPr>
            <w:r>
              <w:rPr>
                <w:rFonts w:ascii="宋体" w:hAnsi="宋体" w:cs="宋体" w:hint="eastAsia"/>
                <w:b/>
                <w:bCs/>
                <w:sz w:val="21"/>
                <w:szCs w:val="21"/>
              </w:rPr>
              <w:t>主要实现方法</w:t>
            </w:r>
          </w:p>
        </w:tc>
        <w:tc>
          <w:tcPr>
            <w:tcW w:w="7739" w:type="dxa"/>
            <w:gridSpan w:val="6"/>
            <w:tcBorders>
              <w:bottom w:val="single" w:sz="4" w:space="0" w:color="auto"/>
            </w:tcBorders>
            <w:shd w:val="clear" w:color="auto" w:fill="auto"/>
            <w:vAlign w:val="center"/>
          </w:tcPr>
          <w:p w14:paraId="21278C03" w14:textId="77777777" w:rsidR="00875BA8" w:rsidRDefault="00000000">
            <w:pPr>
              <w:spacing w:line="300" w:lineRule="auto"/>
              <w:rPr>
                <w:rFonts w:ascii="宋体" w:hAnsi="宋体" w:cs="宋体"/>
                <w:i/>
                <w:sz w:val="21"/>
                <w:szCs w:val="21"/>
              </w:rPr>
            </w:pPr>
            <w:r>
              <w:rPr>
                <w:sz w:val="21"/>
                <w:szCs w:val="21"/>
              </w:rPr>
              <w:t>Read</w:t>
            </w:r>
            <w:r>
              <w:rPr>
                <w:sz w:val="21"/>
                <w:szCs w:val="21"/>
              </w:rPr>
              <w:t>（）、</w:t>
            </w:r>
            <w:r>
              <w:rPr>
                <w:sz w:val="21"/>
                <w:szCs w:val="21"/>
              </w:rPr>
              <w:t>Calculate</w:t>
            </w:r>
            <w:r>
              <w:rPr>
                <w:sz w:val="21"/>
                <w:szCs w:val="21"/>
              </w:rPr>
              <w:t>（）、</w:t>
            </w:r>
            <w:r>
              <w:rPr>
                <w:sz w:val="21"/>
                <w:szCs w:val="21"/>
              </w:rPr>
              <w:t>Upload</w:t>
            </w:r>
            <w:r>
              <w:rPr>
                <w:sz w:val="21"/>
                <w:szCs w:val="21"/>
              </w:rPr>
              <w:t>（）、</w:t>
            </w:r>
            <w:r>
              <w:rPr>
                <w:sz w:val="21"/>
                <w:szCs w:val="21"/>
              </w:rPr>
              <w:t>Suspend</w:t>
            </w:r>
            <w:r>
              <w:rPr>
                <w:sz w:val="21"/>
                <w:szCs w:val="21"/>
              </w:rPr>
              <w:t>（）、</w:t>
            </w:r>
            <w:r>
              <w:rPr>
                <w:sz w:val="21"/>
                <w:szCs w:val="21"/>
              </w:rPr>
              <w:t>Submit</w:t>
            </w:r>
            <w:r>
              <w:rPr>
                <w:sz w:val="21"/>
                <w:szCs w:val="21"/>
              </w:rPr>
              <w:t>（）</w:t>
            </w:r>
          </w:p>
        </w:tc>
      </w:tr>
      <w:tr w:rsidR="00875BA8" w14:paraId="01F9B485" w14:textId="77777777">
        <w:trPr>
          <w:jc w:val="center"/>
        </w:trPr>
        <w:tc>
          <w:tcPr>
            <w:tcW w:w="1622" w:type="dxa"/>
            <w:shd w:val="clear" w:color="auto" w:fill="D8D8D8" w:themeFill="background1" w:themeFillShade="D8"/>
            <w:vAlign w:val="center"/>
          </w:tcPr>
          <w:p w14:paraId="13016ED0"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方法属性</w:t>
            </w:r>
          </w:p>
        </w:tc>
        <w:tc>
          <w:tcPr>
            <w:tcW w:w="1650" w:type="dxa"/>
            <w:shd w:val="clear" w:color="auto" w:fill="D8D8D8" w:themeFill="background1" w:themeFillShade="D8"/>
            <w:vAlign w:val="center"/>
          </w:tcPr>
          <w:p w14:paraId="3904E5D3"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方法名</w:t>
            </w:r>
          </w:p>
        </w:tc>
        <w:tc>
          <w:tcPr>
            <w:tcW w:w="966" w:type="dxa"/>
            <w:gridSpan w:val="2"/>
            <w:shd w:val="clear" w:color="auto" w:fill="D8D8D8" w:themeFill="background1" w:themeFillShade="D8"/>
            <w:vAlign w:val="center"/>
          </w:tcPr>
          <w:p w14:paraId="0BF19557"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967" w:type="dxa"/>
            <w:shd w:val="clear" w:color="auto" w:fill="D8D8D8" w:themeFill="background1" w:themeFillShade="D8"/>
            <w:vAlign w:val="center"/>
          </w:tcPr>
          <w:p w14:paraId="4DFADB3C"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c>
          <w:tcPr>
            <w:tcW w:w="4174" w:type="dxa"/>
            <w:gridSpan w:val="3"/>
            <w:shd w:val="clear" w:color="auto" w:fill="D8D8D8" w:themeFill="background1" w:themeFillShade="D8"/>
            <w:vAlign w:val="center"/>
          </w:tcPr>
          <w:p w14:paraId="2BB96237"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方法功能描述</w:t>
            </w:r>
          </w:p>
        </w:tc>
      </w:tr>
      <w:tr w:rsidR="00875BA8" w14:paraId="3EABB1DC" w14:textId="77777777">
        <w:trPr>
          <w:jc w:val="center"/>
        </w:trPr>
        <w:tc>
          <w:tcPr>
            <w:tcW w:w="1622" w:type="dxa"/>
            <w:shd w:val="clear" w:color="auto" w:fill="auto"/>
            <w:vAlign w:val="center"/>
          </w:tcPr>
          <w:p w14:paraId="638F124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读取</w:t>
            </w:r>
          </w:p>
        </w:tc>
        <w:tc>
          <w:tcPr>
            <w:tcW w:w="1650" w:type="dxa"/>
            <w:shd w:val="clear" w:color="auto" w:fill="auto"/>
            <w:vAlign w:val="center"/>
          </w:tcPr>
          <w:p w14:paraId="02BE18D4" w14:textId="77777777" w:rsidR="00875BA8" w:rsidRDefault="00000000">
            <w:pPr>
              <w:spacing w:line="300" w:lineRule="auto"/>
              <w:jc w:val="center"/>
              <w:rPr>
                <w:sz w:val="21"/>
                <w:szCs w:val="21"/>
              </w:rPr>
            </w:pPr>
            <w:r>
              <w:rPr>
                <w:sz w:val="21"/>
                <w:szCs w:val="21"/>
              </w:rPr>
              <w:t>Read</w:t>
            </w:r>
            <w:r>
              <w:rPr>
                <w:sz w:val="21"/>
                <w:szCs w:val="21"/>
              </w:rPr>
              <w:t>（）</w:t>
            </w:r>
          </w:p>
        </w:tc>
        <w:tc>
          <w:tcPr>
            <w:tcW w:w="966" w:type="dxa"/>
            <w:gridSpan w:val="2"/>
            <w:shd w:val="clear" w:color="auto" w:fill="auto"/>
            <w:vAlign w:val="center"/>
          </w:tcPr>
          <w:p w14:paraId="51CB2301"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点击</w:t>
            </w:r>
          </w:p>
        </w:tc>
        <w:tc>
          <w:tcPr>
            <w:tcW w:w="967" w:type="dxa"/>
            <w:shd w:val="clear" w:color="auto" w:fill="auto"/>
            <w:vAlign w:val="center"/>
          </w:tcPr>
          <w:p w14:paraId="790ABAB9"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企业基本信息</w:t>
            </w:r>
          </w:p>
        </w:tc>
        <w:tc>
          <w:tcPr>
            <w:tcW w:w="4174" w:type="dxa"/>
            <w:gridSpan w:val="3"/>
            <w:shd w:val="clear" w:color="auto" w:fill="auto"/>
            <w:vAlign w:val="center"/>
          </w:tcPr>
          <w:p w14:paraId="2BAA487D"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读取企业基本信息</w:t>
            </w:r>
          </w:p>
        </w:tc>
      </w:tr>
      <w:tr w:rsidR="00875BA8" w14:paraId="124A6C05" w14:textId="77777777">
        <w:trPr>
          <w:jc w:val="center"/>
        </w:trPr>
        <w:tc>
          <w:tcPr>
            <w:tcW w:w="1622" w:type="dxa"/>
            <w:shd w:val="clear" w:color="auto" w:fill="auto"/>
            <w:vAlign w:val="center"/>
          </w:tcPr>
          <w:p w14:paraId="5BD3259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计算</w:t>
            </w:r>
          </w:p>
        </w:tc>
        <w:tc>
          <w:tcPr>
            <w:tcW w:w="1650" w:type="dxa"/>
            <w:shd w:val="clear" w:color="auto" w:fill="auto"/>
            <w:vAlign w:val="center"/>
          </w:tcPr>
          <w:p w14:paraId="4E5584BE" w14:textId="77777777" w:rsidR="00875BA8" w:rsidRDefault="00000000">
            <w:pPr>
              <w:spacing w:line="300" w:lineRule="auto"/>
              <w:jc w:val="center"/>
              <w:rPr>
                <w:sz w:val="21"/>
                <w:szCs w:val="21"/>
              </w:rPr>
            </w:pPr>
            <w:r>
              <w:rPr>
                <w:sz w:val="21"/>
                <w:szCs w:val="21"/>
              </w:rPr>
              <w:t>Calculate</w:t>
            </w:r>
            <w:r>
              <w:rPr>
                <w:sz w:val="21"/>
                <w:szCs w:val="21"/>
              </w:rPr>
              <w:t>（）</w:t>
            </w:r>
          </w:p>
        </w:tc>
        <w:tc>
          <w:tcPr>
            <w:tcW w:w="966" w:type="dxa"/>
            <w:gridSpan w:val="2"/>
            <w:shd w:val="clear" w:color="auto" w:fill="auto"/>
            <w:vAlign w:val="center"/>
          </w:tcPr>
          <w:p w14:paraId="41D24F0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点击</w:t>
            </w:r>
          </w:p>
        </w:tc>
        <w:tc>
          <w:tcPr>
            <w:tcW w:w="967" w:type="dxa"/>
            <w:shd w:val="clear" w:color="auto" w:fill="auto"/>
            <w:vAlign w:val="center"/>
          </w:tcPr>
          <w:p w14:paraId="3C2EAFD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政策兑现金额</w:t>
            </w:r>
          </w:p>
        </w:tc>
        <w:tc>
          <w:tcPr>
            <w:tcW w:w="4174" w:type="dxa"/>
            <w:gridSpan w:val="3"/>
            <w:shd w:val="clear" w:color="auto" w:fill="auto"/>
            <w:vAlign w:val="center"/>
          </w:tcPr>
          <w:p w14:paraId="661D6F79"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计算政策兑现金额</w:t>
            </w:r>
          </w:p>
        </w:tc>
      </w:tr>
      <w:tr w:rsidR="00875BA8" w14:paraId="56B33668" w14:textId="77777777">
        <w:trPr>
          <w:jc w:val="center"/>
        </w:trPr>
        <w:tc>
          <w:tcPr>
            <w:tcW w:w="1622" w:type="dxa"/>
            <w:shd w:val="clear" w:color="auto" w:fill="auto"/>
            <w:vAlign w:val="center"/>
          </w:tcPr>
          <w:p w14:paraId="4C1EC75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上传</w:t>
            </w:r>
          </w:p>
        </w:tc>
        <w:tc>
          <w:tcPr>
            <w:tcW w:w="1650" w:type="dxa"/>
            <w:shd w:val="clear" w:color="auto" w:fill="auto"/>
            <w:vAlign w:val="center"/>
          </w:tcPr>
          <w:p w14:paraId="53D25867" w14:textId="77777777" w:rsidR="00875BA8" w:rsidRDefault="00000000">
            <w:pPr>
              <w:spacing w:line="300" w:lineRule="auto"/>
              <w:jc w:val="center"/>
              <w:rPr>
                <w:sz w:val="21"/>
                <w:szCs w:val="21"/>
              </w:rPr>
            </w:pPr>
            <w:r>
              <w:rPr>
                <w:sz w:val="21"/>
                <w:szCs w:val="21"/>
              </w:rPr>
              <w:t>Upload</w:t>
            </w:r>
            <w:r>
              <w:rPr>
                <w:sz w:val="21"/>
                <w:szCs w:val="21"/>
              </w:rPr>
              <w:t>（）</w:t>
            </w:r>
          </w:p>
        </w:tc>
        <w:tc>
          <w:tcPr>
            <w:tcW w:w="966" w:type="dxa"/>
            <w:gridSpan w:val="2"/>
            <w:shd w:val="clear" w:color="auto" w:fill="auto"/>
            <w:vAlign w:val="center"/>
          </w:tcPr>
          <w:p w14:paraId="479654AA"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附件</w:t>
            </w:r>
          </w:p>
        </w:tc>
        <w:tc>
          <w:tcPr>
            <w:tcW w:w="967" w:type="dxa"/>
            <w:shd w:val="clear" w:color="auto" w:fill="auto"/>
            <w:vAlign w:val="center"/>
          </w:tcPr>
          <w:p w14:paraId="6D3AD12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上</w:t>
            </w:r>
            <w:proofErr w:type="gramStart"/>
            <w:r>
              <w:rPr>
                <w:rFonts w:ascii="宋体" w:hAnsi="宋体" w:cs="宋体" w:hint="eastAsia"/>
                <w:sz w:val="21"/>
                <w:szCs w:val="21"/>
              </w:rPr>
              <w:t>传是否</w:t>
            </w:r>
            <w:proofErr w:type="gramEnd"/>
            <w:r>
              <w:rPr>
                <w:rFonts w:ascii="宋体" w:hAnsi="宋体" w:cs="宋体" w:hint="eastAsia"/>
                <w:sz w:val="21"/>
                <w:szCs w:val="21"/>
              </w:rPr>
              <w:t>成功</w:t>
            </w:r>
          </w:p>
        </w:tc>
        <w:tc>
          <w:tcPr>
            <w:tcW w:w="4174" w:type="dxa"/>
            <w:gridSpan w:val="3"/>
            <w:shd w:val="clear" w:color="auto" w:fill="auto"/>
            <w:vAlign w:val="center"/>
          </w:tcPr>
          <w:p w14:paraId="0476A561"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上传附件</w:t>
            </w:r>
          </w:p>
        </w:tc>
      </w:tr>
      <w:tr w:rsidR="00875BA8" w14:paraId="11F14109" w14:textId="77777777">
        <w:trPr>
          <w:jc w:val="center"/>
        </w:trPr>
        <w:tc>
          <w:tcPr>
            <w:tcW w:w="1622" w:type="dxa"/>
            <w:shd w:val="clear" w:color="auto" w:fill="auto"/>
            <w:vAlign w:val="center"/>
          </w:tcPr>
          <w:p w14:paraId="343B082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提交</w:t>
            </w:r>
          </w:p>
        </w:tc>
        <w:tc>
          <w:tcPr>
            <w:tcW w:w="1650" w:type="dxa"/>
            <w:shd w:val="clear" w:color="auto" w:fill="auto"/>
            <w:vAlign w:val="center"/>
          </w:tcPr>
          <w:p w14:paraId="57B487E0" w14:textId="77777777" w:rsidR="00875BA8" w:rsidRDefault="00000000">
            <w:pPr>
              <w:spacing w:line="300" w:lineRule="auto"/>
              <w:jc w:val="center"/>
              <w:rPr>
                <w:sz w:val="21"/>
                <w:szCs w:val="21"/>
              </w:rPr>
            </w:pPr>
            <w:r>
              <w:rPr>
                <w:sz w:val="21"/>
                <w:szCs w:val="21"/>
              </w:rPr>
              <w:t>Submit</w:t>
            </w:r>
            <w:r>
              <w:rPr>
                <w:sz w:val="21"/>
                <w:szCs w:val="21"/>
              </w:rPr>
              <w:t>（）</w:t>
            </w:r>
          </w:p>
        </w:tc>
        <w:tc>
          <w:tcPr>
            <w:tcW w:w="966" w:type="dxa"/>
            <w:gridSpan w:val="2"/>
            <w:shd w:val="clear" w:color="auto" w:fill="auto"/>
            <w:vAlign w:val="center"/>
          </w:tcPr>
          <w:p w14:paraId="43CD6FB2"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点击</w:t>
            </w:r>
          </w:p>
        </w:tc>
        <w:tc>
          <w:tcPr>
            <w:tcW w:w="967" w:type="dxa"/>
            <w:shd w:val="clear" w:color="auto" w:fill="auto"/>
            <w:vAlign w:val="center"/>
          </w:tcPr>
          <w:p w14:paraId="3B42D8E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提交是否成功</w:t>
            </w:r>
          </w:p>
        </w:tc>
        <w:tc>
          <w:tcPr>
            <w:tcW w:w="4174" w:type="dxa"/>
            <w:gridSpan w:val="3"/>
            <w:shd w:val="clear" w:color="auto" w:fill="auto"/>
            <w:vAlign w:val="center"/>
          </w:tcPr>
          <w:p w14:paraId="0E87FC9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提交政策扶持申请</w:t>
            </w:r>
          </w:p>
        </w:tc>
      </w:tr>
    </w:tbl>
    <w:p w14:paraId="6F58C17F" w14:textId="77777777" w:rsidR="00875BA8" w:rsidRDefault="00000000">
      <w:pPr>
        <w:pStyle w:val="afe"/>
        <w:numPr>
          <w:ilvl w:val="0"/>
          <w:numId w:val="44"/>
        </w:numPr>
        <w:ind w:left="845" w:hanging="365"/>
        <w:outlineLvl w:val="9"/>
        <w:rPr>
          <w:rFonts w:ascii="宋体" w:eastAsia="宋体" w:hAnsi="宋体"/>
          <w:b w:val="0"/>
          <w:szCs w:val="24"/>
        </w:rPr>
      </w:pPr>
      <w:r>
        <w:rPr>
          <w:rFonts w:ascii="宋体" w:eastAsia="宋体" w:hAnsi="宋体" w:hint="eastAsia"/>
          <w:b w:val="0"/>
          <w:szCs w:val="24"/>
        </w:rPr>
        <w:t>时序图设计</w:t>
      </w:r>
    </w:p>
    <w:p w14:paraId="3B040D10" w14:textId="77777777" w:rsidR="00875BA8" w:rsidRDefault="00000000">
      <w:pPr>
        <w:spacing w:line="300" w:lineRule="auto"/>
        <w:ind w:left="10" w:firstLineChars="195" w:firstLine="468"/>
        <w:rPr>
          <w:rFonts w:ascii="宋体" w:hAnsi="宋体"/>
        </w:rPr>
      </w:pPr>
      <w:r>
        <w:rPr>
          <w:rFonts w:ascii="宋体" w:hAnsi="宋体" w:hint="eastAsia"/>
        </w:rPr>
        <w:t>企业材料上报功能时序图描述了企业人员上报企业材料过程中系统数据的操作顺序，企业材料上报功能时序图如下图6-4所示。</w:t>
      </w:r>
    </w:p>
    <w:p w14:paraId="2575F641" w14:textId="77777777" w:rsidR="00875BA8" w:rsidRDefault="00875BA8">
      <w:pPr>
        <w:spacing w:line="300" w:lineRule="auto"/>
      </w:pPr>
    </w:p>
    <w:p w14:paraId="3974F47B" w14:textId="77777777" w:rsidR="00875BA8" w:rsidRDefault="00000000">
      <w:pPr>
        <w:spacing w:line="300" w:lineRule="auto"/>
        <w:ind w:left="420"/>
        <w:jc w:val="center"/>
      </w:pPr>
      <w:r>
        <w:object w:dxaOrig="6803" w:dyaOrig="6236" w14:anchorId="7B475BFA">
          <v:shape id="_x0000_i1055" type="#_x0000_t75" style="width:340.2pt;height:312pt" o:ole="">
            <v:imagedata r:id="rId89" o:title="" cropbottom="11195f" cropright="-48f"/>
            <o:lock v:ext="edit" aspectratio="f"/>
          </v:shape>
          <o:OLEObject Type="Embed" ProgID="Visio.Drawing.15" ShapeID="_x0000_i1055" DrawAspect="Content" ObjectID="_1725743453" r:id="rId90"/>
        </w:object>
      </w:r>
    </w:p>
    <w:p w14:paraId="56D3D67E"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图6-4 企业材料上报功能时序图</w:t>
      </w:r>
    </w:p>
    <w:p w14:paraId="17D88860" w14:textId="77777777" w:rsidR="00875BA8" w:rsidRDefault="00000000">
      <w:pPr>
        <w:pStyle w:val="afe"/>
        <w:numPr>
          <w:ilvl w:val="0"/>
          <w:numId w:val="44"/>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68F4943A" w14:textId="77777777" w:rsidR="00875BA8" w:rsidRDefault="00000000">
      <w:pPr>
        <w:spacing w:line="300" w:lineRule="auto"/>
        <w:ind w:left="10" w:firstLineChars="195" w:firstLine="468"/>
      </w:pPr>
      <w:r>
        <w:rPr>
          <w:rFonts w:ascii="宋体" w:hAnsi="宋体" w:hint="eastAsia"/>
        </w:rPr>
        <w:t>企业材料上报功能活动图描述了企业人员在材料上报过程中所需要进行的操作步骤，企业材料上报功能活动图如下图6-5所示。</w:t>
      </w:r>
    </w:p>
    <w:p w14:paraId="09E76E9C" w14:textId="77777777" w:rsidR="00875BA8" w:rsidRDefault="00000000">
      <w:pPr>
        <w:spacing w:line="300" w:lineRule="auto"/>
        <w:jc w:val="center"/>
        <w:rPr>
          <w:i/>
          <w:lang w:val="zh-CN"/>
        </w:rPr>
      </w:pPr>
      <w:r>
        <w:rPr>
          <w:i/>
          <w:lang w:val="zh-CN"/>
        </w:rPr>
        <w:object w:dxaOrig="7270" w:dyaOrig="5103" w14:anchorId="7BA079BB">
          <v:shape id="_x0000_i1056" type="#_x0000_t75" style="width:363.6pt;height:255pt" o:ole="">
            <v:imagedata r:id="rId91" o:title="" croptop="1161f" cropbottom="9514f" cropright="234f"/>
            <o:lock v:ext="edit" aspectratio="f"/>
          </v:shape>
          <o:OLEObject Type="Embed" ProgID="Visio.Drawing.15" ShapeID="_x0000_i1056" DrawAspect="Content" ObjectID="_1725743454" r:id="rId92"/>
        </w:object>
      </w:r>
    </w:p>
    <w:p w14:paraId="0E8AFB9D"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lang w:val="zh-CN"/>
        </w:rPr>
        <w:t>图</w:t>
      </w:r>
      <w:r>
        <w:rPr>
          <w:rFonts w:ascii="黑体" w:eastAsia="黑体" w:hAnsi="黑体" w:cs="黑体" w:hint="eastAsia"/>
          <w:b w:val="0"/>
          <w:sz w:val="21"/>
          <w:szCs w:val="21"/>
        </w:rPr>
        <w:t>6-5 企业材料上报功能活动图</w:t>
      </w:r>
    </w:p>
    <w:p w14:paraId="04E37E92" w14:textId="77777777" w:rsidR="00875BA8" w:rsidRDefault="00000000">
      <w:pPr>
        <w:pStyle w:val="3"/>
        <w:spacing w:before="0" w:after="0" w:line="300" w:lineRule="auto"/>
        <w:jc w:val="left"/>
        <w:rPr>
          <w:rStyle w:val="30"/>
          <w:rFonts w:ascii="黑体" w:hAnsi="黑体" w:cs="黑体"/>
          <w:bCs/>
        </w:rPr>
      </w:pPr>
      <w:bookmarkStart w:id="85" w:name="_Toc446517046"/>
      <w:bookmarkStart w:id="86" w:name="_Toc1207"/>
      <w:r>
        <w:rPr>
          <w:rStyle w:val="30"/>
          <w:rFonts w:ascii="黑体" w:hAnsi="黑体" w:cs="黑体" w:hint="eastAsia"/>
          <w:bCs/>
        </w:rPr>
        <w:lastRenderedPageBreak/>
        <w:t>6.2.2</w:t>
      </w:r>
      <w:bookmarkEnd w:id="85"/>
      <w:r>
        <w:rPr>
          <w:rStyle w:val="30"/>
          <w:rFonts w:ascii="黑体" w:hAnsi="黑体" w:cs="黑体" w:hint="eastAsia"/>
          <w:bCs/>
        </w:rPr>
        <w:t>扶持政策兑现审批</w:t>
      </w:r>
      <w:bookmarkEnd w:id="86"/>
    </w:p>
    <w:p w14:paraId="267B53EC" w14:textId="77777777" w:rsidR="00875BA8" w:rsidRDefault="00875BA8">
      <w:pPr>
        <w:pStyle w:val="11"/>
        <w:numPr>
          <w:ilvl w:val="0"/>
          <w:numId w:val="46"/>
        </w:numPr>
        <w:spacing w:before="240" w:after="60"/>
        <w:ind w:firstLineChars="0"/>
        <w:outlineLvl w:val="3"/>
        <w:rPr>
          <w:rFonts w:eastAsia="黑体"/>
          <w:vanish/>
        </w:rPr>
      </w:pPr>
    </w:p>
    <w:p w14:paraId="644F5701" w14:textId="77777777" w:rsidR="00875BA8" w:rsidRDefault="00875BA8">
      <w:pPr>
        <w:pStyle w:val="11"/>
        <w:numPr>
          <w:ilvl w:val="0"/>
          <w:numId w:val="46"/>
        </w:numPr>
        <w:spacing w:before="240" w:after="60"/>
        <w:ind w:firstLineChars="0"/>
        <w:outlineLvl w:val="3"/>
        <w:rPr>
          <w:rFonts w:eastAsia="黑体"/>
          <w:vanish/>
        </w:rPr>
      </w:pPr>
    </w:p>
    <w:p w14:paraId="52C9AC23" w14:textId="77777777" w:rsidR="00875BA8" w:rsidRDefault="00875BA8">
      <w:pPr>
        <w:pStyle w:val="11"/>
        <w:numPr>
          <w:ilvl w:val="0"/>
          <w:numId w:val="46"/>
        </w:numPr>
        <w:spacing w:before="240" w:after="60"/>
        <w:ind w:firstLineChars="0"/>
        <w:outlineLvl w:val="3"/>
        <w:rPr>
          <w:rFonts w:eastAsia="黑体"/>
          <w:vanish/>
        </w:rPr>
      </w:pPr>
    </w:p>
    <w:p w14:paraId="1DDD8E56" w14:textId="77777777" w:rsidR="00875BA8" w:rsidRDefault="00875BA8">
      <w:pPr>
        <w:pStyle w:val="11"/>
        <w:numPr>
          <w:ilvl w:val="0"/>
          <w:numId w:val="46"/>
        </w:numPr>
        <w:spacing w:before="240" w:after="60"/>
        <w:ind w:firstLineChars="0"/>
        <w:outlineLvl w:val="3"/>
        <w:rPr>
          <w:rFonts w:eastAsia="黑体"/>
          <w:vanish/>
        </w:rPr>
      </w:pPr>
    </w:p>
    <w:p w14:paraId="57AA47FE" w14:textId="77777777" w:rsidR="00875BA8" w:rsidRDefault="00875BA8">
      <w:pPr>
        <w:pStyle w:val="11"/>
        <w:numPr>
          <w:ilvl w:val="1"/>
          <w:numId w:val="46"/>
        </w:numPr>
        <w:spacing w:before="240" w:after="60"/>
        <w:ind w:firstLineChars="0"/>
        <w:outlineLvl w:val="3"/>
        <w:rPr>
          <w:rFonts w:eastAsia="黑体"/>
          <w:vanish/>
        </w:rPr>
      </w:pPr>
    </w:p>
    <w:p w14:paraId="3A98B171" w14:textId="77777777" w:rsidR="00875BA8" w:rsidRDefault="00875BA8">
      <w:pPr>
        <w:pStyle w:val="11"/>
        <w:numPr>
          <w:ilvl w:val="1"/>
          <w:numId w:val="46"/>
        </w:numPr>
        <w:spacing w:before="240" w:after="60"/>
        <w:ind w:firstLineChars="0"/>
        <w:outlineLvl w:val="3"/>
        <w:rPr>
          <w:rFonts w:eastAsia="黑体"/>
          <w:vanish/>
        </w:rPr>
      </w:pPr>
    </w:p>
    <w:p w14:paraId="0EDC118C" w14:textId="77777777" w:rsidR="00875BA8" w:rsidRDefault="00875BA8">
      <w:pPr>
        <w:pStyle w:val="11"/>
        <w:numPr>
          <w:ilvl w:val="2"/>
          <w:numId w:val="46"/>
        </w:numPr>
        <w:spacing w:before="240" w:after="60"/>
        <w:ind w:firstLineChars="0"/>
        <w:outlineLvl w:val="3"/>
        <w:rPr>
          <w:rFonts w:eastAsia="黑体"/>
          <w:vanish/>
        </w:rPr>
      </w:pPr>
    </w:p>
    <w:p w14:paraId="2B99E501" w14:textId="77777777" w:rsidR="00875BA8" w:rsidRDefault="00875BA8">
      <w:pPr>
        <w:pStyle w:val="11"/>
        <w:numPr>
          <w:ilvl w:val="2"/>
          <w:numId w:val="46"/>
        </w:numPr>
        <w:spacing w:before="240" w:after="60"/>
        <w:ind w:firstLineChars="0"/>
        <w:outlineLvl w:val="3"/>
        <w:rPr>
          <w:rFonts w:eastAsia="黑体"/>
          <w:vanish/>
        </w:rPr>
      </w:pPr>
    </w:p>
    <w:p w14:paraId="49F3133B" w14:textId="77777777" w:rsidR="00875BA8" w:rsidRDefault="00000000">
      <w:pPr>
        <w:pStyle w:val="afe"/>
        <w:numPr>
          <w:ilvl w:val="0"/>
          <w:numId w:val="47"/>
        </w:numPr>
        <w:ind w:left="845" w:hanging="365"/>
        <w:outlineLvl w:val="9"/>
        <w:rPr>
          <w:rFonts w:ascii="宋体" w:eastAsia="宋体" w:hAnsi="宋体"/>
          <w:b w:val="0"/>
          <w:szCs w:val="24"/>
        </w:rPr>
      </w:pPr>
      <w:r>
        <w:rPr>
          <w:rFonts w:ascii="宋体" w:eastAsia="宋体" w:hAnsi="宋体" w:hint="eastAsia"/>
          <w:b w:val="0"/>
          <w:szCs w:val="24"/>
        </w:rPr>
        <w:t>功能结构设计</w:t>
      </w:r>
    </w:p>
    <w:p w14:paraId="0D359D4C" w14:textId="77777777" w:rsidR="00875BA8" w:rsidRDefault="00000000">
      <w:pPr>
        <w:spacing w:line="300" w:lineRule="auto"/>
        <w:ind w:leftChars="54" w:left="130" w:firstLineChars="177" w:firstLine="425"/>
      </w:pPr>
      <w:r>
        <w:rPr>
          <w:rFonts w:ascii="宋体" w:hAnsi="宋体" w:hint="eastAsia"/>
        </w:rPr>
        <w:t>扶持政策兑现审批功能模块具有以下子功能：</w:t>
      </w:r>
    </w:p>
    <w:p w14:paraId="5CE01E6F" w14:textId="77777777" w:rsidR="00875BA8" w:rsidRDefault="00000000">
      <w:pPr>
        <w:numPr>
          <w:ilvl w:val="0"/>
          <w:numId w:val="48"/>
        </w:numPr>
        <w:spacing w:line="300" w:lineRule="auto"/>
        <w:ind w:firstLine="480"/>
        <w:rPr>
          <w:rFonts w:ascii="宋体" w:hAnsi="宋体"/>
        </w:rPr>
      </w:pPr>
      <w:r>
        <w:rPr>
          <w:rFonts w:ascii="宋体" w:hAnsi="宋体" w:hint="eastAsia"/>
        </w:rPr>
        <w:t>审批功能</w:t>
      </w:r>
    </w:p>
    <w:p w14:paraId="1CFC8083" w14:textId="77777777" w:rsidR="00875BA8" w:rsidRDefault="00000000">
      <w:pPr>
        <w:spacing w:line="300" w:lineRule="auto"/>
        <w:ind w:firstLine="480"/>
        <w:rPr>
          <w:rFonts w:ascii="宋体" w:hAnsi="宋体"/>
        </w:rPr>
      </w:pPr>
      <w:r>
        <w:rPr>
          <w:rFonts w:ascii="宋体" w:hAnsi="宋体" w:hint="eastAsia"/>
        </w:rPr>
        <w:t>审批人员可对企业扶持政策兑现申请进行审批，选择审批通过或是不通过，并填写相关意见并提交给下一步审批人进行审批，每一步审批人员只能对自己具有权限的申请材料进行审批。</w:t>
      </w:r>
    </w:p>
    <w:p w14:paraId="1DDAE28E" w14:textId="77777777" w:rsidR="00875BA8" w:rsidRDefault="00000000">
      <w:pPr>
        <w:numPr>
          <w:ilvl w:val="0"/>
          <w:numId w:val="48"/>
        </w:numPr>
        <w:spacing w:line="300" w:lineRule="auto"/>
        <w:ind w:firstLine="480"/>
        <w:rPr>
          <w:rFonts w:ascii="宋体" w:hAnsi="宋体"/>
        </w:rPr>
      </w:pPr>
      <w:r>
        <w:rPr>
          <w:rFonts w:ascii="宋体" w:hAnsi="宋体" w:hint="eastAsia"/>
        </w:rPr>
        <w:t>信息修改功能</w:t>
      </w:r>
    </w:p>
    <w:p w14:paraId="71322791" w14:textId="77777777" w:rsidR="00875BA8" w:rsidRDefault="00000000">
      <w:pPr>
        <w:spacing w:line="300" w:lineRule="auto"/>
        <w:ind w:firstLine="420"/>
        <w:rPr>
          <w:rFonts w:ascii="宋体" w:hAnsi="宋体"/>
        </w:rPr>
      </w:pPr>
      <w:r>
        <w:rPr>
          <w:rFonts w:ascii="宋体" w:hAnsi="宋体" w:hint="eastAsia"/>
        </w:rPr>
        <w:t>高新区创业中心领导</w:t>
      </w:r>
      <w:proofErr w:type="gramStart"/>
      <w:r>
        <w:rPr>
          <w:rFonts w:ascii="宋体" w:hAnsi="宋体" w:hint="eastAsia"/>
        </w:rPr>
        <w:t>即最终</w:t>
      </w:r>
      <w:proofErr w:type="gramEnd"/>
      <w:r>
        <w:rPr>
          <w:rFonts w:ascii="宋体" w:hAnsi="宋体" w:hint="eastAsia"/>
        </w:rPr>
        <w:t>审批人员，可以对申请表中的</w:t>
      </w:r>
      <w:proofErr w:type="gramStart"/>
      <w:r>
        <w:rPr>
          <w:rFonts w:ascii="宋体" w:hAnsi="宋体" w:hint="eastAsia"/>
        </w:rPr>
        <w:t>扶相关</w:t>
      </w:r>
      <w:proofErr w:type="gramEnd"/>
      <w:r>
        <w:rPr>
          <w:rFonts w:ascii="宋体" w:hAnsi="宋体" w:hint="eastAsia"/>
        </w:rPr>
        <w:t>信息数据进行修改。</w:t>
      </w:r>
    </w:p>
    <w:p w14:paraId="2C24D88B" w14:textId="77777777" w:rsidR="00875BA8" w:rsidRDefault="00000000">
      <w:pPr>
        <w:numPr>
          <w:ilvl w:val="0"/>
          <w:numId w:val="48"/>
        </w:numPr>
        <w:spacing w:line="300" w:lineRule="auto"/>
        <w:ind w:firstLineChars="200" w:firstLine="480"/>
        <w:rPr>
          <w:rFonts w:ascii="宋体" w:hAnsi="宋体"/>
        </w:rPr>
      </w:pPr>
      <w:r>
        <w:rPr>
          <w:rFonts w:ascii="宋体" w:hAnsi="宋体" w:hint="eastAsia"/>
        </w:rPr>
        <w:t>查看办理记录功能</w:t>
      </w:r>
    </w:p>
    <w:p w14:paraId="1C941182" w14:textId="77777777" w:rsidR="00875BA8" w:rsidRDefault="00000000">
      <w:pPr>
        <w:spacing w:line="300" w:lineRule="auto"/>
        <w:ind w:firstLineChars="200" w:firstLine="480"/>
        <w:rPr>
          <w:rFonts w:ascii="宋体" w:hAnsi="宋体"/>
        </w:rPr>
      </w:pPr>
      <w:r>
        <w:rPr>
          <w:rFonts w:ascii="宋体" w:hAnsi="宋体" w:hint="eastAsia"/>
        </w:rPr>
        <w:t>审批人员可查看所有申请的办理记录，在办理记录中可查看环节名称、处理人、处理意见、处理时间等信息。</w:t>
      </w:r>
    </w:p>
    <w:p w14:paraId="777066DD" w14:textId="77777777" w:rsidR="00875BA8" w:rsidRDefault="00000000">
      <w:pPr>
        <w:numPr>
          <w:ilvl w:val="0"/>
          <w:numId w:val="48"/>
        </w:numPr>
        <w:spacing w:line="300" w:lineRule="auto"/>
        <w:ind w:firstLineChars="200" w:firstLine="480"/>
        <w:rPr>
          <w:rFonts w:ascii="宋体" w:hAnsi="宋体"/>
        </w:rPr>
      </w:pPr>
      <w:r>
        <w:rPr>
          <w:rFonts w:ascii="宋体" w:hAnsi="宋体" w:hint="eastAsia"/>
        </w:rPr>
        <w:t>打印功能</w:t>
      </w:r>
    </w:p>
    <w:p w14:paraId="2E2726CB" w14:textId="77777777" w:rsidR="00875BA8" w:rsidRDefault="00000000">
      <w:pPr>
        <w:spacing w:line="300" w:lineRule="auto"/>
        <w:ind w:firstLineChars="200" w:firstLine="480"/>
        <w:rPr>
          <w:rFonts w:ascii="宋体" w:hAnsi="宋体"/>
        </w:rPr>
      </w:pPr>
      <w:r>
        <w:rPr>
          <w:rFonts w:ascii="宋体" w:hAnsi="宋体" w:hint="eastAsia"/>
        </w:rPr>
        <w:t>高新区创业中心人员、招商局人员、高新区创业中心领导三个用户可以在审批申请材料的过程中或审批结束后对审批信息单据进行打印，可以选择直接打印，或者导出Excel表格。</w:t>
      </w:r>
    </w:p>
    <w:p w14:paraId="2F0812FD" w14:textId="77777777" w:rsidR="00875BA8" w:rsidRDefault="00000000">
      <w:pPr>
        <w:spacing w:line="300" w:lineRule="auto"/>
        <w:ind w:firstLineChars="200" w:firstLine="480"/>
        <w:rPr>
          <w:rFonts w:ascii="宋体" w:hAnsi="宋体"/>
        </w:rPr>
      </w:pPr>
      <w:r>
        <w:rPr>
          <w:rFonts w:ascii="宋体" w:hAnsi="宋体" w:hint="eastAsia"/>
        </w:rPr>
        <w:t>扶持政策兑现</w:t>
      </w:r>
      <w:proofErr w:type="gramStart"/>
      <w:r>
        <w:rPr>
          <w:rFonts w:ascii="宋体" w:hAnsi="宋体" w:hint="eastAsia"/>
        </w:rPr>
        <w:t>功能包图如下</w:t>
      </w:r>
      <w:proofErr w:type="gramEnd"/>
      <w:r>
        <w:rPr>
          <w:rFonts w:ascii="宋体" w:hAnsi="宋体" w:hint="eastAsia"/>
        </w:rPr>
        <w:t>图6-6所示。</w:t>
      </w:r>
    </w:p>
    <w:p w14:paraId="63CD3432" w14:textId="77777777" w:rsidR="00875BA8" w:rsidRDefault="00875BA8">
      <w:pPr>
        <w:spacing w:line="300" w:lineRule="auto"/>
      </w:pPr>
    </w:p>
    <w:p w14:paraId="52585C85" w14:textId="77777777" w:rsidR="00875BA8" w:rsidRDefault="00000000">
      <w:pPr>
        <w:spacing w:line="300" w:lineRule="auto"/>
        <w:jc w:val="center"/>
        <w:rPr>
          <w:b/>
          <w:bCs/>
        </w:rPr>
      </w:pPr>
      <w:r>
        <w:rPr>
          <w:rFonts w:hint="eastAsia"/>
          <w:b/>
          <w:bCs/>
        </w:rPr>
        <w:object w:dxaOrig="8300" w:dyaOrig="3354" w14:anchorId="566AFB23">
          <v:shape id="_x0000_i1057" type="#_x0000_t75" style="width:415.2pt;height:168pt" o:ole="">
            <v:imagedata r:id="rId93" o:title=""/>
            <o:lock v:ext="edit" aspectratio="f"/>
          </v:shape>
          <o:OLEObject Type="Embed" ProgID="Visio.Drawing.15" ShapeID="_x0000_i1057" DrawAspect="Content" ObjectID="_1725743455" r:id="rId94"/>
        </w:object>
      </w:r>
    </w:p>
    <w:p w14:paraId="22E24BE9"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图6-6 扶持政策兑现功能包图</w:t>
      </w:r>
    </w:p>
    <w:p w14:paraId="5E86EB35" w14:textId="77777777" w:rsidR="00875BA8" w:rsidRDefault="00000000">
      <w:pPr>
        <w:pStyle w:val="afe"/>
        <w:numPr>
          <w:ilvl w:val="0"/>
          <w:numId w:val="47"/>
        </w:numPr>
        <w:ind w:left="845" w:hanging="365"/>
        <w:outlineLvl w:val="9"/>
        <w:rPr>
          <w:rFonts w:ascii="宋体" w:eastAsia="宋体" w:hAnsi="宋体"/>
          <w:b w:val="0"/>
          <w:szCs w:val="24"/>
        </w:rPr>
      </w:pPr>
      <w:r>
        <w:rPr>
          <w:rFonts w:ascii="宋体" w:eastAsia="宋体" w:hAnsi="宋体" w:hint="eastAsia"/>
          <w:b w:val="0"/>
          <w:szCs w:val="24"/>
        </w:rPr>
        <w:t>类图设计</w:t>
      </w:r>
    </w:p>
    <w:p w14:paraId="78FA279E" w14:textId="77777777" w:rsidR="00875BA8" w:rsidRDefault="00000000">
      <w:pPr>
        <w:spacing w:line="300" w:lineRule="auto"/>
        <w:ind w:left="10" w:firstLineChars="195" w:firstLine="468"/>
      </w:pPr>
      <w:r>
        <w:rPr>
          <w:rFonts w:ascii="宋体" w:hAnsi="宋体" w:hint="eastAsia"/>
        </w:rPr>
        <w:t>扶持政策兑现审批功能类包含功能界面类、兑现金额类、审批信息类、办理进度信息类，扶持政策兑现审批功能类图如下图6-7所示。</w:t>
      </w:r>
    </w:p>
    <w:p w14:paraId="2FCED0A9" w14:textId="77777777" w:rsidR="00875BA8" w:rsidRDefault="00000000">
      <w:pPr>
        <w:spacing w:line="300" w:lineRule="auto"/>
        <w:jc w:val="center"/>
      </w:pPr>
      <w:r>
        <w:object w:dxaOrig="9350" w:dyaOrig="5055" w14:anchorId="61313F76">
          <v:shape id="_x0000_i1058" type="#_x0000_t75" style="width:467.4pt;height:252.6pt" o:ole="">
            <v:imagedata r:id="rId95" o:title="" cropbottom="3959f"/>
            <o:lock v:ext="edit" aspectratio="f"/>
          </v:shape>
          <o:OLEObject Type="Embed" ProgID="Visio.Drawing.15" ShapeID="_x0000_i1058" DrawAspect="Content" ObjectID="_1725743456" r:id="rId96"/>
        </w:object>
      </w:r>
    </w:p>
    <w:p w14:paraId="2C27AB67"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图6-7 扶持政策兑现审批功能类图</w:t>
      </w:r>
    </w:p>
    <w:p w14:paraId="08E75741" w14:textId="77777777" w:rsidR="00875BA8" w:rsidRDefault="00000000">
      <w:pPr>
        <w:spacing w:line="300" w:lineRule="auto"/>
        <w:ind w:firstLineChars="200" w:firstLine="480"/>
        <w:rPr>
          <w:rFonts w:ascii="黑体" w:eastAsia="黑体" w:hAnsi="黑体" w:cs="黑体"/>
        </w:rPr>
      </w:pPr>
      <w:r>
        <w:rPr>
          <w:rFonts w:ascii="宋体" w:hAnsi="宋体" w:hint="eastAsia"/>
        </w:rPr>
        <w:t>扶持政策兑现审批功能类包含审批、修改、查询、打印等四个方法属性，扶持政策兑现审批功能类表如下表6-2所示。</w:t>
      </w:r>
    </w:p>
    <w:p w14:paraId="2E0AFB02"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表6-2 扶持政策兑现审批功能类表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1650"/>
        <w:gridCol w:w="892"/>
        <w:gridCol w:w="74"/>
        <w:gridCol w:w="967"/>
        <w:gridCol w:w="860"/>
        <w:gridCol w:w="3296"/>
        <w:gridCol w:w="18"/>
      </w:tblGrid>
      <w:tr w:rsidR="00875BA8" w14:paraId="1C4BDD86" w14:textId="77777777">
        <w:trPr>
          <w:gridAfter w:val="1"/>
          <w:wAfter w:w="18" w:type="dxa"/>
          <w:jc w:val="center"/>
        </w:trPr>
        <w:tc>
          <w:tcPr>
            <w:tcW w:w="1622" w:type="dxa"/>
            <w:shd w:val="clear" w:color="auto" w:fill="D8D8D8" w:themeFill="background1" w:themeFillShade="D8"/>
            <w:vAlign w:val="center"/>
          </w:tcPr>
          <w:p w14:paraId="764C3D83"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类代号（code）</w:t>
            </w:r>
          </w:p>
        </w:tc>
        <w:tc>
          <w:tcPr>
            <w:tcW w:w="2542" w:type="dxa"/>
            <w:gridSpan w:val="2"/>
            <w:shd w:val="clear" w:color="auto" w:fill="auto"/>
            <w:vAlign w:val="center"/>
          </w:tcPr>
          <w:p w14:paraId="65E0B6DC"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102</w:t>
            </w:r>
          </w:p>
        </w:tc>
        <w:tc>
          <w:tcPr>
            <w:tcW w:w="1901" w:type="dxa"/>
            <w:gridSpan w:val="3"/>
            <w:shd w:val="clear" w:color="auto" w:fill="D8D8D8" w:themeFill="background1" w:themeFillShade="D8"/>
            <w:vAlign w:val="center"/>
          </w:tcPr>
          <w:p w14:paraId="78D401E4"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b/>
                <w:bCs/>
                <w:color w:val="000000" w:themeColor="text1"/>
                <w:sz w:val="21"/>
                <w:szCs w:val="21"/>
              </w:rPr>
              <w:t>类名称（中文）</w:t>
            </w:r>
          </w:p>
        </w:tc>
        <w:tc>
          <w:tcPr>
            <w:tcW w:w="3296" w:type="dxa"/>
            <w:shd w:val="clear" w:color="auto" w:fill="auto"/>
            <w:vAlign w:val="center"/>
          </w:tcPr>
          <w:p w14:paraId="78597E36"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扶持政策兑现审批功能类</w:t>
            </w:r>
          </w:p>
        </w:tc>
      </w:tr>
      <w:tr w:rsidR="00875BA8" w14:paraId="361FC9C8" w14:textId="77777777">
        <w:trPr>
          <w:gridAfter w:val="1"/>
          <w:wAfter w:w="18" w:type="dxa"/>
          <w:jc w:val="center"/>
        </w:trPr>
        <w:tc>
          <w:tcPr>
            <w:tcW w:w="1622" w:type="dxa"/>
            <w:shd w:val="clear" w:color="auto" w:fill="D8D8D8" w:themeFill="background1" w:themeFillShade="D8"/>
            <w:vAlign w:val="center"/>
          </w:tcPr>
          <w:p w14:paraId="257E138E"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类功能描述：</w:t>
            </w:r>
          </w:p>
        </w:tc>
        <w:tc>
          <w:tcPr>
            <w:tcW w:w="7739" w:type="dxa"/>
            <w:gridSpan w:val="6"/>
            <w:shd w:val="clear" w:color="auto" w:fill="auto"/>
            <w:vAlign w:val="center"/>
          </w:tcPr>
          <w:p w14:paraId="70C0F910"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对企业人员所上报的申请信息进行审批，并填写审批意见。对于需要修改的政策兑现数据进行修改，还具有查询和打印功能。</w:t>
            </w:r>
          </w:p>
        </w:tc>
      </w:tr>
      <w:tr w:rsidR="00875BA8" w14:paraId="73E9FDEE" w14:textId="77777777">
        <w:trPr>
          <w:gridAfter w:val="1"/>
          <w:wAfter w:w="18" w:type="dxa"/>
          <w:jc w:val="center"/>
        </w:trPr>
        <w:tc>
          <w:tcPr>
            <w:tcW w:w="1622" w:type="dxa"/>
            <w:shd w:val="clear" w:color="auto" w:fill="D8D8D8" w:themeFill="background1" w:themeFillShade="D8"/>
            <w:vAlign w:val="center"/>
          </w:tcPr>
          <w:p w14:paraId="7C8CD7F1"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所在包名称：</w:t>
            </w:r>
          </w:p>
        </w:tc>
        <w:tc>
          <w:tcPr>
            <w:tcW w:w="7739" w:type="dxa"/>
            <w:gridSpan w:val="6"/>
            <w:shd w:val="clear" w:color="auto" w:fill="auto"/>
            <w:vAlign w:val="center"/>
          </w:tcPr>
          <w:p w14:paraId="42453408"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扶持政策兑现审批功能包</w:t>
            </w:r>
          </w:p>
        </w:tc>
      </w:tr>
      <w:tr w:rsidR="00875BA8" w14:paraId="03BE0AD6" w14:textId="77777777">
        <w:trPr>
          <w:gridAfter w:val="1"/>
          <w:wAfter w:w="18" w:type="dxa"/>
          <w:jc w:val="center"/>
        </w:trPr>
        <w:tc>
          <w:tcPr>
            <w:tcW w:w="1622" w:type="dxa"/>
            <w:shd w:val="clear" w:color="auto" w:fill="D8D8D8" w:themeFill="background1" w:themeFillShade="D8"/>
            <w:vAlign w:val="center"/>
          </w:tcPr>
          <w:p w14:paraId="72BF8A4B"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继承对象：</w:t>
            </w:r>
          </w:p>
        </w:tc>
        <w:tc>
          <w:tcPr>
            <w:tcW w:w="7739" w:type="dxa"/>
            <w:gridSpan w:val="6"/>
            <w:shd w:val="clear" w:color="auto" w:fill="auto"/>
            <w:vAlign w:val="center"/>
          </w:tcPr>
          <w:p w14:paraId="392962BF" w14:textId="77777777" w:rsidR="00875BA8" w:rsidRDefault="00000000">
            <w:pPr>
              <w:spacing w:line="300" w:lineRule="auto"/>
              <w:jc w:val="left"/>
              <w:rPr>
                <w:rFonts w:ascii="宋体" w:hAnsi="宋体" w:cs="宋体"/>
                <w:b/>
                <w:color w:val="000000" w:themeColor="text1"/>
                <w:sz w:val="21"/>
                <w:szCs w:val="21"/>
              </w:rPr>
            </w:pPr>
            <w:r>
              <w:rPr>
                <w:rFonts w:ascii="宋体" w:hAnsi="宋体" w:cs="宋体" w:hint="eastAsia"/>
                <w:bCs/>
                <w:color w:val="000000" w:themeColor="text1"/>
                <w:sz w:val="21"/>
                <w:szCs w:val="21"/>
              </w:rPr>
              <w:t>无</w:t>
            </w:r>
          </w:p>
        </w:tc>
      </w:tr>
      <w:tr w:rsidR="00875BA8" w14:paraId="0753D507" w14:textId="77777777">
        <w:trPr>
          <w:gridAfter w:val="1"/>
          <w:wAfter w:w="18" w:type="dxa"/>
          <w:trHeight w:val="255"/>
          <w:jc w:val="center"/>
        </w:trPr>
        <w:tc>
          <w:tcPr>
            <w:tcW w:w="1622" w:type="dxa"/>
            <w:tcBorders>
              <w:bottom w:val="single" w:sz="4" w:space="0" w:color="auto"/>
            </w:tcBorders>
            <w:shd w:val="clear" w:color="auto" w:fill="D8D8D8" w:themeFill="background1" w:themeFillShade="D8"/>
            <w:vAlign w:val="center"/>
          </w:tcPr>
          <w:p w14:paraId="2CB2783A"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实现对象：</w:t>
            </w:r>
          </w:p>
        </w:tc>
        <w:tc>
          <w:tcPr>
            <w:tcW w:w="7739" w:type="dxa"/>
            <w:gridSpan w:val="6"/>
            <w:tcBorders>
              <w:bottom w:val="single" w:sz="4" w:space="0" w:color="auto"/>
            </w:tcBorders>
            <w:shd w:val="clear" w:color="auto" w:fill="auto"/>
            <w:vAlign w:val="center"/>
          </w:tcPr>
          <w:p w14:paraId="55BB23A8"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兑现金额表、审批信息表、办理进度信息表</w:t>
            </w:r>
          </w:p>
        </w:tc>
      </w:tr>
      <w:tr w:rsidR="00875BA8" w14:paraId="550FF79C" w14:textId="77777777">
        <w:trPr>
          <w:gridAfter w:val="1"/>
          <w:wAfter w:w="18" w:type="dxa"/>
          <w:trHeight w:val="255"/>
          <w:jc w:val="center"/>
        </w:trPr>
        <w:tc>
          <w:tcPr>
            <w:tcW w:w="1622" w:type="dxa"/>
            <w:tcBorders>
              <w:bottom w:val="single" w:sz="4" w:space="0" w:color="auto"/>
            </w:tcBorders>
            <w:shd w:val="clear" w:color="auto" w:fill="D8D8D8" w:themeFill="background1" w:themeFillShade="D8"/>
            <w:vAlign w:val="center"/>
          </w:tcPr>
          <w:p w14:paraId="36201DB9"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主要实现方法</w:t>
            </w:r>
          </w:p>
        </w:tc>
        <w:tc>
          <w:tcPr>
            <w:tcW w:w="7739" w:type="dxa"/>
            <w:gridSpan w:val="6"/>
            <w:tcBorders>
              <w:bottom w:val="single" w:sz="4" w:space="0" w:color="auto"/>
            </w:tcBorders>
            <w:shd w:val="clear" w:color="auto" w:fill="auto"/>
            <w:vAlign w:val="center"/>
          </w:tcPr>
          <w:p w14:paraId="0921142F" w14:textId="77777777" w:rsidR="00875BA8" w:rsidRDefault="00000000">
            <w:pPr>
              <w:spacing w:line="300" w:lineRule="auto"/>
              <w:jc w:val="left"/>
              <w:rPr>
                <w:rFonts w:ascii="宋体" w:hAnsi="宋体" w:cs="宋体"/>
                <w:color w:val="000000" w:themeColor="text1"/>
                <w:sz w:val="21"/>
                <w:szCs w:val="21"/>
              </w:rPr>
            </w:pPr>
            <w:r>
              <w:rPr>
                <w:color w:val="000000" w:themeColor="text1"/>
                <w:sz w:val="21"/>
                <w:szCs w:val="21"/>
              </w:rPr>
              <w:t>Approval</w:t>
            </w:r>
            <w:r>
              <w:rPr>
                <w:color w:val="000000" w:themeColor="text1"/>
                <w:sz w:val="21"/>
                <w:szCs w:val="21"/>
              </w:rPr>
              <w:t>（）、</w:t>
            </w:r>
            <w:r>
              <w:rPr>
                <w:color w:val="000000" w:themeColor="text1"/>
                <w:sz w:val="21"/>
                <w:szCs w:val="21"/>
              </w:rPr>
              <w:t>Update</w:t>
            </w:r>
            <w:r>
              <w:rPr>
                <w:color w:val="000000" w:themeColor="text1"/>
                <w:sz w:val="21"/>
                <w:szCs w:val="21"/>
              </w:rPr>
              <w:t>（）、</w:t>
            </w:r>
            <w:r>
              <w:rPr>
                <w:color w:val="000000" w:themeColor="text1"/>
                <w:sz w:val="21"/>
                <w:szCs w:val="21"/>
              </w:rPr>
              <w:t>Select</w:t>
            </w:r>
            <w:r>
              <w:rPr>
                <w:color w:val="000000" w:themeColor="text1"/>
                <w:sz w:val="21"/>
                <w:szCs w:val="21"/>
              </w:rPr>
              <w:t>（）、</w:t>
            </w:r>
            <w:r>
              <w:rPr>
                <w:color w:val="000000" w:themeColor="text1"/>
                <w:sz w:val="21"/>
                <w:szCs w:val="21"/>
              </w:rPr>
              <w:t>Print</w:t>
            </w:r>
            <w:r>
              <w:rPr>
                <w:color w:val="000000" w:themeColor="text1"/>
                <w:sz w:val="21"/>
                <w:szCs w:val="21"/>
              </w:rPr>
              <w:t>（）</w:t>
            </w:r>
          </w:p>
        </w:tc>
      </w:tr>
      <w:tr w:rsidR="00875BA8" w14:paraId="79E14176" w14:textId="77777777">
        <w:trPr>
          <w:jc w:val="center"/>
        </w:trPr>
        <w:tc>
          <w:tcPr>
            <w:tcW w:w="1622" w:type="dxa"/>
            <w:shd w:val="clear" w:color="auto" w:fill="D8D8D8" w:themeFill="background1" w:themeFillShade="D8"/>
            <w:vAlign w:val="center"/>
          </w:tcPr>
          <w:p w14:paraId="609AFFC6"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方法属性</w:t>
            </w:r>
          </w:p>
        </w:tc>
        <w:tc>
          <w:tcPr>
            <w:tcW w:w="1650" w:type="dxa"/>
            <w:shd w:val="clear" w:color="auto" w:fill="D8D8D8" w:themeFill="background1" w:themeFillShade="D8"/>
            <w:vAlign w:val="center"/>
          </w:tcPr>
          <w:p w14:paraId="3553428C"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方法名</w:t>
            </w:r>
          </w:p>
        </w:tc>
        <w:tc>
          <w:tcPr>
            <w:tcW w:w="966" w:type="dxa"/>
            <w:gridSpan w:val="2"/>
            <w:shd w:val="clear" w:color="auto" w:fill="D8D8D8" w:themeFill="background1" w:themeFillShade="D8"/>
            <w:vAlign w:val="center"/>
          </w:tcPr>
          <w:p w14:paraId="562CB2C0"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输入</w:t>
            </w:r>
          </w:p>
        </w:tc>
        <w:tc>
          <w:tcPr>
            <w:tcW w:w="967" w:type="dxa"/>
            <w:shd w:val="clear" w:color="auto" w:fill="D8D8D8" w:themeFill="background1" w:themeFillShade="D8"/>
            <w:vAlign w:val="center"/>
          </w:tcPr>
          <w:p w14:paraId="0BD24AF1"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输出</w:t>
            </w:r>
          </w:p>
        </w:tc>
        <w:tc>
          <w:tcPr>
            <w:tcW w:w="4174" w:type="dxa"/>
            <w:gridSpan w:val="3"/>
            <w:shd w:val="clear" w:color="auto" w:fill="D8D8D8" w:themeFill="background1" w:themeFillShade="D8"/>
            <w:vAlign w:val="center"/>
          </w:tcPr>
          <w:p w14:paraId="1D91B534"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方法功能描述</w:t>
            </w:r>
          </w:p>
        </w:tc>
      </w:tr>
      <w:tr w:rsidR="00875BA8" w14:paraId="6FD332A8" w14:textId="77777777">
        <w:trPr>
          <w:jc w:val="center"/>
        </w:trPr>
        <w:tc>
          <w:tcPr>
            <w:tcW w:w="1622" w:type="dxa"/>
            <w:shd w:val="clear" w:color="auto" w:fill="auto"/>
            <w:vAlign w:val="center"/>
          </w:tcPr>
          <w:p w14:paraId="51994733"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审批</w:t>
            </w:r>
          </w:p>
        </w:tc>
        <w:tc>
          <w:tcPr>
            <w:tcW w:w="1650" w:type="dxa"/>
            <w:shd w:val="clear" w:color="auto" w:fill="auto"/>
            <w:vAlign w:val="center"/>
          </w:tcPr>
          <w:p w14:paraId="004D48C5" w14:textId="77777777" w:rsidR="00875BA8" w:rsidRDefault="00000000">
            <w:pPr>
              <w:spacing w:line="300" w:lineRule="auto"/>
              <w:jc w:val="center"/>
              <w:rPr>
                <w:color w:val="000000" w:themeColor="text1"/>
                <w:sz w:val="21"/>
                <w:szCs w:val="21"/>
              </w:rPr>
            </w:pPr>
            <w:r>
              <w:rPr>
                <w:color w:val="000000" w:themeColor="text1"/>
                <w:sz w:val="21"/>
                <w:szCs w:val="21"/>
              </w:rPr>
              <w:t>Approval</w:t>
            </w:r>
            <w:r>
              <w:rPr>
                <w:color w:val="000000" w:themeColor="text1"/>
                <w:sz w:val="21"/>
                <w:szCs w:val="21"/>
              </w:rPr>
              <w:t>（）</w:t>
            </w:r>
          </w:p>
        </w:tc>
        <w:tc>
          <w:tcPr>
            <w:tcW w:w="966" w:type="dxa"/>
            <w:gridSpan w:val="2"/>
            <w:shd w:val="clear" w:color="auto" w:fill="auto"/>
            <w:vAlign w:val="center"/>
          </w:tcPr>
          <w:p w14:paraId="2FED6DDB"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审批信息</w:t>
            </w:r>
          </w:p>
        </w:tc>
        <w:tc>
          <w:tcPr>
            <w:tcW w:w="967" w:type="dxa"/>
            <w:shd w:val="clear" w:color="auto" w:fill="auto"/>
            <w:vAlign w:val="center"/>
          </w:tcPr>
          <w:p w14:paraId="429C3E8E"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审批信息表</w:t>
            </w:r>
          </w:p>
        </w:tc>
        <w:tc>
          <w:tcPr>
            <w:tcW w:w="4174" w:type="dxa"/>
            <w:gridSpan w:val="3"/>
            <w:shd w:val="clear" w:color="auto" w:fill="auto"/>
            <w:vAlign w:val="center"/>
          </w:tcPr>
          <w:p w14:paraId="7F18A732"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审批企业上报的材料，并提供亮灯情况及审批意见</w:t>
            </w:r>
          </w:p>
        </w:tc>
      </w:tr>
      <w:tr w:rsidR="00875BA8" w14:paraId="7BF89FDA" w14:textId="77777777">
        <w:trPr>
          <w:jc w:val="center"/>
        </w:trPr>
        <w:tc>
          <w:tcPr>
            <w:tcW w:w="1622" w:type="dxa"/>
            <w:shd w:val="clear" w:color="auto" w:fill="auto"/>
            <w:vAlign w:val="center"/>
          </w:tcPr>
          <w:p w14:paraId="144B3CDD"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修改</w:t>
            </w:r>
          </w:p>
        </w:tc>
        <w:tc>
          <w:tcPr>
            <w:tcW w:w="1650" w:type="dxa"/>
            <w:shd w:val="clear" w:color="auto" w:fill="auto"/>
            <w:vAlign w:val="center"/>
          </w:tcPr>
          <w:p w14:paraId="256A9811" w14:textId="77777777" w:rsidR="00875BA8" w:rsidRDefault="00000000">
            <w:pPr>
              <w:spacing w:line="300" w:lineRule="auto"/>
              <w:jc w:val="center"/>
              <w:rPr>
                <w:color w:val="000000" w:themeColor="text1"/>
                <w:sz w:val="21"/>
                <w:szCs w:val="21"/>
              </w:rPr>
            </w:pPr>
            <w:r>
              <w:rPr>
                <w:color w:val="000000" w:themeColor="text1"/>
                <w:sz w:val="21"/>
                <w:szCs w:val="21"/>
              </w:rPr>
              <w:t>Update</w:t>
            </w:r>
            <w:r>
              <w:rPr>
                <w:color w:val="000000" w:themeColor="text1"/>
                <w:sz w:val="21"/>
                <w:szCs w:val="21"/>
              </w:rPr>
              <w:t>（）</w:t>
            </w:r>
          </w:p>
        </w:tc>
        <w:tc>
          <w:tcPr>
            <w:tcW w:w="966" w:type="dxa"/>
            <w:gridSpan w:val="2"/>
            <w:shd w:val="clear" w:color="auto" w:fill="auto"/>
            <w:vAlign w:val="center"/>
          </w:tcPr>
          <w:p w14:paraId="05589D58"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政策兑现金额</w:t>
            </w:r>
          </w:p>
        </w:tc>
        <w:tc>
          <w:tcPr>
            <w:tcW w:w="967" w:type="dxa"/>
            <w:shd w:val="clear" w:color="auto" w:fill="auto"/>
            <w:vAlign w:val="center"/>
          </w:tcPr>
          <w:p w14:paraId="3398F24A"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政策兑现金额</w:t>
            </w:r>
          </w:p>
        </w:tc>
        <w:tc>
          <w:tcPr>
            <w:tcW w:w="4174" w:type="dxa"/>
            <w:gridSpan w:val="3"/>
            <w:shd w:val="clear" w:color="auto" w:fill="auto"/>
            <w:vAlign w:val="center"/>
          </w:tcPr>
          <w:p w14:paraId="0D93D900"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对不符合条件的政策兑现金额可以进行修改</w:t>
            </w:r>
          </w:p>
        </w:tc>
      </w:tr>
      <w:tr w:rsidR="00875BA8" w14:paraId="63E95B17" w14:textId="77777777">
        <w:trPr>
          <w:jc w:val="center"/>
        </w:trPr>
        <w:tc>
          <w:tcPr>
            <w:tcW w:w="1622" w:type="dxa"/>
            <w:shd w:val="clear" w:color="auto" w:fill="auto"/>
            <w:vAlign w:val="center"/>
          </w:tcPr>
          <w:p w14:paraId="0C1959A5"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查询</w:t>
            </w:r>
          </w:p>
        </w:tc>
        <w:tc>
          <w:tcPr>
            <w:tcW w:w="1650" w:type="dxa"/>
            <w:shd w:val="clear" w:color="auto" w:fill="auto"/>
            <w:vAlign w:val="center"/>
          </w:tcPr>
          <w:p w14:paraId="4390D4B3" w14:textId="77777777" w:rsidR="00875BA8" w:rsidRDefault="00000000">
            <w:pPr>
              <w:spacing w:line="300" w:lineRule="auto"/>
              <w:jc w:val="center"/>
              <w:rPr>
                <w:color w:val="000000" w:themeColor="text1"/>
                <w:sz w:val="21"/>
                <w:szCs w:val="21"/>
              </w:rPr>
            </w:pPr>
            <w:r>
              <w:rPr>
                <w:color w:val="000000" w:themeColor="text1"/>
                <w:sz w:val="21"/>
                <w:szCs w:val="21"/>
              </w:rPr>
              <w:t>Select</w:t>
            </w:r>
            <w:r>
              <w:rPr>
                <w:color w:val="000000" w:themeColor="text1"/>
                <w:sz w:val="21"/>
                <w:szCs w:val="21"/>
              </w:rPr>
              <w:t>（）</w:t>
            </w:r>
          </w:p>
        </w:tc>
        <w:tc>
          <w:tcPr>
            <w:tcW w:w="966" w:type="dxa"/>
            <w:gridSpan w:val="2"/>
            <w:shd w:val="clear" w:color="auto" w:fill="auto"/>
            <w:vAlign w:val="center"/>
          </w:tcPr>
          <w:p w14:paraId="263CB4FD"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点击</w:t>
            </w:r>
          </w:p>
        </w:tc>
        <w:tc>
          <w:tcPr>
            <w:tcW w:w="967" w:type="dxa"/>
            <w:shd w:val="clear" w:color="auto" w:fill="auto"/>
            <w:vAlign w:val="center"/>
          </w:tcPr>
          <w:p w14:paraId="01F81F36"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办理记录信息</w:t>
            </w:r>
          </w:p>
        </w:tc>
        <w:tc>
          <w:tcPr>
            <w:tcW w:w="4174" w:type="dxa"/>
            <w:gridSpan w:val="3"/>
            <w:shd w:val="clear" w:color="auto" w:fill="auto"/>
            <w:vAlign w:val="center"/>
          </w:tcPr>
          <w:p w14:paraId="26D2112B"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查看办理进度，包括环节名称、处理人、处理意见、处理时间等信息</w:t>
            </w:r>
          </w:p>
        </w:tc>
      </w:tr>
      <w:tr w:rsidR="00875BA8" w14:paraId="05F01565" w14:textId="77777777">
        <w:trPr>
          <w:jc w:val="center"/>
        </w:trPr>
        <w:tc>
          <w:tcPr>
            <w:tcW w:w="1622" w:type="dxa"/>
            <w:shd w:val="clear" w:color="auto" w:fill="auto"/>
            <w:vAlign w:val="center"/>
          </w:tcPr>
          <w:p w14:paraId="0A58623E"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打印</w:t>
            </w:r>
          </w:p>
        </w:tc>
        <w:tc>
          <w:tcPr>
            <w:tcW w:w="1650" w:type="dxa"/>
            <w:shd w:val="clear" w:color="auto" w:fill="auto"/>
            <w:vAlign w:val="center"/>
          </w:tcPr>
          <w:p w14:paraId="7BBD92AD" w14:textId="77777777" w:rsidR="00875BA8" w:rsidRDefault="00000000">
            <w:pPr>
              <w:spacing w:line="300" w:lineRule="auto"/>
              <w:jc w:val="center"/>
              <w:rPr>
                <w:color w:val="000000" w:themeColor="text1"/>
                <w:sz w:val="21"/>
                <w:szCs w:val="21"/>
              </w:rPr>
            </w:pPr>
            <w:r>
              <w:rPr>
                <w:color w:val="000000" w:themeColor="text1"/>
                <w:sz w:val="21"/>
                <w:szCs w:val="21"/>
              </w:rPr>
              <w:t>Print</w:t>
            </w:r>
            <w:r>
              <w:rPr>
                <w:color w:val="000000" w:themeColor="text1"/>
                <w:sz w:val="21"/>
                <w:szCs w:val="21"/>
              </w:rPr>
              <w:t>（）</w:t>
            </w:r>
          </w:p>
        </w:tc>
        <w:tc>
          <w:tcPr>
            <w:tcW w:w="966" w:type="dxa"/>
            <w:gridSpan w:val="2"/>
            <w:shd w:val="clear" w:color="auto" w:fill="auto"/>
            <w:vAlign w:val="center"/>
          </w:tcPr>
          <w:p w14:paraId="32B0F2DB"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点击</w:t>
            </w:r>
          </w:p>
        </w:tc>
        <w:tc>
          <w:tcPr>
            <w:tcW w:w="967" w:type="dxa"/>
            <w:shd w:val="clear" w:color="auto" w:fill="auto"/>
            <w:vAlign w:val="center"/>
          </w:tcPr>
          <w:p w14:paraId="496186B6"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打印审批信息</w:t>
            </w:r>
          </w:p>
        </w:tc>
        <w:tc>
          <w:tcPr>
            <w:tcW w:w="4174" w:type="dxa"/>
            <w:gridSpan w:val="3"/>
            <w:shd w:val="clear" w:color="auto" w:fill="auto"/>
            <w:vAlign w:val="center"/>
          </w:tcPr>
          <w:p w14:paraId="3D79D513"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办理过程或者办理结束之后可以对单据进行打印</w:t>
            </w:r>
          </w:p>
        </w:tc>
      </w:tr>
    </w:tbl>
    <w:p w14:paraId="66716ED9" w14:textId="77777777" w:rsidR="00875BA8" w:rsidRDefault="00000000">
      <w:pPr>
        <w:pStyle w:val="afe"/>
        <w:numPr>
          <w:ilvl w:val="0"/>
          <w:numId w:val="47"/>
        </w:numPr>
        <w:ind w:left="845" w:hanging="365"/>
        <w:outlineLvl w:val="9"/>
        <w:rPr>
          <w:rFonts w:ascii="宋体" w:eastAsia="宋体" w:hAnsi="宋体"/>
          <w:b w:val="0"/>
          <w:szCs w:val="24"/>
        </w:rPr>
      </w:pPr>
      <w:r>
        <w:rPr>
          <w:rFonts w:ascii="宋体" w:eastAsia="宋体" w:hAnsi="宋体" w:hint="eastAsia"/>
          <w:b w:val="0"/>
          <w:szCs w:val="24"/>
        </w:rPr>
        <w:t>时序图设计</w:t>
      </w:r>
    </w:p>
    <w:p w14:paraId="28B66CA6" w14:textId="77777777" w:rsidR="00875BA8" w:rsidRDefault="00000000">
      <w:pPr>
        <w:spacing w:line="300" w:lineRule="auto"/>
        <w:ind w:left="10" w:firstLineChars="195" w:firstLine="468"/>
      </w:pPr>
      <w:r>
        <w:rPr>
          <w:rFonts w:ascii="宋体" w:hAnsi="宋体" w:hint="eastAsia"/>
        </w:rPr>
        <w:t>扶持政策兑现审批功能时序图描述了审批人员在审批过程中系统数据的操作顺序，扶</w:t>
      </w:r>
      <w:r>
        <w:rPr>
          <w:rFonts w:ascii="宋体" w:hAnsi="宋体" w:hint="eastAsia"/>
        </w:rPr>
        <w:lastRenderedPageBreak/>
        <w:t>持政策兑现审批功能时序图如下图6-8所示。</w:t>
      </w:r>
    </w:p>
    <w:p w14:paraId="7972F2C5" w14:textId="77777777" w:rsidR="00875BA8" w:rsidRDefault="00000000">
      <w:pPr>
        <w:spacing w:line="300" w:lineRule="auto"/>
        <w:ind w:left="420"/>
        <w:jc w:val="center"/>
      </w:pPr>
      <w:r>
        <w:object w:dxaOrig="7055" w:dyaOrig="6495" w14:anchorId="395C723A">
          <v:shape id="_x0000_i1059" type="#_x0000_t75" style="width:352.8pt;height:324.6pt" o:ole="">
            <v:imagedata r:id="rId97" o:title="" cropbottom="11954f" cropright="231f"/>
            <o:lock v:ext="edit" aspectratio="f"/>
          </v:shape>
          <o:OLEObject Type="Embed" ProgID="Visio.Drawing.15" ShapeID="_x0000_i1059" DrawAspect="Content" ObjectID="_1725743457" r:id="rId98"/>
        </w:object>
      </w:r>
    </w:p>
    <w:p w14:paraId="49D860EF" w14:textId="77777777" w:rsidR="00875BA8" w:rsidRDefault="00000000">
      <w:pPr>
        <w:pStyle w:val="aff"/>
      </w:pPr>
      <w:r>
        <w:rPr>
          <w:rFonts w:ascii="黑体" w:eastAsia="黑体" w:hAnsi="黑体" w:cs="黑体" w:hint="eastAsia"/>
          <w:b w:val="0"/>
          <w:sz w:val="21"/>
          <w:szCs w:val="21"/>
        </w:rPr>
        <w:t>图6-8 扶持政策兑现审批功能时序图</w:t>
      </w:r>
    </w:p>
    <w:p w14:paraId="0D0B83EC" w14:textId="77777777" w:rsidR="00875BA8" w:rsidRDefault="00000000">
      <w:pPr>
        <w:pStyle w:val="afe"/>
        <w:numPr>
          <w:ilvl w:val="0"/>
          <w:numId w:val="47"/>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0DD0B913" w14:textId="77777777" w:rsidR="00875BA8" w:rsidRDefault="00000000">
      <w:pPr>
        <w:spacing w:line="300" w:lineRule="auto"/>
        <w:ind w:left="10" w:firstLineChars="195" w:firstLine="468"/>
        <w:rPr>
          <w:rFonts w:ascii="宋体" w:hAnsi="宋体"/>
        </w:rPr>
      </w:pPr>
      <w:r>
        <w:rPr>
          <w:rFonts w:ascii="宋体" w:hAnsi="宋体" w:hint="eastAsia"/>
        </w:rPr>
        <w:t>扶持政策兑现审批一共分为三个步骤的审批，高新区创业中心人员扶持政策审批兑现活动图如下图6-9所示。</w:t>
      </w:r>
    </w:p>
    <w:bookmarkStart w:id="87" w:name="_Toc15387"/>
    <w:bookmarkStart w:id="88" w:name="_Toc15227"/>
    <w:bookmarkStart w:id="89" w:name="_Toc312440382"/>
    <w:bookmarkEnd w:id="82"/>
    <w:p w14:paraId="1B58B431" w14:textId="77777777" w:rsidR="00875BA8" w:rsidRDefault="00000000">
      <w:pPr>
        <w:spacing w:line="300" w:lineRule="auto"/>
        <w:jc w:val="center"/>
        <w:rPr>
          <w:rStyle w:val="10"/>
          <w:szCs w:val="32"/>
        </w:rPr>
      </w:pPr>
      <w:r>
        <w:rPr>
          <w:rStyle w:val="10"/>
          <w:b w:val="0"/>
          <w:bCs w:val="0"/>
          <w:szCs w:val="32"/>
        </w:rPr>
        <w:object w:dxaOrig="7170" w:dyaOrig="4471" w14:anchorId="2A96E52D">
          <v:shape id="_x0000_i1060" type="#_x0000_t75" style="width:358.8pt;height:223.8pt" o:ole="">
            <v:imagedata r:id="rId99" o:title="" croptop="4300f" cropbottom="4843f" cropright="-55f"/>
            <o:lock v:ext="edit" aspectratio="f"/>
          </v:shape>
          <o:OLEObject Type="Embed" ProgID="Visio.Drawing.15" ShapeID="_x0000_i1060" DrawAspect="Content" ObjectID="_1725743458" r:id="rId100"/>
        </w:object>
      </w:r>
      <w:bookmarkEnd w:id="87"/>
    </w:p>
    <w:bookmarkEnd w:id="88"/>
    <w:p w14:paraId="35058EAC"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图6-9 高新区创业中心人员扶持政策审批兑现活动图</w:t>
      </w:r>
    </w:p>
    <w:p w14:paraId="313F3247" w14:textId="77777777" w:rsidR="00875BA8" w:rsidRDefault="00000000">
      <w:pPr>
        <w:spacing w:line="300" w:lineRule="auto"/>
        <w:ind w:left="10" w:firstLineChars="195" w:firstLine="468"/>
        <w:rPr>
          <w:rStyle w:val="10"/>
          <w:b w:val="0"/>
          <w:bCs w:val="0"/>
          <w:sz w:val="24"/>
          <w:szCs w:val="24"/>
        </w:rPr>
      </w:pPr>
      <w:bookmarkStart w:id="90" w:name="_Toc10056"/>
      <w:bookmarkStart w:id="91" w:name="_Toc28664"/>
      <w:r>
        <w:rPr>
          <w:rFonts w:ascii="宋体" w:hAnsi="宋体" w:hint="eastAsia"/>
        </w:rPr>
        <w:t>招商局人员扶持政策审批兑现活动图描述了招商局人员在审批过程中的审批步骤，招</w:t>
      </w:r>
      <w:r>
        <w:rPr>
          <w:rFonts w:ascii="宋体" w:hAnsi="宋体" w:hint="eastAsia"/>
        </w:rPr>
        <w:lastRenderedPageBreak/>
        <w:t>商局人员扶持政策审批兑现活动图如下图6-10所示。</w:t>
      </w:r>
    </w:p>
    <w:p w14:paraId="6078A6CE" w14:textId="77777777" w:rsidR="00875BA8" w:rsidRDefault="00000000">
      <w:pPr>
        <w:spacing w:line="300" w:lineRule="auto"/>
        <w:jc w:val="center"/>
        <w:rPr>
          <w:rStyle w:val="10"/>
          <w:szCs w:val="32"/>
        </w:rPr>
      </w:pPr>
      <w:r>
        <w:rPr>
          <w:rStyle w:val="10"/>
          <w:b w:val="0"/>
          <w:bCs w:val="0"/>
          <w:szCs w:val="32"/>
        </w:rPr>
        <w:object w:dxaOrig="7164" w:dyaOrig="4502" w14:anchorId="79E2BB79">
          <v:shape id="_x0000_i1061" type="#_x0000_t75" style="width:358.2pt;height:225pt" o:ole="">
            <v:imagedata r:id="rId101" o:title="" croptop="3935f" cropbottom="4818f"/>
            <o:lock v:ext="edit" aspectratio="f"/>
          </v:shape>
          <o:OLEObject Type="Embed" ProgID="Visio.Drawing.15" ShapeID="_x0000_i1061" DrawAspect="Content" ObjectID="_1725743459" r:id="rId102"/>
        </w:object>
      </w:r>
      <w:bookmarkEnd w:id="90"/>
    </w:p>
    <w:bookmarkEnd w:id="91"/>
    <w:p w14:paraId="0FA424F3"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图6-10 招商局人员扶持政策审批兑现活动图</w:t>
      </w:r>
    </w:p>
    <w:p w14:paraId="272A3846" w14:textId="77777777" w:rsidR="00875BA8" w:rsidRDefault="00000000">
      <w:pPr>
        <w:spacing w:line="300" w:lineRule="auto"/>
        <w:ind w:left="10" w:firstLineChars="195" w:firstLine="468"/>
        <w:rPr>
          <w:rFonts w:ascii="宋体" w:hAnsi="宋体"/>
        </w:rPr>
      </w:pPr>
      <w:r>
        <w:rPr>
          <w:rFonts w:ascii="宋体" w:hAnsi="宋体" w:hint="eastAsia"/>
        </w:rPr>
        <w:t>高新区创业中心领导扶持政策审批兑现活动图描述了领导在审批过程中的审批步骤，高新区创业中心领导扶持政策审批兑现活动图如下图6-11所示。</w:t>
      </w:r>
    </w:p>
    <w:bookmarkStart w:id="92" w:name="_Toc30216"/>
    <w:bookmarkStart w:id="93" w:name="_Toc12630"/>
    <w:p w14:paraId="19BD9F89" w14:textId="77777777" w:rsidR="00875BA8" w:rsidRDefault="00000000">
      <w:pPr>
        <w:spacing w:line="300" w:lineRule="auto"/>
        <w:jc w:val="center"/>
        <w:rPr>
          <w:rStyle w:val="10"/>
          <w:szCs w:val="32"/>
        </w:rPr>
      </w:pPr>
      <w:r>
        <w:rPr>
          <w:rStyle w:val="10"/>
          <w:b w:val="0"/>
          <w:bCs w:val="0"/>
          <w:szCs w:val="32"/>
        </w:rPr>
        <w:object w:dxaOrig="5790" w:dyaOrig="7132" w14:anchorId="0A3EFFC8">
          <v:shape id="_x0000_i1062" type="#_x0000_t75" style="width:289.8pt;height:356.4pt" o:ole="">
            <v:imagedata r:id="rId103" o:title="" croptop="3174f" cropbottom="6877f" cropright="606f"/>
            <o:lock v:ext="edit" aspectratio="f"/>
          </v:shape>
          <o:OLEObject Type="Embed" ProgID="Visio.Drawing.15" ShapeID="_x0000_i1062" DrawAspect="Content" ObjectID="_1725743460" r:id="rId104"/>
        </w:object>
      </w:r>
      <w:bookmarkEnd w:id="92"/>
    </w:p>
    <w:bookmarkEnd w:id="93"/>
    <w:p w14:paraId="1A9E16E6"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图6-11 高新区创业中心领导扶持政策审批兑现活动图</w:t>
      </w:r>
    </w:p>
    <w:p w14:paraId="3DE13E03" w14:textId="77777777" w:rsidR="00875BA8" w:rsidRDefault="00000000">
      <w:pPr>
        <w:pStyle w:val="3"/>
        <w:spacing w:before="0" w:after="0" w:line="300" w:lineRule="auto"/>
        <w:jc w:val="left"/>
        <w:rPr>
          <w:rStyle w:val="30"/>
          <w:rFonts w:ascii="黑体" w:hAnsi="黑体" w:cs="黑体"/>
          <w:bCs/>
        </w:rPr>
      </w:pPr>
      <w:bookmarkStart w:id="94" w:name="_Toc21802"/>
      <w:r>
        <w:rPr>
          <w:rStyle w:val="30"/>
          <w:rFonts w:ascii="黑体" w:hAnsi="黑体" w:cs="黑体" w:hint="eastAsia"/>
          <w:bCs/>
        </w:rPr>
        <w:lastRenderedPageBreak/>
        <w:t>6.2.3上报进度查询</w:t>
      </w:r>
      <w:bookmarkEnd w:id="94"/>
    </w:p>
    <w:p w14:paraId="0514C55F" w14:textId="77777777" w:rsidR="00875BA8" w:rsidRDefault="00875BA8">
      <w:pPr>
        <w:pStyle w:val="11"/>
        <w:numPr>
          <w:ilvl w:val="0"/>
          <w:numId w:val="46"/>
        </w:numPr>
        <w:spacing w:before="240" w:after="60"/>
        <w:ind w:firstLineChars="0"/>
        <w:outlineLvl w:val="3"/>
        <w:rPr>
          <w:rFonts w:eastAsia="黑体"/>
          <w:vanish/>
        </w:rPr>
      </w:pPr>
    </w:p>
    <w:p w14:paraId="08E47D8B" w14:textId="77777777" w:rsidR="00875BA8" w:rsidRDefault="00875BA8">
      <w:pPr>
        <w:pStyle w:val="11"/>
        <w:numPr>
          <w:ilvl w:val="0"/>
          <w:numId w:val="46"/>
        </w:numPr>
        <w:spacing w:before="240" w:after="60"/>
        <w:ind w:firstLineChars="0"/>
        <w:outlineLvl w:val="3"/>
        <w:rPr>
          <w:rFonts w:eastAsia="黑体"/>
          <w:vanish/>
        </w:rPr>
      </w:pPr>
    </w:p>
    <w:p w14:paraId="40B10188" w14:textId="77777777" w:rsidR="00875BA8" w:rsidRDefault="00875BA8">
      <w:pPr>
        <w:pStyle w:val="11"/>
        <w:numPr>
          <w:ilvl w:val="0"/>
          <w:numId w:val="46"/>
        </w:numPr>
        <w:spacing w:before="240" w:after="60"/>
        <w:ind w:firstLineChars="0"/>
        <w:outlineLvl w:val="3"/>
        <w:rPr>
          <w:rFonts w:eastAsia="黑体"/>
          <w:vanish/>
        </w:rPr>
      </w:pPr>
    </w:p>
    <w:p w14:paraId="6194958C" w14:textId="77777777" w:rsidR="00875BA8" w:rsidRDefault="00875BA8">
      <w:pPr>
        <w:pStyle w:val="11"/>
        <w:numPr>
          <w:ilvl w:val="0"/>
          <w:numId w:val="46"/>
        </w:numPr>
        <w:spacing w:before="240" w:after="60"/>
        <w:ind w:firstLineChars="0"/>
        <w:outlineLvl w:val="3"/>
        <w:rPr>
          <w:rFonts w:eastAsia="黑体"/>
          <w:vanish/>
        </w:rPr>
      </w:pPr>
    </w:p>
    <w:p w14:paraId="1C39FF38" w14:textId="77777777" w:rsidR="00875BA8" w:rsidRDefault="00875BA8">
      <w:pPr>
        <w:pStyle w:val="11"/>
        <w:numPr>
          <w:ilvl w:val="1"/>
          <w:numId w:val="46"/>
        </w:numPr>
        <w:spacing w:before="240" w:after="60"/>
        <w:ind w:firstLineChars="0"/>
        <w:outlineLvl w:val="3"/>
        <w:rPr>
          <w:rFonts w:eastAsia="黑体"/>
          <w:vanish/>
        </w:rPr>
      </w:pPr>
    </w:p>
    <w:p w14:paraId="7800B546" w14:textId="77777777" w:rsidR="00875BA8" w:rsidRDefault="00875BA8">
      <w:pPr>
        <w:pStyle w:val="11"/>
        <w:numPr>
          <w:ilvl w:val="1"/>
          <w:numId w:val="46"/>
        </w:numPr>
        <w:spacing w:before="240" w:after="60"/>
        <w:ind w:firstLineChars="0"/>
        <w:outlineLvl w:val="3"/>
        <w:rPr>
          <w:rFonts w:eastAsia="黑体"/>
          <w:vanish/>
        </w:rPr>
      </w:pPr>
    </w:p>
    <w:p w14:paraId="4E372588" w14:textId="77777777" w:rsidR="00875BA8" w:rsidRDefault="00875BA8">
      <w:pPr>
        <w:pStyle w:val="11"/>
        <w:numPr>
          <w:ilvl w:val="2"/>
          <w:numId w:val="46"/>
        </w:numPr>
        <w:spacing w:before="240" w:after="60"/>
        <w:ind w:firstLineChars="0"/>
        <w:outlineLvl w:val="3"/>
        <w:rPr>
          <w:rFonts w:eastAsia="黑体"/>
          <w:vanish/>
        </w:rPr>
      </w:pPr>
    </w:p>
    <w:p w14:paraId="34A7A9D9" w14:textId="77777777" w:rsidR="00875BA8" w:rsidRDefault="00875BA8">
      <w:pPr>
        <w:pStyle w:val="11"/>
        <w:numPr>
          <w:ilvl w:val="2"/>
          <w:numId w:val="46"/>
        </w:numPr>
        <w:spacing w:before="240" w:after="60"/>
        <w:ind w:firstLineChars="0"/>
        <w:outlineLvl w:val="3"/>
        <w:rPr>
          <w:rFonts w:eastAsia="黑体"/>
          <w:vanish/>
        </w:rPr>
      </w:pPr>
    </w:p>
    <w:p w14:paraId="1F2BC2B3" w14:textId="77777777" w:rsidR="00875BA8" w:rsidRDefault="00000000">
      <w:pPr>
        <w:pStyle w:val="afe"/>
        <w:numPr>
          <w:ilvl w:val="0"/>
          <w:numId w:val="49"/>
        </w:numPr>
        <w:ind w:left="845" w:hanging="365"/>
        <w:outlineLvl w:val="9"/>
        <w:rPr>
          <w:rFonts w:ascii="宋体" w:eastAsia="宋体" w:hAnsi="宋体"/>
          <w:b w:val="0"/>
          <w:szCs w:val="24"/>
        </w:rPr>
      </w:pPr>
      <w:r>
        <w:rPr>
          <w:rFonts w:ascii="宋体" w:eastAsia="宋体" w:hAnsi="宋体" w:hint="eastAsia"/>
          <w:b w:val="0"/>
          <w:szCs w:val="24"/>
        </w:rPr>
        <w:t>功能结构设计</w:t>
      </w:r>
    </w:p>
    <w:p w14:paraId="6CD910D6" w14:textId="77777777" w:rsidR="00875BA8" w:rsidRDefault="00000000">
      <w:pPr>
        <w:spacing w:line="300" w:lineRule="auto"/>
        <w:ind w:firstLine="480"/>
        <w:rPr>
          <w:rFonts w:ascii="宋体" w:hAnsi="宋体"/>
        </w:rPr>
      </w:pPr>
      <w:r>
        <w:rPr>
          <w:rFonts w:ascii="宋体" w:hAnsi="宋体" w:hint="eastAsia"/>
        </w:rPr>
        <w:t>上报进度查询功能模块具有以下子功能：</w:t>
      </w:r>
    </w:p>
    <w:p w14:paraId="5E67CA57" w14:textId="77777777" w:rsidR="00875BA8" w:rsidRDefault="00000000">
      <w:pPr>
        <w:numPr>
          <w:ilvl w:val="0"/>
          <w:numId w:val="50"/>
        </w:numPr>
        <w:spacing w:line="300" w:lineRule="auto"/>
        <w:ind w:firstLine="480"/>
      </w:pPr>
      <w:r>
        <w:rPr>
          <w:rFonts w:ascii="宋体" w:hAnsi="宋体" w:hint="eastAsia"/>
        </w:rPr>
        <w:t>办理进度查询</w:t>
      </w:r>
    </w:p>
    <w:p w14:paraId="4ECA5B53" w14:textId="77777777" w:rsidR="00875BA8" w:rsidRDefault="00000000">
      <w:pPr>
        <w:spacing w:line="300" w:lineRule="auto"/>
        <w:ind w:firstLine="480"/>
        <w:rPr>
          <w:rFonts w:ascii="宋体" w:hAnsi="宋体"/>
        </w:rPr>
      </w:pPr>
      <w:r>
        <w:rPr>
          <w:rFonts w:ascii="宋体" w:hAnsi="宋体" w:hint="eastAsia"/>
        </w:rPr>
        <w:t>为企业提供上报进度查询功能，企业上报人员在上报进度查询页面中能够查看本人上报的申请，其他单位的上报申请不能查看。在上报进度查询页面可查看流程标题、当前处理人、当前部门、办理进度等信息。</w:t>
      </w:r>
    </w:p>
    <w:p w14:paraId="441E5253" w14:textId="77777777" w:rsidR="00875BA8" w:rsidRDefault="00000000">
      <w:pPr>
        <w:spacing w:line="300" w:lineRule="auto"/>
        <w:ind w:firstLine="480"/>
        <w:rPr>
          <w:rFonts w:ascii="宋体" w:hAnsi="宋体"/>
        </w:rPr>
      </w:pPr>
      <w:r>
        <w:rPr>
          <w:rFonts w:ascii="宋体" w:hAnsi="宋体" w:hint="eastAsia"/>
        </w:rPr>
        <w:t>上报进度查询</w:t>
      </w:r>
      <w:proofErr w:type="gramStart"/>
      <w:r>
        <w:rPr>
          <w:rFonts w:ascii="宋体" w:hAnsi="宋体" w:hint="eastAsia"/>
        </w:rPr>
        <w:t>功能包图如下</w:t>
      </w:r>
      <w:proofErr w:type="gramEnd"/>
      <w:r>
        <w:rPr>
          <w:rFonts w:ascii="宋体" w:hAnsi="宋体" w:hint="eastAsia"/>
        </w:rPr>
        <w:t>图6-12所示。</w:t>
      </w:r>
    </w:p>
    <w:p w14:paraId="5A490574" w14:textId="77777777" w:rsidR="00875BA8" w:rsidRDefault="00000000">
      <w:pPr>
        <w:spacing w:line="300" w:lineRule="auto"/>
        <w:jc w:val="center"/>
      </w:pPr>
      <w:r>
        <w:rPr>
          <w:rFonts w:hint="eastAsia"/>
        </w:rPr>
        <w:object w:dxaOrig="6840" w:dyaOrig="2112" w14:anchorId="2DE741A5">
          <v:shape id="_x0000_i1063" type="#_x0000_t75" style="width:342pt;height:105.6pt" o:ole="">
            <v:imagedata r:id="rId105" o:title=""/>
            <o:lock v:ext="edit" aspectratio="f"/>
          </v:shape>
          <o:OLEObject Type="Embed" ProgID="Visio.Drawing.15" ShapeID="_x0000_i1063" DrawAspect="Content" ObjectID="_1725743461" r:id="rId106"/>
        </w:object>
      </w:r>
    </w:p>
    <w:p w14:paraId="3E632209" w14:textId="77777777" w:rsidR="00875BA8" w:rsidRDefault="00000000">
      <w:pPr>
        <w:pStyle w:val="aff"/>
        <w:rPr>
          <w:bCs/>
        </w:rPr>
      </w:pPr>
      <w:r>
        <w:rPr>
          <w:rFonts w:ascii="黑体" w:eastAsia="黑体" w:hAnsi="黑体" w:cs="黑体" w:hint="eastAsia"/>
          <w:b w:val="0"/>
          <w:sz w:val="21"/>
          <w:szCs w:val="21"/>
        </w:rPr>
        <w:t>图6-12 上报进度查询功能包图</w:t>
      </w:r>
    </w:p>
    <w:p w14:paraId="7C1D8683" w14:textId="77777777" w:rsidR="00875BA8" w:rsidRDefault="00000000">
      <w:pPr>
        <w:pStyle w:val="afe"/>
        <w:numPr>
          <w:ilvl w:val="0"/>
          <w:numId w:val="49"/>
        </w:numPr>
        <w:ind w:left="845" w:hanging="365"/>
        <w:outlineLvl w:val="9"/>
        <w:rPr>
          <w:rFonts w:ascii="宋体" w:eastAsia="宋体" w:hAnsi="宋体"/>
          <w:b w:val="0"/>
          <w:szCs w:val="24"/>
        </w:rPr>
      </w:pPr>
      <w:r>
        <w:rPr>
          <w:rFonts w:ascii="宋体" w:eastAsia="宋体" w:hAnsi="宋体" w:hint="eastAsia"/>
          <w:b w:val="0"/>
          <w:szCs w:val="24"/>
        </w:rPr>
        <w:t>类图设计</w:t>
      </w:r>
    </w:p>
    <w:p w14:paraId="13BE483A" w14:textId="77777777" w:rsidR="00875BA8" w:rsidRDefault="00000000">
      <w:pPr>
        <w:spacing w:line="300" w:lineRule="auto"/>
        <w:ind w:left="10" w:firstLineChars="195" w:firstLine="468"/>
      </w:pPr>
      <w:r>
        <w:rPr>
          <w:rFonts w:ascii="宋体" w:hAnsi="宋体" w:hint="eastAsia"/>
        </w:rPr>
        <w:t>上报进度查询功能类包含功能界面类、办理进度信息类，上报进度查询功能类图如下图6-13所示。</w:t>
      </w:r>
    </w:p>
    <w:p w14:paraId="05E59DA2" w14:textId="77777777" w:rsidR="00875BA8" w:rsidRDefault="00000000">
      <w:pPr>
        <w:spacing w:line="300" w:lineRule="auto"/>
        <w:jc w:val="center"/>
      </w:pPr>
      <w:r>
        <w:object w:dxaOrig="8303" w:dyaOrig="2324" w14:anchorId="1BCE344E">
          <v:shape id="_x0000_i1064" type="#_x0000_t75" style="width:415.2pt;height:116.4pt" o:ole="">
            <v:imagedata r:id="rId107" o:title="" cropbottom="2339f"/>
            <o:lock v:ext="edit" aspectratio="f"/>
          </v:shape>
          <o:OLEObject Type="Embed" ProgID="Visio.Drawing.15" ShapeID="_x0000_i1064" DrawAspect="Content" ObjectID="_1725743462" r:id="rId108"/>
        </w:object>
      </w:r>
    </w:p>
    <w:p w14:paraId="54DD0B0B"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图6-13 上报进度查询功能类图</w:t>
      </w:r>
    </w:p>
    <w:p w14:paraId="3EFD91DE" w14:textId="77777777" w:rsidR="00875BA8" w:rsidRDefault="00000000">
      <w:pPr>
        <w:spacing w:line="300" w:lineRule="auto"/>
        <w:ind w:left="10" w:firstLineChars="195" w:firstLine="468"/>
        <w:rPr>
          <w:b/>
          <w:bCs/>
          <w:iCs/>
        </w:rPr>
      </w:pPr>
      <w:r>
        <w:rPr>
          <w:rFonts w:ascii="宋体" w:hAnsi="宋体" w:hint="eastAsia"/>
        </w:rPr>
        <w:t>上报进度查询功能类表包含查询这一个方法属性，上报进度查询功能类表如下表6-3所示。</w:t>
      </w:r>
    </w:p>
    <w:p w14:paraId="20D1C891" w14:textId="77777777" w:rsidR="00875BA8" w:rsidRDefault="00000000">
      <w:pPr>
        <w:pStyle w:val="aff"/>
        <w:rPr>
          <w:rFonts w:ascii="黑体" w:eastAsia="黑体" w:hAnsi="黑体" w:cs="黑体"/>
          <w:b w:val="0"/>
          <w:sz w:val="21"/>
          <w:szCs w:val="21"/>
        </w:rPr>
      </w:pPr>
      <w:r>
        <w:rPr>
          <w:rFonts w:ascii="黑体" w:eastAsia="黑体" w:hAnsi="黑体" w:cs="黑体" w:hint="eastAsia"/>
          <w:b w:val="0"/>
          <w:sz w:val="21"/>
          <w:szCs w:val="21"/>
        </w:rPr>
        <w:t>表6-3 上报进度查询功能类表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1650"/>
        <w:gridCol w:w="892"/>
        <w:gridCol w:w="74"/>
        <w:gridCol w:w="967"/>
        <w:gridCol w:w="860"/>
        <w:gridCol w:w="3296"/>
        <w:gridCol w:w="18"/>
      </w:tblGrid>
      <w:tr w:rsidR="00875BA8" w14:paraId="5569D252" w14:textId="77777777">
        <w:trPr>
          <w:gridAfter w:val="1"/>
          <w:wAfter w:w="18" w:type="dxa"/>
          <w:jc w:val="center"/>
        </w:trPr>
        <w:tc>
          <w:tcPr>
            <w:tcW w:w="1622" w:type="dxa"/>
            <w:shd w:val="clear" w:color="auto" w:fill="D8D8D8" w:themeFill="background1" w:themeFillShade="D8"/>
            <w:vAlign w:val="center"/>
          </w:tcPr>
          <w:p w14:paraId="2B083121"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类代号（code）</w:t>
            </w:r>
          </w:p>
        </w:tc>
        <w:tc>
          <w:tcPr>
            <w:tcW w:w="2542" w:type="dxa"/>
            <w:gridSpan w:val="2"/>
            <w:shd w:val="clear" w:color="auto" w:fill="auto"/>
            <w:vAlign w:val="center"/>
          </w:tcPr>
          <w:p w14:paraId="74517948"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103</w:t>
            </w:r>
          </w:p>
        </w:tc>
        <w:tc>
          <w:tcPr>
            <w:tcW w:w="1901" w:type="dxa"/>
            <w:gridSpan w:val="3"/>
            <w:shd w:val="clear" w:color="auto" w:fill="D8D8D8" w:themeFill="background1" w:themeFillShade="D8"/>
            <w:vAlign w:val="center"/>
          </w:tcPr>
          <w:p w14:paraId="74A6A521"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b/>
                <w:bCs/>
                <w:color w:val="000000" w:themeColor="text1"/>
                <w:sz w:val="21"/>
                <w:szCs w:val="21"/>
              </w:rPr>
              <w:t>类名称（中文）</w:t>
            </w:r>
          </w:p>
        </w:tc>
        <w:tc>
          <w:tcPr>
            <w:tcW w:w="3296" w:type="dxa"/>
            <w:shd w:val="clear" w:color="auto" w:fill="auto"/>
            <w:vAlign w:val="center"/>
          </w:tcPr>
          <w:p w14:paraId="3819EB6F"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上报进度查询功能类</w:t>
            </w:r>
          </w:p>
        </w:tc>
      </w:tr>
      <w:tr w:rsidR="00875BA8" w14:paraId="4AE85B7E" w14:textId="77777777">
        <w:trPr>
          <w:gridAfter w:val="1"/>
          <w:wAfter w:w="18" w:type="dxa"/>
          <w:jc w:val="center"/>
        </w:trPr>
        <w:tc>
          <w:tcPr>
            <w:tcW w:w="1622" w:type="dxa"/>
            <w:shd w:val="clear" w:color="auto" w:fill="D8D8D8" w:themeFill="background1" w:themeFillShade="D8"/>
            <w:vAlign w:val="center"/>
          </w:tcPr>
          <w:p w14:paraId="57B67B30"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类功能描述：</w:t>
            </w:r>
          </w:p>
        </w:tc>
        <w:tc>
          <w:tcPr>
            <w:tcW w:w="7739" w:type="dxa"/>
            <w:gridSpan w:val="6"/>
            <w:shd w:val="clear" w:color="auto" w:fill="auto"/>
            <w:vAlign w:val="center"/>
          </w:tcPr>
          <w:p w14:paraId="0EA0D3C1"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为企业提供上报进度查询功能，企业人员可以在该页面查询本人上报进度信息。</w:t>
            </w:r>
          </w:p>
        </w:tc>
      </w:tr>
      <w:tr w:rsidR="00875BA8" w14:paraId="1E7CFD20" w14:textId="77777777">
        <w:trPr>
          <w:gridAfter w:val="1"/>
          <w:wAfter w:w="18" w:type="dxa"/>
          <w:jc w:val="center"/>
        </w:trPr>
        <w:tc>
          <w:tcPr>
            <w:tcW w:w="1622" w:type="dxa"/>
            <w:shd w:val="clear" w:color="auto" w:fill="D8D8D8" w:themeFill="background1" w:themeFillShade="D8"/>
            <w:vAlign w:val="center"/>
          </w:tcPr>
          <w:p w14:paraId="4F0ADC72"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所在包名称：</w:t>
            </w:r>
          </w:p>
        </w:tc>
        <w:tc>
          <w:tcPr>
            <w:tcW w:w="7739" w:type="dxa"/>
            <w:gridSpan w:val="6"/>
            <w:shd w:val="clear" w:color="auto" w:fill="auto"/>
            <w:vAlign w:val="center"/>
          </w:tcPr>
          <w:p w14:paraId="6EB7DBED"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上报进度查询功能包</w:t>
            </w:r>
          </w:p>
        </w:tc>
      </w:tr>
      <w:tr w:rsidR="00875BA8" w14:paraId="483371FA" w14:textId="77777777">
        <w:trPr>
          <w:gridAfter w:val="1"/>
          <w:wAfter w:w="18" w:type="dxa"/>
          <w:jc w:val="center"/>
        </w:trPr>
        <w:tc>
          <w:tcPr>
            <w:tcW w:w="1622" w:type="dxa"/>
            <w:shd w:val="clear" w:color="auto" w:fill="D8D8D8" w:themeFill="background1" w:themeFillShade="D8"/>
            <w:vAlign w:val="center"/>
          </w:tcPr>
          <w:p w14:paraId="3C076900"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继承对象：</w:t>
            </w:r>
          </w:p>
        </w:tc>
        <w:tc>
          <w:tcPr>
            <w:tcW w:w="7739" w:type="dxa"/>
            <w:gridSpan w:val="6"/>
            <w:shd w:val="clear" w:color="auto" w:fill="auto"/>
            <w:vAlign w:val="center"/>
          </w:tcPr>
          <w:p w14:paraId="0353FD92" w14:textId="77777777" w:rsidR="00875BA8" w:rsidRDefault="00000000">
            <w:pPr>
              <w:spacing w:line="300" w:lineRule="auto"/>
              <w:jc w:val="left"/>
              <w:rPr>
                <w:rFonts w:ascii="宋体" w:hAnsi="宋体" w:cs="宋体"/>
                <w:b/>
                <w:color w:val="000000" w:themeColor="text1"/>
                <w:sz w:val="21"/>
                <w:szCs w:val="21"/>
              </w:rPr>
            </w:pPr>
            <w:r>
              <w:rPr>
                <w:rFonts w:ascii="宋体" w:hAnsi="宋体" w:cs="宋体" w:hint="eastAsia"/>
                <w:bCs/>
                <w:color w:val="000000" w:themeColor="text1"/>
                <w:sz w:val="21"/>
                <w:szCs w:val="21"/>
              </w:rPr>
              <w:t>无</w:t>
            </w:r>
          </w:p>
        </w:tc>
      </w:tr>
      <w:tr w:rsidR="00875BA8" w14:paraId="24940867" w14:textId="77777777">
        <w:trPr>
          <w:gridAfter w:val="1"/>
          <w:wAfter w:w="18" w:type="dxa"/>
          <w:trHeight w:val="255"/>
          <w:jc w:val="center"/>
        </w:trPr>
        <w:tc>
          <w:tcPr>
            <w:tcW w:w="1622" w:type="dxa"/>
            <w:tcBorders>
              <w:bottom w:val="single" w:sz="4" w:space="0" w:color="auto"/>
            </w:tcBorders>
            <w:shd w:val="clear" w:color="auto" w:fill="D8D8D8" w:themeFill="background1" w:themeFillShade="D8"/>
            <w:vAlign w:val="center"/>
          </w:tcPr>
          <w:p w14:paraId="78A8568A"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实现对象：</w:t>
            </w:r>
          </w:p>
        </w:tc>
        <w:tc>
          <w:tcPr>
            <w:tcW w:w="7739" w:type="dxa"/>
            <w:gridSpan w:val="6"/>
            <w:tcBorders>
              <w:bottom w:val="single" w:sz="4" w:space="0" w:color="auto"/>
            </w:tcBorders>
            <w:shd w:val="clear" w:color="auto" w:fill="auto"/>
            <w:vAlign w:val="center"/>
          </w:tcPr>
          <w:p w14:paraId="6D0CF15A"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办理进度信息表</w:t>
            </w:r>
          </w:p>
        </w:tc>
      </w:tr>
      <w:tr w:rsidR="00875BA8" w14:paraId="51AF42ED" w14:textId="77777777">
        <w:trPr>
          <w:gridAfter w:val="1"/>
          <w:wAfter w:w="18" w:type="dxa"/>
          <w:trHeight w:val="255"/>
          <w:jc w:val="center"/>
        </w:trPr>
        <w:tc>
          <w:tcPr>
            <w:tcW w:w="1622" w:type="dxa"/>
            <w:tcBorders>
              <w:bottom w:val="single" w:sz="4" w:space="0" w:color="auto"/>
            </w:tcBorders>
            <w:shd w:val="clear" w:color="auto" w:fill="D8D8D8" w:themeFill="background1" w:themeFillShade="D8"/>
            <w:vAlign w:val="center"/>
          </w:tcPr>
          <w:p w14:paraId="5E1310E3"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主要实现方法</w:t>
            </w:r>
          </w:p>
        </w:tc>
        <w:tc>
          <w:tcPr>
            <w:tcW w:w="7739" w:type="dxa"/>
            <w:gridSpan w:val="6"/>
            <w:tcBorders>
              <w:bottom w:val="single" w:sz="4" w:space="0" w:color="auto"/>
            </w:tcBorders>
            <w:shd w:val="clear" w:color="auto" w:fill="auto"/>
            <w:vAlign w:val="center"/>
          </w:tcPr>
          <w:p w14:paraId="1C7BBA85"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Select（）</w:t>
            </w:r>
          </w:p>
        </w:tc>
      </w:tr>
      <w:tr w:rsidR="00875BA8" w14:paraId="27677A34" w14:textId="77777777">
        <w:trPr>
          <w:jc w:val="center"/>
        </w:trPr>
        <w:tc>
          <w:tcPr>
            <w:tcW w:w="1622" w:type="dxa"/>
            <w:shd w:val="clear" w:color="auto" w:fill="D8D8D8" w:themeFill="background1" w:themeFillShade="D8"/>
            <w:vAlign w:val="center"/>
          </w:tcPr>
          <w:p w14:paraId="4BA76A4B"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方法属性</w:t>
            </w:r>
          </w:p>
        </w:tc>
        <w:tc>
          <w:tcPr>
            <w:tcW w:w="1650" w:type="dxa"/>
            <w:shd w:val="clear" w:color="auto" w:fill="D8D8D8" w:themeFill="background1" w:themeFillShade="D8"/>
            <w:vAlign w:val="center"/>
          </w:tcPr>
          <w:p w14:paraId="70A5A42C"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方法名</w:t>
            </w:r>
          </w:p>
        </w:tc>
        <w:tc>
          <w:tcPr>
            <w:tcW w:w="966" w:type="dxa"/>
            <w:gridSpan w:val="2"/>
            <w:shd w:val="clear" w:color="auto" w:fill="D8D8D8" w:themeFill="background1" w:themeFillShade="D8"/>
            <w:vAlign w:val="center"/>
          </w:tcPr>
          <w:p w14:paraId="1D981F87"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输入</w:t>
            </w:r>
          </w:p>
        </w:tc>
        <w:tc>
          <w:tcPr>
            <w:tcW w:w="967" w:type="dxa"/>
            <w:shd w:val="clear" w:color="auto" w:fill="D8D8D8" w:themeFill="background1" w:themeFillShade="D8"/>
            <w:vAlign w:val="center"/>
          </w:tcPr>
          <w:p w14:paraId="6FFE351D"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输出</w:t>
            </w:r>
          </w:p>
        </w:tc>
        <w:tc>
          <w:tcPr>
            <w:tcW w:w="4174" w:type="dxa"/>
            <w:gridSpan w:val="3"/>
            <w:shd w:val="clear" w:color="auto" w:fill="D8D8D8" w:themeFill="background1" w:themeFillShade="D8"/>
            <w:vAlign w:val="center"/>
          </w:tcPr>
          <w:p w14:paraId="064886C9"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方法功能描述</w:t>
            </w:r>
          </w:p>
        </w:tc>
      </w:tr>
    </w:tbl>
    <w:p w14:paraId="47C7E4AC" w14:textId="77777777" w:rsidR="00875BA8" w:rsidRDefault="00000000">
      <w:pPr>
        <w:pStyle w:val="aff"/>
        <w:jc w:val="right"/>
      </w:pPr>
      <w:r>
        <w:rPr>
          <w:rFonts w:ascii="黑体" w:eastAsia="黑体" w:hAnsi="黑体" w:cs="黑体" w:hint="eastAsia"/>
          <w:b w:val="0"/>
          <w:sz w:val="21"/>
          <w:szCs w:val="21"/>
        </w:rPr>
        <w:lastRenderedPageBreak/>
        <w:t>续表6-3 上报进度查询功能类表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1650"/>
        <w:gridCol w:w="966"/>
        <w:gridCol w:w="967"/>
        <w:gridCol w:w="4174"/>
      </w:tblGrid>
      <w:tr w:rsidR="00875BA8" w14:paraId="7B75EB05" w14:textId="77777777">
        <w:trPr>
          <w:jc w:val="center"/>
        </w:trPr>
        <w:tc>
          <w:tcPr>
            <w:tcW w:w="1622" w:type="dxa"/>
            <w:shd w:val="clear" w:color="auto" w:fill="auto"/>
            <w:vAlign w:val="center"/>
          </w:tcPr>
          <w:p w14:paraId="5A9C74C6"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查询</w:t>
            </w:r>
          </w:p>
        </w:tc>
        <w:tc>
          <w:tcPr>
            <w:tcW w:w="1650" w:type="dxa"/>
            <w:shd w:val="clear" w:color="auto" w:fill="auto"/>
            <w:vAlign w:val="center"/>
          </w:tcPr>
          <w:p w14:paraId="3F38A50C" w14:textId="77777777" w:rsidR="00875BA8" w:rsidRDefault="00000000">
            <w:pPr>
              <w:spacing w:line="300" w:lineRule="auto"/>
              <w:jc w:val="center"/>
              <w:rPr>
                <w:rFonts w:ascii="宋体" w:hAnsi="宋体" w:cs="宋体"/>
                <w:color w:val="000000" w:themeColor="text1"/>
                <w:sz w:val="21"/>
                <w:szCs w:val="21"/>
              </w:rPr>
            </w:pPr>
            <w:r>
              <w:rPr>
                <w:color w:val="000000" w:themeColor="text1"/>
                <w:sz w:val="21"/>
                <w:szCs w:val="21"/>
              </w:rPr>
              <w:t>Select</w:t>
            </w:r>
            <w:r>
              <w:rPr>
                <w:color w:val="000000" w:themeColor="text1"/>
                <w:sz w:val="21"/>
                <w:szCs w:val="21"/>
              </w:rPr>
              <w:t>（）</w:t>
            </w:r>
          </w:p>
        </w:tc>
        <w:tc>
          <w:tcPr>
            <w:tcW w:w="966" w:type="dxa"/>
            <w:shd w:val="clear" w:color="auto" w:fill="auto"/>
            <w:vAlign w:val="center"/>
          </w:tcPr>
          <w:p w14:paraId="7B20A462"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流程标题或办理进度</w:t>
            </w:r>
          </w:p>
        </w:tc>
        <w:tc>
          <w:tcPr>
            <w:tcW w:w="967" w:type="dxa"/>
            <w:shd w:val="clear" w:color="auto" w:fill="auto"/>
            <w:vAlign w:val="center"/>
          </w:tcPr>
          <w:p w14:paraId="2E4F3A70"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办理进度信息</w:t>
            </w:r>
          </w:p>
        </w:tc>
        <w:tc>
          <w:tcPr>
            <w:tcW w:w="4174" w:type="dxa"/>
            <w:shd w:val="clear" w:color="auto" w:fill="auto"/>
            <w:vAlign w:val="center"/>
          </w:tcPr>
          <w:p w14:paraId="3081B7D3"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可以通过流程标题、办理进度两个条件对办理进度信息进行查询，方便企业实时了解上报进度。</w:t>
            </w:r>
          </w:p>
        </w:tc>
      </w:tr>
    </w:tbl>
    <w:p w14:paraId="75C6290E" w14:textId="77777777" w:rsidR="00875BA8" w:rsidRDefault="00000000">
      <w:pPr>
        <w:pStyle w:val="afe"/>
        <w:numPr>
          <w:ilvl w:val="0"/>
          <w:numId w:val="49"/>
        </w:numPr>
        <w:ind w:left="845" w:hanging="365"/>
        <w:outlineLvl w:val="9"/>
        <w:rPr>
          <w:rFonts w:ascii="宋体" w:eastAsia="宋体" w:hAnsi="宋体"/>
          <w:b w:val="0"/>
          <w:szCs w:val="24"/>
        </w:rPr>
      </w:pPr>
      <w:r>
        <w:rPr>
          <w:rFonts w:ascii="宋体" w:eastAsia="宋体" w:hAnsi="宋体" w:hint="eastAsia"/>
          <w:b w:val="0"/>
          <w:szCs w:val="24"/>
        </w:rPr>
        <w:t>时序图设计</w:t>
      </w:r>
    </w:p>
    <w:p w14:paraId="4E22033C" w14:textId="77777777" w:rsidR="00875BA8" w:rsidRDefault="00000000">
      <w:pPr>
        <w:spacing w:line="300" w:lineRule="auto"/>
        <w:ind w:left="10" w:firstLineChars="195" w:firstLine="468"/>
      </w:pPr>
      <w:r>
        <w:rPr>
          <w:rFonts w:ascii="宋体" w:hAnsi="宋体" w:hint="eastAsia"/>
        </w:rPr>
        <w:t>上报进度查询功能时序图描述了企业人员在查询上报进度过程中系统数据的操作顺序，上报进度查询功能时序图如下图6-14所示。</w:t>
      </w:r>
    </w:p>
    <w:p w14:paraId="09E2E619" w14:textId="77777777" w:rsidR="00875BA8" w:rsidRDefault="00000000">
      <w:pPr>
        <w:spacing w:line="300" w:lineRule="auto"/>
        <w:jc w:val="center"/>
      </w:pPr>
      <w:r>
        <w:object w:dxaOrig="4260" w:dyaOrig="4038" w14:anchorId="50B95440">
          <v:shape id="_x0000_i1065" type="#_x0000_t75" style="width:213pt;height:202.2pt" o:ole="">
            <v:imagedata r:id="rId109" o:title="" croptop="-128f" cropbottom="22676f"/>
            <o:lock v:ext="edit" aspectratio="f"/>
          </v:shape>
          <o:OLEObject Type="Embed" ProgID="Visio.Drawing.15" ShapeID="_x0000_i1065" DrawAspect="Content" ObjectID="_1725743463" r:id="rId110"/>
        </w:object>
      </w:r>
    </w:p>
    <w:p w14:paraId="60A203A1" w14:textId="77777777" w:rsidR="00875BA8" w:rsidRDefault="00000000">
      <w:pPr>
        <w:pStyle w:val="aff"/>
      </w:pPr>
      <w:r>
        <w:rPr>
          <w:rFonts w:ascii="黑体" w:eastAsia="黑体" w:hAnsi="黑体" w:cs="黑体" w:hint="eastAsia"/>
          <w:b w:val="0"/>
          <w:sz w:val="21"/>
          <w:szCs w:val="21"/>
        </w:rPr>
        <w:t>图6-14 上报进度查询功能时序图</w:t>
      </w:r>
    </w:p>
    <w:p w14:paraId="42721A52" w14:textId="77777777" w:rsidR="00875BA8" w:rsidRDefault="00000000">
      <w:pPr>
        <w:pStyle w:val="afe"/>
        <w:numPr>
          <w:ilvl w:val="0"/>
          <w:numId w:val="49"/>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2E6885AB" w14:textId="77777777" w:rsidR="00875BA8" w:rsidRDefault="00000000">
      <w:pPr>
        <w:spacing w:line="300" w:lineRule="auto"/>
        <w:ind w:left="10" w:firstLineChars="195" w:firstLine="468"/>
        <w:rPr>
          <w:rFonts w:ascii="宋体" w:hAnsi="宋体"/>
        </w:rPr>
      </w:pPr>
      <w:r>
        <w:rPr>
          <w:rFonts w:ascii="宋体" w:hAnsi="宋体" w:hint="eastAsia"/>
        </w:rPr>
        <w:t>上报进度查询功能活动图描述了企业人员在进度查询过程中的操作步骤，上报进度查询功能活动图如下图6-15所示。</w:t>
      </w:r>
    </w:p>
    <w:p w14:paraId="7ADCCEB4" w14:textId="77777777" w:rsidR="00875BA8" w:rsidRDefault="00000000">
      <w:pPr>
        <w:spacing w:line="300" w:lineRule="auto"/>
        <w:ind w:leftChars="54" w:left="130" w:firstLineChars="177" w:firstLine="425"/>
        <w:jc w:val="center"/>
        <w:rPr>
          <w:rFonts w:ascii="宋体" w:hAnsi="宋体"/>
        </w:rPr>
      </w:pPr>
      <w:r>
        <w:rPr>
          <w:rFonts w:ascii="宋体" w:hAnsi="宋体" w:hint="eastAsia"/>
        </w:rPr>
        <w:object w:dxaOrig="5520" w:dyaOrig="5011" w14:anchorId="70E1F2C3">
          <v:shape id="_x0000_i1066" type="#_x0000_t75" alt="" style="width:276pt;height:250.8pt" o:ole="">
            <v:imagedata r:id="rId111" o:title="" croptop="1986f" cropbottom="4315f"/>
            <o:lock v:ext="edit" aspectratio="f"/>
          </v:shape>
          <o:OLEObject Type="Embed" ProgID="Visio.Drawing.15" ShapeID="_x0000_i1066" DrawAspect="Content" ObjectID="_1725743464" r:id="rId112"/>
        </w:object>
      </w:r>
    </w:p>
    <w:p w14:paraId="03F2CA94" w14:textId="77777777" w:rsidR="00875BA8" w:rsidRDefault="00000000">
      <w:pPr>
        <w:spacing w:line="300" w:lineRule="auto"/>
        <w:jc w:val="center"/>
        <w:rPr>
          <w:sz w:val="21"/>
          <w:szCs w:val="21"/>
        </w:rPr>
      </w:pPr>
      <w:r>
        <w:rPr>
          <w:rFonts w:ascii="黑体" w:eastAsia="黑体" w:hAnsi="黑体" w:cs="黑体" w:hint="eastAsia"/>
          <w:sz w:val="21"/>
          <w:szCs w:val="21"/>
        </w:rPr>
        <w:t>图6-15 上报进度查询功能活动图</w:t>
      </w:r>
    </w:p>
    <w:p w14:paraId="1452348F" w14:textId="77777777" w:rsidR="00875BA8" w:rsidRDefault="00000000">
      <w:pPr>
        <w:pStyle w:val="3"/>
        <w:spacing w:before="0" w:after="0" w:line="300" w:lineRule="auto"/>
        <w:jc w:val="left"/>
        <w:rPr>
          <w:rStyle w:val="30"/>
          <w:rFonts w:ascii="黑体" w:hAnsi="黑体" w:cs="黑体"/>
          <w:bCs/>
        </w:rPr>
      </w:pPr>
      <w:bookmarkStart w:id="95" w:name="_Toc25749"/>
      <w:r>
        <w:rPr>
          <w:rStyle w:val="30"/>
          <w:rFonts w:ascii="黑体" w:hAnsi="黑体" w:cs="黑体" w:hint="eastAsia"/>
          <w:bCs/>
        </w:rPr>
        <w:lastRenderedPageBreak/>
        <w:t>6.2.4综合统计查询</w:t>
      </w:r>
      <w:bookmarkEnd w:id="95"/>
    </w:p>
    <w:p w14:paraId="30B70C8B" w14:textId="77777777" w:rsidR="00875BA8" w:rsidRDefault="00875BA8">
      <w:pPr>
        <w:pStyle w:val="11"/>
        <w:numPr>
          <w:ilvl w:val="0"/>
          <w:numId w:val="46"/>
        </w:numPr>
        <w:spacing w:before="240" w:after="60"/>
        <w:ind w:firstLineChars="0"/>
        <w:outlineLvl w:val="3"/>
        <w:rPr>
          <w:rFonts w:eastAsia="黑体"/>
          <w:vanish/>
        </w:rPr>
      </w:pPr>
    </w:p>
    <w:p w14:paraId="79690BFB" w14:textId="77777777" w:rsidR="00875BA8" w:rsidRDefault="00875BA8">
      <w:pPr>
        <w:pStyle w:val="11"/>
        <w:numPr>
          <w:ilvl w:val="0"/>
          <w:numId w:val="46"/>
        </w:numPr>
        <w:spacing w:before="240" w:after="60"/>
        <w:ind w:firstLineChars="0"/>
        <w:outlineLvl w:val="3"/>
        <w:rPr>
          <w:rFonts w:eastAsia="黑体"/>
          <w:vanish/>
        </w:rPr>
      </w:pPr>
    </w:p>
    <w:p w14:paraId="4DFD9411" w14:textId="77777777" w:rsidR="00875BA8" w:rsidRDefault="00875BA8">
      <w:pPr>
        <w:pStyle w:val="11"/>
        <w:numPr>
          <w:ilvl w:val="0"/>
          <w:numId w:val="46"/>
        </w:numPr>
        <w:spacing w:before="240" w:after="60"/>
        <w:ind w:firstLineChars="0"/>
        <w:outlineLvl w:val="3"/>
        <w:rPr>
          <w:rFonts w:eastAsia="黑体"/>
          <w:vanish/>
        </w:rPr>
      </w:pPr>
    </w:p>
    <w:p w14:paraId="142641FF" w14:textId="77777777" w:rsidR="00875BA8" w:rsidRDefault="00875BA8">
      <w:pPr>
        <w:pStyle w:val="11"/>
        <w:numPr>
          <w:ilvl w:val="0"/>
          <w:numId w:val="46"/>
        </w:numPr>
        <w:spacing w:before="240" w:after="60"/>
        <w:ind w:firstLineChars="0"/>
        <w:outlineLvl w:val="3"/>
        <w:rPr>
          <w:rFonts w:eastAsia="黑体"/>
          <w:vanish/>
        </w:rPr>
      </w:pPr>
    </w:p>
    <w:p w14:paraId="1ABE83BE" w14:textId="77777777" w:rsidR="00875BA8" w:rsidRDefault="00875BA8">
      <w:pPr>
        <w:pStyle w:val="11"/>
        <w:numPr>
          <w:ilvl w:val="1"/>
          <w:numId w:val="46"/>
        </w:numPr>
        <w:spacing w:before="240" w:after="60"/>
        <w:ind w:firstLineChars="0"/>
        <w:outlineLvl w:val="3"/>
        <w:rPr>
          <w:rFonts w:eastAsia="黑体"/>
          <w:vanish/>
        </w:rPr>
      </w:pPr>
    </w:p>
    <w:p w14:paraId="19D0DB08" w14:textId="77777777" w:rsidR="00875BA8" w:rsidRDefault="00875BA8">
      <w:pPr>
        <w:pStyle w:val="11"/>
        <w:numPr>
          <w:ilvl w:val="1"/>
          <w:numId w:val="46"/>
        </w:numPr>
        <w:spacing w:before="240" w:after="60"/>
        <w:ind w:firstLineChars="0"/>
        <w:outlineLvl w:val="3"/>
        <w:rPr>
          <w:rFonts w:eastAsia="黑体"/>
          <w:vanish/>
        </w:rPr>
      </w:pPr>
    </w:p>
    <w:p w14:paraId="7C6F6E8F" w14:textId="77777777" w:rsidR="00875BA8" w:rsidRDefault="00875BA8">
      <w:pPr>
        <w:pStyle w:val="11"/>
        <w:numPr>
          <w:ilvl w:val="2"/>
          <w:numId w:val="46"/>
        </w:numPr>
        <w:spacing w:before="240" w:after="60"/>
        <w:ind w:firstLineChars="0"/>
        <w:outlineLvl w:val="3"/>
        <w:rPr>
          <w:rFonts w:eastAsia="黑体"/>
          <w:vanish/>
        </w:rPr>
      </w:pPr>
    </w:p>
    <w:p w14:paraId="59F16E0A" w14:textId="77777777" w:rsidR="00875BA8" w:rsidRDefault="00875BA8">
      <w:pPr>
        <w:pStyle w:val="11"/>
        <w:numPr>
          <w:ilvl w:val="2"/>
          <w:numId w:val="46"/>
        </w:numPr>
        <w:spacing w:before="240" w:after="60"/>
        <w:ind w:firstLineChars="0"/>
        <w:outlineLvl w:val="3"/>
        <w:rPr>
          <w:rFonts w:eastAsia="黑体"/>
          <w:vanish/>
        </w:rPr>
      </w:pPr>
    </w:p>
    <w:p w14:paraId="1E176CD9" w14:textId="77777777" w:rsidR="00875BA8" w:rsidRDefault="00000000">
      <w:pPr>
        <w:pStyle w:val="afe"/>
        <w:numPr>
          <w:ilvl w:val="0"/>
          <w:numId w:val="51"/>
        </w:numPr>
        <w:ind w:left="845" w:hanging="365"/>
        <w:outlineLvl w:val="9"/>
        <w:rPr>
          <w:rFonts w:ascii="宋体" w:eastAsia="宋体" w:hAnsi="宋体"/>
          <w:b w:val="0"/>
          <w:szCs w:val="24"/>
        </w:rPr>
      </w:pPr>
      <w:r>
        <w:rPr>
          <w:rFonts w:ascii="宋体" w:eastAsia="宋体" w:hAnsi="宋体" w:hint="eastAsia"/>
          <w:b w:val="0"/>
          <w:szCs w:val="24"/>
        </w:rPr>
        <w:t>功能结构设计</w:t>
      </w:r>
    </w:p>
    <w:p w14:paraId="03B773F0" w14:textId="77777777" w:rsidR="00875BA8" w:rsidRDefault="00000000">
      <w:pPr>
        <w:spacing w:line="300" w:lineRule="auto"/>
        <w:ind w:firstLine="480"/>
        <w:rPr>
          <w:rFonts w:ascii="宋体" w:hAnsi="宋体"/>
        </w:rPr>
      </w:pPr>
      <w:r>
        <w:rPr>
          <w:rFonts w:ascii="宋体" w:hAnsi="宋体" w:hint="eastAsia"/>
        </w:rPr>
        <w:t>综合统计查询功能模块具有以下子功能：</w:t>
      </w:r>
    </w:p>
    <w:p w14:paraId="2FE76D05" w14:textId="77777777" w:rsidR="00875BA8" w:rsidRDefault="00000000">
      <w:pPr>
        <w:numPr>
          <w:ilvl w:val="0"/>
          <w:numId w:val="52"/>
        </w:numPr>
        <w:spacing w:line="300" w:lineRule="auto"/>
        <w:ind w:firstLine="480"/>
        <w:rPr>
          <w:rFonts w:ascii="宋体" w:hAnsi="宋体"/>
        </w:rPr>
      </w:pPr>
      <w:r>
        <w:rPr>
          <w:rFonts w:ascii="宋体" w:hAnsi="宋体" w:hint="eastAsia"/>
        </w:rPr>
        <w:t>查阅流程</w:t>
      </w:r>
    </w:p>
    <w:p w14:paraId="5C4E2072" w14:textId="77777777" w:rsidR="00875BA8" w:rsidRDefault="00000000">
      <w:pPr>
        <w:spacing w:line="300" w:lineRule="auto"/>
        <w:ind w:firstLineChars="200" w:firstLine="480"/>
        <w:rPr>
          <w:rFonts w:ascii="宋体" w:hAnsi="宋体"/>
        </w:rPr>
      </w:pPr>
      <w:r>
        <w:rPr>
          <w:rFonts w:ascii="宋体" w:hAnsi="宋体" w:hint="eastAsia"/>
        </w:rPr>
        <w:t>为高新区内部审批人员提供流程查阅功能，可通过企业名称、办理进度来查询，查询各个申请信息的详细审批情况。</w:t>
      </w:r>
    </w:p>
    <w:p w14:paraId="3C3FA821" w14:textId="77777777" w:rsidR="00875BA8" w:rsidRDefault="00000000">
      <w:pPr>
        <w:numPr>
          <w:ilvl w:val="0"/>
          <w:numId w:val="52"/>
        </w:numPr>
        <w:spacing w:line="300" w:lineRule="auto"/>
        <w:ind w:firstLineChars="200" w:firstLine="480"/>
        <w:rPr>
          <w:rFonts w:ascii="宋体" w:hAnsi="宋体"/>
        </w:rPr>
      </w:pPr>
      <w:r>
        <w:rPr>
          <w:rFonts w:ascii="宋体" w:hAnsi="宋体" w:hint="eastAsia"/>
        </w:rPr>
        <w:t>查看办理进度</w:t>
      </w:r>
    </w:p>
    <w:p w14:paraId="7121D759" w14:textId="77777777" w:rsidR="00875BA8" w:rsidRDefault="00000000">
      <w:pPr>
        <w:spacing w:line="300" w:lineRule="auto"/>
        <w:ind w:firstLineChars="200" w:firstLine="480"/>
        <w:rPr>
          <w:rFonts w:ascii="宋体" w:hAnsi="宋体"/>
        </w:rPr>
      </w:pPr>
      <w:r>
        <w:rPr>
          <w:rFonts w:ascii="宋体" w:hAnsi="宋体" w:hint="eastAsia"/>
        </w:rPr>
        <w:t>高新区内部审批人员可查看到所有申请企业的办理进度，包括申请信息、当前处理人、处理人意见等信息。</w:t>
      </w:r>
    </w:p>
    <w:p w14:paraId="3A4F579C" w14:textId="77777777" w:rsidR="00875BA8" w:rsidRDefault="00000000">
      <w:pPr>
        <w:numPr>
          <w:ilvl w:val="0"/>
          <w:numId w:val="52"/>
        </w:numPr>
        <w:spacing w:line="300" w:lineRule="auto"/>
        <w:ind w:firstLineChars="200" w:firstLine="480"/>
        <w:rPr>
          <w:rFonts w:ascii="宋体" w:hAnsi="宋体"/>
        </w:rPr>
      </w:pPr>
      <w:r>
        <w:rPr>
          <w:rFonts w:ascii="宋体" w:hAnsi="宋体" w:hint="eastAsia"/>
        </w:rPr>
        <w:t>打印处理单</w:t>
      </w:r>
    </w:p>
    <w:p w14:paraId="10E0D344" w14:textId="77777777" w:rsidR="00875BA8" w:rsidRDefault="00000000">
      <w:pPr>
        <w:spacing w:line="300" w:lineRule="auto"/>
        <w:ind w:firstLineChars="200" w:firstLine="480"/>
        <w:rPr>
          <w:rFonts w:ascii="宋体" w:hAnsi="宋体"/>
        </w:rPr>
      </w:pPr>
      <w:r>
        <w:rPr>
          <w:rFonts w:ascii="宋体" w:hAnsi="宋体" w:hint="eastAsia"/>
        </w:rPr>
        <w:t>内部审批人员可对审批处理完的政策申请进行打印，可以选择直接打印或者导出Excel表格。</w:t>
      </w:r>
    </w:p>
    <w:p w14:paraId="1C159825" w14:textId="77777777" w:rsidR="00875BA8" w:rsidRDefault="00000000">
      <w:pPr>
        <w:spacing w:line="300" w:lineRule="auto"/>
        <w:ind w:firstLineChars="200" w:firstLine="480"/>
        <w:rPr>
          <w:rFonts w:ascii="宋体" w:hAnsi="宋体"/>
        </w:rPr>
      </w:pPr>
      <w:r>
        <w:rPr>
          <w:rFonts w:ascii="宋体" w:hAnsi="宋体" w:hint="eastAsia"/>
        </w:rPr>
        <w:t>综合统计查询</w:t>
      </w:r>
      <w:proofErr w:type="gramStart"/>
      <w:r>
        <w:rPr>
          <w:rFonts w:ascii="宋体" w:hAnsi="宋体" w:hint="eastAsia"/>
        </w:rPr>
        <w:t>功能包图如下</w:t>
      </w:r>
      <w:proofErr w:type="gramEnd"/>
      <w:r>
        <w:rPr>
          <w:rFonts w:ascii="宋体" w:hAnsi="宋体" w:hint="eastAsia"/>
        </w:rPr>
        <w:t>图6-16所示。</w:t>
      </w:r>
    </w:p>
    <w:p w14:paraId="037A7F03" w14:textId="77777777" w:rsidR="00875BA8" w:rsidRDefault="00000000">
      <w:pPr>
        <w:spacing w:line="300" w:lineRule="auto"/>
        <w:jc w:val="center"/>
      </w:pPr>
      <w:r>
        <w:rPr>
          <w:rFonts w:hint="eastAsia"/>
        </w:rPr>
        <w:object w:dxaOrig="8300" w:dyaOrig="3354" w14:anchorId="272B290A">
          <v:shape id="_x0000_i1067" type="#_x0000_t75" style="width:415.2pt;height:168pt" o:ole="">
            <v:imagedata r:id="rId113" o:title=""/>
            <o:lock v:ext="edit" aspectratio="f"/>
          </v:shape>
          <o:OLEObject Type="Embed" ProgID="Visio.Drawing.15" ShapeID="_x0000_i1067" DrawAspect="Content" ObjectID="_1725743465" r:id="rId114"/>
        </w:object>
      </w:r>
    </w:p>
    <w:p w14:paraId="0D675914" w14:textId="77777777" w:rsidR="00875BA8" w:rsidRDefault="00000000">
      <w:pPr>
        <w:spacing w:line="300" w:lineRule="auto"/>
        <w:jc w:val="center"/>
        <w:rPr>
          <w:b/>
          <w:bCs/>
          <w:sz w:val="21"/>
          <w:szCs w:val="21"/>
        </w:rPr>
      </w:pPr>
      <w:r>
        <w:rPr>
          <w:rFonts w:ascii="黑体" w:eastAsia="黑体" w:hAnsi="黑体" w:cs="黑体" w:hint="eastAsia"/>
          <w:sz w:val="21"/>
          <w:szCs w:val="21"/>
        </w:rPr>
        <w:t>图6-16 综合统计查询功能包图</w:t>
      </w:r>
    </w:p>
    <w:p w14:paraId="50D11694" w14:textId="77777777" w:rsidR="00875BA8" w:rsidRDefault="00000000">
      <w:pPr>
        <w:pStyle w:val="afe"/>
        <w:numPr>
          <w:ilvl w:val="0"/>
          <w:numId w:val="51"/>
        </w:numPr>
        <w:ind w:left="845" w:hanging="365"/>
        <w:outlineLvl w:val="9"/>
        <w:rPr>
          <w:rFonts w:ascii="宋体" w:eastAsia="宋体" w:hAnsi="宋体"/>
          <w:b w:val="0"/>
          <w:szCs w:val="24"/>
        </w:rPr>
      </w:pPr>
      <w:r>
        <w:rPr>
          <w:rFonts w:ascii="宋体" w:eastAsia="宋体" w:hAnsi="宋体" w:hint="eastAsia"/>
          <w:b w:val="0"/>
          <w:szCs w:val="24"/>
        </w:rPr>
        <w:t>类图设计</w:t>
      </w:r>
    </w:p>
    <w:p w14:paraId="005BFC18" w14:textId="77777777" w:rsidR="00875BA8" w:rsidRDefault="00000000">
      <w:pPr>
        <w:spacing w:line="300" w:lineRule="auto"/>
        <w:ind w:left="10" w:firstLineChars="195" w:firstLine="468"/>
        <w:rPr>
          <w:rFonts w:ascii="黑体" w:eastAsia="黑体" w:hAnsi="黑体" w:cs="黑体"/>
        </w:rPr>
      </w:pPr>
      <w:r>
        <w:rPr>
          <w:rFonts w:ascii="宋体" w:hAnsi="宋体" w:hint="eastAsia"/>
        </w:rPr>
        <w:t>综合统计查询功能类图包含功能界面类、办理进度信息类，综合统计查询功能类图如下图6-17所示。</w:t>
      </w:r>
    </w:p>
    <w:p w14:paraId="63E2CD67" w14:textId="77777777" w:rsidR="00875BA8" w:rsidRDefault="00000000">
      <w:pPr>
        <w:spacing w:line="300" w:lineRule="auto"/>
        <w:jc w:val="center"/>
      </w:pPr>
      <w:r>
        <w:object w:dxaOrig="8299" w:dyaOrig="2981" w14:anchorId="3DD22466">
          <v:shape id="_x0000_i1068" type="#_x0000_t75" style="width:415.2pt;height:148.8pt" o:ole="">
            <v:imagedata r:id="rId115" o:title=""/>
            <o:lock v:ext="edit" aspectratio="f"/>
          </v:shape>
          <o:OLEObject Type="Embed" ProgID="Visio.Drawing.15" ShapeID="_x0000_i1068" DrawAspect="Content" ObjectID="_1725743466" r:id="rId116"/>
        </w:object>
      </w:r>
    </w:p>
    <w:p w14:paraId="0EEEDA77"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图6-17 综合统计查询功能类图</w:t>
      </w:r>
    </w:p>
    <w:p w14:paraId="7C3FB442" w14:textId="77777777" w:rsidR="00875BA8" w:rsidRDefault="00000000">
      <w:pPr>
        <w:spacing w:line="300" w:lineRule="auto"/>
        <w:ind w:left="10" w:firstLineChars="195" w:firstLine="468"/>
        <w:rPr>
          <w:rFonts w:ascii="宋体" w:hAnsi="宋体"/>
        </w:rPr>
      </w:pPr>
      <w:r>
        <w:rPr>
          <w:rFonts w:ascii="宋体" w:hAnsi="宋体" w:hint="eastAsia"/>
        </w:rPr>
        <w:t>综合统计查询功能类表包含查询、打印两个方法属性，综合统计查询功能类表如下表</w:t>
      </w:r>
      <w:r>
        <w:rPr>
          <w:rFonts w:ascii="宋体" w:hAnsi="宋体" w:hint="eastAsia"/>
        </w:rPr>
        <w:lastRenderedPageBreak/>
        <w:t>6-4所示。</w:t>
      </w:r>
    </w:p>
    <w:p w14:paraId="32F34E8D"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表6-4 综合统计查询功能类表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4"/>
        <w:gridCol w:w="1649"/>
        <w:gridCol w:w="896"/>
        <w:gridCol w:w="70"/>
        <w:gridCol w:w="967"/>
        <w:gridCol w:w="869"/>
        <w:gridCol w:w="3286"/>
        <w:gridCol w:w="18"/>
      </w:tblGrid>
      <w:tr w:rsidR="00875BA8" w14:paraId="78CFC6A3" w14:textId="77777777">
        <w:trPr>
          <w:jc w:val="center"/>
        </w:trPr>
        <w:tc>
          <w:tcPr>
            <w:tcW w:w="1625" w:type="dxa"/>
            <w:shd w:val="clear" w:color="auto" w:fill="D8D8D8" w:themeFill="background1" w:themeFillShade="D8"/>
          </w:tcPr>
          <w:p w14:paraId="3B193364"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类代号（code）</w:t>
            </w:r>
          </w:p>
        </w:tc>
        <w:tc>
          <w:tcPr>
            <w:tcW w:w="2546" w:type="dxa"/>
            <w:gridSpan w:val="2"/>
            <w:shd w:val="clear" w:color="auto" w:fill="auto"/>
          </w:tcPr>
          <w:p w14:paraId="50D557B2"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104</w:t>
            </w:r>
          </w:p>
        </w:tc>
        <w:tc>
          <w:tcPr>
            <w:tcW w:w="1906" w:type="dxa"/>
            <w:gridSpan w:val="3"/>
            <w:shd w:val="clear" w:color="auto" w:fill="D8D8D8" w:themeFill="background1" w:themeFillShade="D8"/>
          </w:tcPr>
          <w:p w14:paraId="239235BC"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b/>
                <w:bCs/>
                <w:color w:val="000000" w:themeColor="text1"/>
                <w:sz w:val="21"/>
                <w:szCs w:val="21"/>
              </w:rPr>
              <w:t>类名称（中文）</w:t>
            </w:r>
          </w:p>
        </w:tc>
        <w:tc>
          <w:tcPr>
            <w:tcW w:w="3302" w:type="dxa"/>
            <w:gridSpan w:val="2"/>
            <w:shd w:val="clear" w:color="auto" w:fill="auto"/>
          </w:tcPr>
          <w:p w14:paraId="3B24409E"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综合统计查询功能类</w:t>
            </w:r>
          </w:p>
        </w:tc>
      </w:tr>
      <w:tr w:rsidR="00875BA8" w14:paraId="7ECE05E8" w14:textId="77777777">
        <w:trPr>
          <w:jc w:val="center"/>
        </w:trPr>
        <w:tc>
          <w:tcPr>
            <w:tcW w:w="1625" w:type="dxa"/>
            <w:shd w:val="clear" w:color="auto" w:fill="D8D8D8" w:themeFill="background1" w:themeFillShade="D8"/>
            <w:vAlign w:val="center"/>
          </w:tcPr>
          <w:p w14:paraId="560441DE"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类功能描述：</w:t>
            </w:r>
          </w:p>
        </w:tc>
        <w:tc>
          <w:tcPr>
            <w:tcW w:w="7754" w:type="dxa"/>
            <w:gridSpan w:val="7"/>
            <w:shd w:val="clear" w:color="auto" w:fill="auto"/>
          </w:tcPr>
          <w:p w14:paraId="7C5FB5CA"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高新区内部人员可以通过综合统计查询了解相关的办理进度及流程，同时可以进行催办和打印等功能</w:t>
            </w:r>
          </w:p>
        </w:tc>
      </w:tr>
      <w:tr w:rsidR="00875BA8" w14:paraId="79DB6E5B" w14:textId="77777777">
        <w:trPr>
          <w:gridAfter w:val="1"/>
          <w:wAfter w:w="18" w:type="dxa"/>
          <w:jc w:val="center"/>
        </w:trPr>
        <w:tc>
          <w:tcPr>
            <w:tcW w:w="1622" w:type="dxa"/>
            <w:shd w:val="clear" w:color="auto" w:fill="D8D8D8" w:themeFill="background1" w:themeFillShade="D8"/>
          </w:tcPr>
          <w:p w14:paraId="40C59B7A"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所在包名称：</w:t>
            </w:r>
          </w:p>
        </w:tc>
        <w:tc>
          <w:tcPr>
            <w:tcW w:w="7739" w:type="dxa"/>
            <w:gridSpan w:val="6"/>
            <w:shd w:val="clear" w:color="auto" w:fill="auto"/>
          </w:tcPr>
          <w:p w14:paraId="77EA7D72"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综合统计查询功能包</w:t>
            </w:r>
          </w:p>
        </w:tc>
      </w:tr>
      <w:tr w:rsidR="00875BA8" w14:paraId="077BDC6B" w14:textId="77777777">
        <w:trPr>
          <w:gridAfter w:val="1"/>
          <w:wAfter w:w="18" w:type="dxa"/>
          <w:jc w:val="center"/>
        </w:trPr>
        <w:tc>
          <w:tcPr>
            <w:tcW w:w="1622" w:type="dxa"/>
            <w:shd w:val="clear" w:color="auto" w:fill="D8D8D8" w:themeFill="background1" w:themeFillShade="D8"/>
          </w:tcPr>
          <w:p w14:paraId="72258148"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继承对象：</w:t>
            </w:r>
          </w:p>
        </w:tc>
        <w:tc>
          <w:tcPr>
            <w:tcW w:w="7739" w:type="dxa"/>
            <w:gridSpan w:val="6"/>
            <w:shd w:val="clear" w:color="auto" w:fill="auto"/>
          </w:tcPr>
          <w:p w14:paraId="23DD9A79" w14:textId="77777777" w:rsidR="00875BA8" w:rsidRDefault="00000000">
            <w:pPr>
              <w:spacing w:line="300" w:lineRule="auto"/>
              <w:jc w:val="left"/>
              <w:rPr>
                <w:rFonts w:ascii="宋体" w:hAnsi="宋体" w:cs="宋体"/>
                <w:b/>
                <w:color w:val="000000" w:themeColor="text1"/>
                <w:sz w:val="21"/>
                <w:szCs w:val="21"/>
              </w:rPr>
            </w:pPr>
            <w:r>
              <w:rPr>
                <w:rFonts w:ascii="宋体" w:hAnsi="宋体" w:cs="宋体" w:hint="eastAsia"/>
                <w:bCs/>
                <w:color w:val="000000" w:themeColor="text1"/>
                <w:sz w:val="21"/>
                <w:szCs w:val="21"/>
              </w:rPr>
              <w:t>无</w:t>
            </w:r>
          </w:p>
        </w:tc>
      </w:tr>
      <w:tr w:rsidR="00875BA8" w14:paraId="5F5B918B" w14:textId="77777777">
        <w:trPr>
          <w:gridAfter w:val="1"/>
          <w:wAfter w:w="18" w:type="dxa"/>
          <w:trHeight w:val="255"/>
          <w:jc w:val="center"/>
        </w:trPr>
        <w:tc>
          <w:tcPr>
            <w:tcW w:w="1622" w:type="dxa"/>
            <w:tcBorders>
              <w:bottom w:val="single" w:sz="4" w:space="0" w:color="auto"/>
            </w:tcBorders>
            <w:shd w:val="clear" w:color="auto" w:fill="D8D8D8" w:themeFill="background1" w:themeFillShade="D8"/>
          </w:tcPr>
          <w:p w14:paraId="35C39AC9"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实现对象：</w:t>
            </w:r>
          </w:p>
        </w:tc>
        <w:tc>
          <w:tcPr>
            <w:tcW w:w="7739" w:type="dxa"/>
            <w:gridSpan w:val="6"/>
            <w:tcBorders>
              <w:bottom w:val="single" w:sz="4" w:space="0" w:color="auto"/>
            </w:tcBorders>
            <w:shd w:val="clear" w:color="auto" w:fill="auto"/>
          </w:tcPr>
          <w:p w14:paraId="2C15E76A" w14:textId="77777777" w:rsidR="00875BA8" w:rsidRDefault="00000000">
            <w:pPr>
              <w:spacing w:line="300" w:lineRule="auto"/>
              <w:jc w:val="left"/>
              <w:rPr>
                <w:rFonts w:ascii="宋体" w:hAnsi="宋体" w:cs="宋体"/>
                <w:color w:val="000000" w:themeColor="text1"/>
                <w:sz w:val="21"/>
                <w:szCs w:val="21"/>
              </w:rPr>
            </w:pPr>
            <w:r>
              <w:rPr>
                <w:rFonts w:ascii="宋体" w:hAnsi="宋体" w:cs="宋体" w:hint="eastAsia"/>
                <w:color w:val="000000" w:themeColor="text1"/>
                <w:sz w:val="21"/>
                <w:szCs w:val="21"/>
              </w:rPr>
              <w:t>办理进度信息表</w:t>
            </w:r>
          </w:p>
        </w:tc>
      </w:tr>
      <w:tr w:rsidR="00875BA8" w14:paraId="2850DD56" w14:textId="77777777">
        <w:trPr>
          <w:gridAfter w:val="1"/>
          <w:wAfter w:w="18" w:type="dxa"/>
          <w:trHeight w:val="255"/>
          <w:jc w:val="center"/>
        </w:trPr>
        <w:tc>
          <w:tcPr>
            <w:tcW w:w="1622" w:type="dxa"/>
            <w:tcBorders>
              <w:bottom w:val="single" w:sz="4" w:space="0" w:color="auto"/>
            </w:tcBorders>
            <w:shd w:val="clear" w:color="auto" w:fill="D8D8D8" w:themeFill="background1" w:themeFillShade="D8"/>
          </w:tcPr>
          <w:p w14:paraId="56EB58A3" w14:textId="77777777" w:rsidR="00875BA8" w:rsidRDefault="00000000">
            <w:pPr>
              <w:spacing w:line="300" w:lineRule="auto"/>
              <w:jc w:val="left"/>
              <w:rPr>
                <w:rFonts w:ascii="宋体" w:hAnsi="宋体" w:cs="宋体"/>
                <w:b/>
                <w:bCs/>
                <w:color w:val="000000" w:themeColor="text1"/>
                <w:sz w:val="21"/>
                <w:szCs w:val="21"/>
              </w:rPr>
            </w:pPr>
            <w:r>
              <w:rPr>
                <w:rFonts w:ascii="宋体" w:hAnsi="宋体" w:cs="宋体" w:hint="eastAsia"/>
                <w:b/>
                <w:bCs/>
                <w:color w:val="000000" w:themeColor="text1"/>
                <w:sz w:val="21"/>
                <w:szCs w:val="21"/>
              </w:rPr>
              <w:t>主要实现方法</w:t>
            </w:r>
          </w:p>
        </w:tc>
        <w:tc>
          <w:tcPr>
            <w:tcW w:w="7739" w:type="dxa"/>
            <w:gridSpan w:val="6"/>
            <w:tcBorders>
              <w:bottom w:val="single" w:sz="4" w:space="0" w:color="auto"/>
            </w:tcBorders>
            <w:shd w:val="clear" w:color="auto" w:fill="auto"/>
          </w:tcPr>
          <w:p w14:paraId="1DB44892" w14:textId="77777777" w:rsidR="00875BA8" w:rsidRDefault="00000000">
            <w:pPr>
              <w:spacing w:line="300" w:lineRule="auto"/>
              <w:jc w:val="left"/>
              <w:rPr>
                <w:rFonts w:ascii="宋体" w:hAnsi="宋体" w:cs="宋体"/>
                <w:color w:val="000000" w:themeColor="text1"/>
                <w:sz w:val="21"/>
                <w:szCs w:val="21"/>
              </w:rPr>
            </w:pPr>
            <w:r>
              <w:rPr>
                <w:rFonts w:hint="eastAsia"/>
                <w:color w:val="000000" w:themeColor="text1"/>
                <w:sz w:val="21"/>
                <w:szCs w:val="21"/>
              </w:rPr>
              <w:t>Select</w:t>
            </w:r>
            <w:r>
              <w:rPr>
                <w:rFonts w:hint="eastAsia"/>
                <w:color w:val="000000" w:themeColor="text1"/>
                <w:sz w:val="21"/>
                <w:szCs w:val="21"/>
              </w:rPr>
              <w:t>（）、</w:t>
            </w:r>
            <w:r>
              <w:rPr>
                <w:rFonts w:hint="eastAsia"/>
                <w:color w:val="000000" w:themeColor="text1"/>
                <w:sz w:val="21"/>
                <w:szCs w:val="21"/>
              </w:rPr>
              <w:t>Urge</w:t>
            </w:r>
            <w:r>
              <w:rPr>
                <w:rFonts w:hint="eastAsia"/>
                <w:color w:val="000000" w:themeColor="text1"/>
                <w:sz w:val="21"/>
                <w:szCs w:val="21"/>
              </w:rPr>
              <w:t>（）、</w:t>
            </w:r>
            <w:r>
              <w:rPr>
                <w:rFonts w:hint="eastAsia"/>
                <w:color w:val="000000" w:themeColor="text1"/>
                <w:sz w:val="21"/>
                <w:szCs w:val="21"/>
              </w:rPr>
              <w:t>Print</w:t>
            </w:r>
            <w:r>
              <w:rPr>
                <w:rFonts w:hint="eastAsia"/>
                <w:color w:val="000000" w:themeColor="text1"/>
                <w:sz w:val="21"/>
                <w:szCs w:val="21"/>
              </w:rPr>
              <w:t>（）</w:t>
            </w:r>
          </w:p>
        </w:tc>
      </w:tr>
      <w:tr w:rsidR="00875BA8" w14:paraId="47824892" w14:textId="77777777">
        <w:trPr>
          <w:jc w:val="center"/>
        </w:trPr>
        <w:tc>
          <w:tcPr>
            <w:tcW w:w="1622" w:type="dxa"/>
            <w:shd w:val="clear" w:color="auto" w:fill="D8D8D8" w:themeFill="background1" w:themeFillShade="D8"/>
            <w:vAlign w:val="center"/>
          </w:tcPr>
          <w:p w14:paraId="4147ECFB"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方法属性</w:t>
            </w:r>
          </w:p>
        </w:tc>
        <w:tc>
          <w:tcPr>
            <w:tcW w:w="1650" w:type="dxa"/>
            <w:shd w:val="clear" w:color="auto" w:fill="D8D8D8" w:themeFill="background1" w:themeFillShade="D8"/>
            <w:vAlign w:val="center"/>
          </w:tcPr>
          <w:p w14:paraId="7F5B309F"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方法名</w:t>
            </w:r>
          </w:p>
        </w:tc>
        <w:tc>
          <w:tcPr>
            <w:tcW w:w="966" w:type="dxa"/>
            <w:gridSpan w:val="2"/>
            <w:shd w:val="clear" w:color="auto" w:fill="D8D8D8" w:themeFill="background1" w:themeFillShade="D8"/>
            <w:vAlign w:val="center"/>
          </w:tcPr>
          <w:p w14:paraId="686542FD"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输入</w:t>
            </w:r>
          </w:p>
        </w:tc>
        <w:tc>
          <w:tcPr>
            <w:tcW w:w="967" w:type="dxa"/>
            <w:shd w:val="clear" w:color="auto" w:fill="D8D8D8" w:themeFill="background1" w:themeFillShade="D8"/>
            <w:vAlign w:val="center"/>
          </w:tcPr>
          <w:p w14:paraId="0FC7CE3D"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输出</w:t>
            </w:r>
          </w:p>
        </w:tc>
        <w:tc>
          <w:tcPr>
            <w:tcW w:w="4174" w:type="dxa"/>
            <w:gridSpan w:val="3"/>
            <w:shd w:val="clear" w:color="auto" w:fill="D8D8D8" w:themeFill="background1" w:themeFillShade="D8"/>
            <w:vAlign w:val="center"/>
          </w:tcPr>
          <w:p w14:paraId="7F3FA3F7" w14:textId="77777777" w:rsidR="00875BA8" w:rsidRDefault="00000000">
            <w:pPr>
              <w:spacing w:line="300" w:lineRule="auto"/>
              <w:jc w:val="center"/>
              <w:rPr>
                <w:rFonts w:ascii="宋体" w:hAnsi="宋体" w:cs="宋体"/>
                <w:b/>
                <w:bCs/>
                <w:color w:val="000000" w:themeColor="text1"/>
                <w:sz w:val="21"/>
                <w:szCs w:val="21"/>
              </w:rPr>
            </w:pPr>
            <w:r>
              <w:rPr>
                <w:rFonts w:ascii="宋体" w:hAnsi="宋体" w:cs="宋体" w:hint="eastAsia"/>
                <w:b/>
                <w:bCs/>
                <w:color w:val="000000" w:themeColor="text1"/>
                <w:sz w:val="21"/>
                <w:szCs w:val="21"/>
              </w:rPr>
              <w:t>方法功能描述</w:t>
            </w:r>
          </w:p>
        </w:tc>
      </w:tr>
      <w:tr w:rsidR="00875BA8" w14:paraId="52BED89A" w14:textId="77777777">
        <w:trPr>
          <w:jc w:val="center"/>
        </w:trPr>
        <w:tc>
          <w:tcPr>
            <w:tcW w:w="1622" w:type="dxa"/>
            <w:shd w:val="clear" w:color="auto" w:fill="auto"/>
            <w:vAlign w:val="center"/>
          </w:tcPr>
          <w:p w14:paraId="6C26DD08"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查询</w:t>
            </w:r>
          </w:p>
        </w:tc>
        <w:tc>
          <w:tcPr>
            <w:tcW w:w="1650" w:type="dxa"/>
            <w:shd w:val="clear" w:color="auto" w:fill="auto"/>
            <w:vAlign w:val="center"/>
          </w:tcPr>
          <w:p w14:paraId="29FA6D80" w14:textId="77777777" w:rsidR="00875BA8" w:rsidRDefault="00000000">
            <w:pPr>
              <w:spacing w:line="300" w:lineRule="auto"/>
              <w:jc w:val="center"/>
              <w:rPr>
                <w:color w:val="000000" w:themeColor="text1"/>
                <w:sz w:val="21"/>
                <w:szCs w:val="21"/>
              </w:rPr>
            </w:pPr>
            <w:r>
              <w:rPr>
                <w:color w:val="000000" w:themeColor="text1"/>
                <w:sz w:val="21"/>
                <w:szCs w:val="21"/>
              </w:rPr>
              <w:t>Select</w:t>
            </w:r>
            <w:r>
              <w:rPr>
                <w:color w:val="000000" w:themeColor="text1"/>
                <w:sz w:val="21"/>
                <w:szCs w:val="21"/>
              </w:rPr>
              <w:t>（）</w:t>
            </w:r>
          </w:p>
        </w:tc>
        <w:tc>
          <w:tcPr>
            <w:tcW w:w="966" w:type="dxa"/>
            <w:gridSpan w:val="2"/>
            <w:shd w:val="clear" w:color="auto" w:fill="auto"/>
            <w:vAlign w:val="center"/>
          </w:tcPr>
          <w:p w14:paraId="07478911"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流程标题或办理进度</w:t>
            </w:r>
          </w:p>
        </w:tc>
        <w:tc>
          <w:tcPr>
            <w:tcW w:w="967" w:type="dxa"/>
            <w:shd w:val="clear" w:color="auto" w:fill="auto"/>
            <w:vAlign w:val="center"/>
          </w:tcPr>
          <w:p w14:paraId="5E62022D"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办理进度信息</w:t>
            </w:r>
          </w:p>
        </w:tc>
        <w:tc>
          <w:tcPr>
            <w:tcW w:w="4174" w:type="dxa"/>
            <w:gridSpan w:val="3"/>
            <w:shd w:val="clear" w:color="auto" w:fill="auto"/>
            <w:vAlign w:val="center"/>
          </w:tcPr>
          <w:p w14:paraId="70FA709B"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对办理进度进行查询，查看流程标题、当前处理人、当前部门等信息</w:t>
            </w:r>
          </w:p>
        </w:tc>
      </w:tr>
      <w:tr w:rsidR="00875BA8" w14:paraId="37505A45" w14:textId="77777777">
        <w:trPr>
          <w:jc w:val="center"/>
        </w:trPr>
        <w:tc>
          <w:tcPr>
            <w:tcW w:w="1622" w:type="dxa"/>
            <w:shd w:val="clear" w:color="auto" w:fill="auto"/>
            <w:vAlign w:val="center"/>
          </w:tcPr>
          <w:p w14:paraId="7E88742B"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打印</w:t>
            </w:r>
          </w:p>
        </w:tc>
        <w:tc>
          <w:tcPr>
            <w:tcW w:w="1650" w:type="dxa"/>
            <w:shd w:val="clear" w:color="auto" w:fill="auto"/>
            <w:vAlign w:val="center"/>
          </w:tcPr>
          <w:p w14:paraId="53DD88DC" w14:textId="77777777" w:rsidR="00875BA8" w:rsidRDefault="00000000">
            <w:pPr>
              <w:spacing w:line="300" w:lineRule="auto"/>
              <w:jc w:val="center"/>
              <w:rPr>
                <w:color w:val="000000" w:themeColor="text1"/>
                <w:sz w:val="21"/>
                <w:szCs w:val="21"/>
              </w:rPr>
            </w:pPr>
            <w:r>
              <w:rPr>
                <w:color w:val="000000" w:themeColor="text1"/>
                <w:sz w:val="21"/>
                <w:szCs w:val="21"/>
              </w:rPr>
              <w:t>Print</w:t>
            </w:r>
            <w:r>
              <w:rPr>
                <w:color w:val="000000" w:themeColor="text1"/>
                <w:sz w:val="21"/>
                <w:szCs w:val="21"/>
              </w:rPr>
              <w:t>（）</w:t>
            </w:r>
          </w:p>
        </w:tc>
        <w:tc>
          <w:tcPr>
            <w:tcW w:w="966" w:type="dxa"/>
            <w:gridSpan w:val="2"/>
            <w:shd w:val="clear" w:color="auto" w:fill="auto"/>
            <w:vAlign w:val="center"/>
          </w:tcPr>
          <w:p w14:paraId="74D847D8"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点击</w:t>
            </w:r>
          </w:p>
        </w:tc>
        <w:tc>
          <w:tcPr>
            <w:tcW w:w="967" w:type="dxa"/>
            <w:shd w:val="clear" w:color="auto" w:fill="auto"/>
            <w:vAlign w:val="center"/>
          </w:tcPr>
          <w:p w14:paraId="28492733"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打印处理单</w:t>
            </w:r>
          </w:p>
        </w:tc>
        <w:tc>
          <w:tcPr>
            <w:tcW w:w="4174" w:type="dxa"/>
            <w:gridSpan w:val="3"/>
            <w:shd w:val="clear" w:color="auto" w:fill="auto"/>
            <w:vAlign w:val="center"/>
          </w:tcPr>
          <w:p w14:paraId="1971A194" w14:textId="77777777" w:rsidR="00875BA8" w:rsidRDefault="00000000">
            <w:pPr>
              <w:spacing w:line="300" w:lineRule="auto"/>
              <w:jc w:val="center"/>
              <w:rPr>
                <w:rFonts w:ascii="宋体" w:hAnsi="宋体" w:cs="宋体"/>
                <w:color w:val="000000" w:themeColor="text1"/>
                <w:sz w:val="21"/>
                <w:szCs w:val="21"/>
              </w:rPr>
            </w:pPr>
            <w:r>
              <w:rPr>
                <w:rFonts w:ascii="宋体" w:hAnsi="宋体" w:cs="宋体" w:hint="eastAsia"/>
                <w:color w:val="000000" w:themeColor="text1"/>
                <w:sz w:val="21"/>
                <w:szCs w:val="21"/>
              </w:rPr>
              <w:t>对审批完成的政策申请进行打印处理单操作</w:t>
            </w:r>
          </w:p>
        </w:tc>
      </w:tr>
    </w:tbl>
    <w:p w14:paraId="20A3E90D" w14:textId="77777777" w:rsidR="00875BA8" w:rsidRDefault="00000000">
      <w:pPr>
        <w:pStyle w:val="afe"/>
        <w:numPr>
          <w:ilvl w:val="0"/>
          <w:numId w:val="51"/>
        </w:numPr>
        <w:ind w:left="845" w:hanging="365"/>
        <w:outlineLvl w:val="9"/>
        <w:rPr>
          <w:rFonts w:ascii="宋体" w:eastAsia="宋体" w:hAnsi="宋体"/>
          <w:b w:val="0"/>
          <w:szCs w:val="24"/>
        </w:rPr>
      </w:pPr>
      <w:r>
        <w:rPr>
          <w:rFonts w:ascii="宋体" w:eastAsia="宋体" w:hAnsi="宋体" w:hint="eastAsia"/>
          <w:b w:val="0"/>
          <w:szCs w:val="24"/>
        </w:rPr>
        <w:t>时序图设计</w:t>
      </w:r>
    </w:p>
    <w:p w14:paraId="4B306559" w14:textId="77777777" w:rsidR="00875BA8" w:rsidRDefault="00000000">
      <w:pPr>
        <w:spacing w:line="300" w:lineRule="auto"/>
        <w:ind w:left="10" w:firstLineChars="195" w:firstLine="468"/>
      </w:pPr>
      <w:r>
        <w:rPr>
          <w:rFonts w:ascii="宋体" w:hAnsi="宋体" w:hint="eastAsia"/>
        </w:rPr>
        <w:t>综合统计查询功能时序图描述了审批人员在流程查询过程中系统数据的操作顺序，综合统计查询功能时序图如下图6-18所示。</w:t>
      </w:r>
    </w:p>
    <w:p w14:paraId="1AACE811" w14:textId="77777777" w:rsidR="00875BA8" w:rsidRDefault="00000000">
      <w:pPr>
        <w:spacing w:line="300" w:lineRule="auto"/>
        <w:ind w:left="420"/>
        <w:jc w:val="center"/>
      </w:pPr>
      <w:r>
        <w:rPr>
          <w:rFonts w:hint="eastAsia"/>
        </w:rPr>
        <w:object w:dxaOrig="4860" w:dyaOrig="4915" w14:anchorId="41CB26A2">
          <v:shape id="_x0000_i1069" type="#_x0000_t75" style="width:243pt;height:246pt" o:ole="">
            <v:imagedata r:id="rId117" o:title="" cropbottom="13211f" cropright="18725f"/>
            <o:lock v:ext="edit" aspectratio="f"/>
          </v:shape>
          <o:OLEObject Type="Embed" ProgID="Visio.Drawing.15" ShapeID="_x0000_i1069" DrawAspect="Content" ObjectID="_1725743467" r:id="rId118"/>
        </w:object>
      </w:r>
    </w:p>
    <w:p w14:paraId="764F9AC1" w14:textId="77777777" w:rsidR="00875BA8" w:rsidRDefault="00000000">
      <w:pPr>
        <w:spacing w:line="300" w:lineRule="auto"/>
        <w:jc w:val="center"/>
      </w:pPr>
      <w:r>
        <w:rPr>
          <w:rFonts w:ascii="黑体" w:eastAsia="黑体" w:hAnsi="黑体" w:cs="黑体" w:hint="eastAsia"/>
          <w:sz w:val="21"/>
          <w:szCs w:val="21"/>
        </w:rPr>
        <w:t>图6-18 综合统计查询功能时序图</w:t>
      </w:r>
    </w:p>
    <w:p w14:paraId="66F0E25C" w14:textId="77777777" w:rsidR="00875BA8" w:rsidRDefault="00000000">
      <w:pPr>
        <w:pStyle w:val="afe"/>
        <w:numPr>
          <w:ilvl w:val="0"/>
          <w:numId w:val="51"/>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4228D430" w14:textId="77777777" w:rsidR="00875BA8" w:rsidRDefault="00000000">
      <w:pPr>
        <w:spacing w:line="300" w:lineRule="auto"/>
        <w:ind w:left="10" w:firstLineChars="195" w:firstLine="468"/>
      </w:pPr>
      <w:r>
        <w:rPr>
          <w:rFonts w:ascii="宋体" w:hAnsi="宋体" w:hint="eastAsia"/>
        </w:rPr>
        <w:t>综合统计查询活动图描述了审批人员在查询审批信息过程中的操作步骤，综合统计查询活动图如下图6-19所示。</w:t>
      </w:r>
    </w:p>
    <w:p w14:paraId="33611D70" w14:textId="77777777" w:rsidR="00875BA8" w:rsidRDefault="00000000">
      <w:pPr>
        <w:spacing w:line="300" w:lineRule="auto"/>
        <w:jc w:val="center"/>
      </w:pPr>
      <w:r>
        <w:object w:dxaOrig="5412" w:dyaOrig="4545" w14:anchorId="2995FCEE">
          <v:shape id="_x0000_i1070" type="#_x0000_t75" style="width:270.6pt;height:227.4pt" o:ole="">
            <v:imagedata r:id="rId119" o:title="" croptop="1292f" cropbottom="19761f"/>
            <o:lock v:ext="edit" aspectratio="f"/>
          </v:shape>
          <o:OLEObject Type="Embed" ProgID="Visio.Drawing.15" ShapeID="_x0000_i1070" DrawAspect="Content" ObjectID="_1725743468" r:id="rId120"/>
        </w:object>
      </w:r>
    </w:p>
    <w:p w14:paraId="2FB33006"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图6-19 综合统计查询活动图</w:t>
      </w:r>
    </w:p>
    <w:p w14:paraId="084623F5" w14:textId="77777777" w:rsidR="00875BA8" w:rsidRDefault="00000000">
      <w:pPr>
        <w:pStyle w:val="afe"/>
        <w:outlineLvl w:val="2"/>
        <w:rPr>
          <w:rFonts w:ascii="黑体" w:hAnsi="黑体" w:cs="黑体"/>
          <w:b w:val="0"/>
        </w:rPr>
      </w:pPr>
      <w:bookmarkStart w:id="96" w:name="_Toc28041"/>
      <w:r>
        <w:rPr>
          <w:rFonts w:ascii="黑体" w:hAnsi="黑体" w:cs="黑体" w:hint="eastAsia"/>
          <w:b w:val="0"/>
        </w:rPr>
        <w:t>6.2.5企业扶持政策兑现情况统计</w:t>
      </w:r>
      <w:bookmarkEnd w:id="96"/>
    </w:p>
    <w:p w14:paraId="05DE3650" w14:textId="77777777" w:rsidR="00875BA8" w:rsidRDefault="00875BA8">
      <w:pPr>
        <w:pStyle w:val="11"/>
        <w:numPr>
          <w:ilvl w:val="0"/>
          <w:numId w:val="46"/>
        </w:numPr>
        <w:spacing w:before="240" w:after="60"/>
        <w:ind w:firstLineChars="0"/>
        <w:outlineLvl w:val="3"/>
        <w:rPr>
          <w:rFonts w:eastAsia="黑体"/>
          <w:vanish/>
        </w:rPr>
      </w:pPr>
    </w:p>
    <w:p w14:paraId="38D65967" w14:textId="77777777" w:rsidR="00875BA8" w:rsidRDefault="00875BA8">
      <w:pPr>
        <w:pStyle w:val="11"/>
        <w:numPr>
          <w:ilvl w:val="0"/>
          <w:numId w:val="46"/>
        </w:numPr>
        <w:spacing w:before="240" w:after="60"/>
        <w:ind w:firstLineChars="0"/>
        <w:outlineLvl w:val="3"/>
        <w:rPr>
          <w:rFonts w:eastAsia="黑体"/>
          <w:vanish/>
        </w:rPr>
      </w:pPr>
    </w:p>
    <w:p w14:paraId="1230A30E" w14:textId="77777777" w:rsidR="00875BA8" w:rsidRDefault="00875BA8">
      <w:pPr>
        <w:pStyle w:val="11"/>
        <w:numPr>
          <w:ilvl w:val="0"/>
          <w:numId w:val="46"/>
        </w:numPr>
        <w:spacing w:before="240" w:after="60"/>
        <w:ind w:firstLineChars="0"/>
        <w:outlineLvl w:val="3"/>
        <w:rPr>
          <w:rFonts w:eastAsia="黑体"/>
          <w:vanish/>
        </w:rPr>
      </w:pPr>
    </w:p>
    <w:p w14:paraId="6EEC135E" w14:textId="77777777" w:rsidR="00875BA8" w:rsidRDefault="00875BA8">
      <w:pPr>
        <w:pStyle w:val="11"/>
        <w:numPr>
          <w:ilvl w:val="0"/>
          <w:numId w:val="46"/>
        </w:numPr>
        <w:spacing w:before="240" w:after="60"/>
        <w:ind w:firstLineChars="0"/>
        <w:outlineLvl w:val="3"/>
        <w:rPr>
          <w:rFonts w:eastAsia="黑体"/>
          <w:vanish/>
        </w:rPr>
      </w:pPr>
    </w:p>
    <w:p w14:paraId="71B001B2" w14:textId="77777777" w:rsidR="00875BA8" w:rsidRDefault="00875BA8">
      <w:pPr>
        <w:pStyle w:val="11"/>
        <w:numPr>
          <w:ilvl w:val="1"/>
          <w:numId w:val="46"/>
        </w:numPr>
        <w:spacing w:before="240" w:after="60"/>
        <w:ind w:firstLineChars="0"/>
        <w:outlineLvl w:val="3"/>
        <w:rPr>
          <w:rFonts w:eastAsia="黑体"/>
          <w:vanish/>
        </w:rPr>
      </w:pPr>
    </w:p>
    <w:p w14:paraId="083DEFF2" w14:textId="77777777" w:rsidR="00875BA8" w:rsidRDefault="00875BA8">
      <w:pPr>
        <w:pStyle w:val="11"/>
        <w:numPr>
          <w:ilvl w:val="1"/>
          <w:numId w:val="46"/>
        </w:numPr>
        <w:spacing w:before="240" w:after="60"/>
        <w:ind w:firstLineChars="0"/>
        <w:outlineLvl w:val="3"/>
        <w:rPr>
          <w:rFonts w:eastAsia="黑体"/>
          <w:vanish/>
        </w:rPr>
      </w:pPr>
    </w:p>
    <w:p w14:paraId="4B2AC824" w14:textId="77777777" w:rsidR="00875BA8" w:rsidRDefault="00875BA8">
      <w:pPr>
        <w:pStyle w:val="11"/>
        <w:numPr>
          <w:ilvl w:val="2"/>
          <w:numId w:val="46"/>
        </w:numPr>
        <w:spacing w:before="240" w:after="60"/>
        <w:ind w:firstLineChars="0"/>
        <w:outlineLvl w:val="3"/>
        <w:rPr>
          <w:rFonts w:eastAsia="黑体"/>
          <w:vanish/>
        </w:rPr>
      </w:pPr>
    </w:p>
    <w:p w14:paraId="434CF3E1" w14:textId="77777777" w:rsidR="00875BA8" w:rsidRDefault="00875BA8">
      <w:pPr>
        <w:pStyle w:val="11"/>
        <w:numPr>
          <w:ilvl w:val="2"/>
          <w:numId w:val="46"/>
        </w:numPr>
        <w:spacing w:before="240" w:after="60"/>
        <w:ind w:firstLineChars="0"/>
        <w:outlineLvl w:val="3"/>
        <w:rPr>
          <w:rFonts w:eastAsia="黑体"/>
          <w:vanish/>
        </w:rPr>
      </w:pPr>
    </w:p>
    <w:p w14:paraId="7A34E0AB" w14:textId="77777777" w:rsidR="00875BA8" w:rsidRDefault="00000000">
      <w:pPr>
        <w:pStyle w:val="afe"/>
        <w:numPr>
          <w:ilvl w:val="0"/>
          <w:numId w:val="53"/>
        </w:numPr>
        <w:ind w:left="845" w:hanging="365"/>
        <w:outlineLvl w:val="9"/>
        <w:rPr>
          <w:rFonts w:ascii="宋体" w:eastAsia="宋体" w:hAnsi="宋体"/>
          <w:b w:val="0"/>
          <w:szCs w:val="24"/>
        </w:rPr>
      </w:pPr>
      <w:r>
        <w:rPr>
          <w:rFonts w:ascii="宋体" w:eastAsia="宋体" w:hAnsi="宋体" w:hint="eastAsia"/>
          <w:b w:val="0"/>
          <w:szCs w:val="24"/>
        </w:rPr>
        <w:t>功能结构设计</w:t>
      </w:r>
    </w:p>
    <w:p w14:paraId="599BE978" w14:textId="77777777" w:rsidR="00875BA8" w:rsidRDefault="00000000">
      <w:pPr>
        <w:spacing w:line="300" w:lineRule="auto"/>
        <w:ind w:firstLine="480"/>
        <w:rPr>
          <w:rFonts w:ascii="宋体" w:hAnsi="宋体"/>
        </w:rPr>
      </w:pPr>
      <w:r>
        <w:rPr>
          <w:rFonts w:ascii="宋体" w:hAnsi="宋体" w:hint="eastAsia"/>
        </w:rPr>
        <w:t>企业扶持政策兑现情况统计功能模块具有以下子功能：</w:t>
      </w:r>
    </w:p>
    <w:p w14:paraId="4D58896B" w14:textId="77777777" w:rsidR="00875BA8" w:rsidRDefault="00000000">
      <w:pPr>
        <w:numPr>
          <w:ilvl w:val="0"/>
          <w:numId w:val="54"/>
        </w:numPr>
        <w:spacing w:line="300" w:lineRule="auto"/>
        <w:ind w:firstLine="480"/>
        <w:rPr>
          <w:rFonts w:ascii="宋体" w:hAnsi="宋体"/>
        </w:rPr>
      </w:pPr>
      <w:r>
        <w:rPr>
          <w:rFonts w:ascii="宋体" w:hAnsi="宋体" w:hint="eastAsia"/>
        </w:rPr>
        <w:t>查看统计分析情况</w:t>
      </w:r>
    </w:p>
    <w:p w14:paraId="589CAC21" w14:textId="77777777" w:rsidR="00875BA8" w:rsidRDefault="00000000">
      <w:pPr>
        <w:spacing w:line="300" w:lineRule="auto"/>
        <w:ind w:firstLine="480"/>
        <w:rPr>
          <w:rFonts w:ascii="宋体" w:hAnsi="宋体"/>
        </w:rPr>
      </w:pPr>
      <w:r>
        <w:rPr>
          <w:rFonts w:ascii="宋体" w:hAnsi="宋体" w:hint="eastAsia"/>
        </w:rPr>
        <w:t>对企业政策管理服务综合平台中数据进行统计、分析，通过图表展现形式，为领导决策提供数据帮助。可以按政策兑现类型、政策兑现率情况进行企业扶持政策兑现情况的统计。</w:t>
      </w:r>
    </w:p>
    <w:p w14:paraId="0D845B2A" w14:textId="77777777" w:rsidR="00875BA8" w:rsidRDefault="00000000">
      <w:pPr>
        <w:spacing w:line="300" w:lineRule="auto"/>
        <w:ind w:firstLine="480"/>
        <w:rPr>
          <w:rFonts w:ascii="宋体" w:hAnsi="宋体"/>
        </w:rPr>
      </w:pPr>
      <w:r>
        <w:rPr>
          <w:rFonts w:ascii="宋体" w:hAnsi="宋体" w:hint="eastAsia"/>
        </w:rPr>
        <w:t>企业扶持政策兑现情况统计</w:t>
      </w:r>
      <w:proofErr w:type="gramStart"/>
      <w:r>
        <w:rPr>
          <w:rFonts w:ascii="宋体" w:hAnsi="宋体" w:hint="eastAsia"/>
        </w:rPr>
        <w:t>功能包图如下</w:t>
      </w:r>
      <w:proofErr w:type="gramEnd"/>
      <w:r>
        <w:rPr>
          <w:rFonts w:ascii="宋体" w:hAnsi="宋体" w:hint="eastAsia"/>
        </w:rPr>
        <w:t>图6-20所示。</w:t>
      </w:r>
    </w:p>
    <w:p w14:paraId="29AA0053" w14:textId="77777777" w:rsidR="00875BA8" w:rsidRDefault="00000000">
      <w:pPr>
        <w:spacing w:line="300" w:lineRule="auto"/>
        <w:jc w:val="center"/>
      </w:pPr>
      <w:r>
        <w:object w:dxaOrig="6840" w:dyaOrig="2112" w14:anchorId="7A14F566">
          <v:shape id="_x0000_i1071" type="#_x0000_t75" style="width:342pt;height:105.6pt" o:ole="">
            <v:imagedata r:id="rId121" o:title=""/>
            <o:lock v:ext="edit" aspectratio="f"/>
          </v:shape>
          <o:OLEObject Type="Embed" ProgID="Visio.Drawing.15" ShapeID="_x0000_i1071" DrawAspect="Content" ObjectID="_1725743469" r:id="rId122"/>
        </w:object>
      </w:r>
    </w:p>
    <w:p w14:paraId="79DB2E1D" w14:textId="77777777" w:rsidR="00875BA8" w:rsidRDefault="00000000">
      <w:pPr>
        <w:spacing w:line="300" w:lineRule="auto"/>
        <w:jc w:val="center"/>
        <w:rPr>
          <w:b/>
          <w:bCs/>
          <w:sz w:val="21"/>
          <w:szCs w:val="21"/>
        </w:rPr>
      </w:pPr>
      <w:r>
        <w:rPr>
          <w:rFonts w:ascii="黑体" w:eastAsia="黑体" w:hAnsi="黑体" w:cs="黑体" w:hint="eastAsia"/>
          <w:sz w:val="21"/>
          <w:szCs w:val="21"/>
        </w:rPr>
        <w:t>图6-20 企业扶持政策兑现情况统计功能包图</w:t>
      </w:r>
    </w:p>
    <w:p w14:paraId="6885170D" w14:textId="77777777" w:rsidR="00875BA8" w:rsidRDefault="00000000">
      <w:pPr>
        <w:pStyle w:val="afe"/>
        <w:numPr>
          <w:ilvl w:val="0"/>
          <w:numId w:val="53"/>
        </w:numPr>
        <w:ind w:left="845" w:hanging="365"/>
        <w:outlineLvl w:val="9"/>
        <w:rPr>
          <w:rFonts w:ascii="宋体" w:eastAsia="宋体" w:hAnsi="宋体"/>
          <w:b w:val="0"/>
          <w:szCs w:val="24"/>
        </w:rPr>
      </w:pPr>
      <w:r>
        <w:rPr>
          <w:rFonts w:ascii="宋体" w:eastAsia="宋体" w:hAnsi="宋体" w:hint="eastAsia"/>
          <w:b w:val="0"/>
          <w:szCs w:val="24"/>
        </w:rPr>
        <w:t>类图设计</w:t>
      </w:r>
    </w:p>
    <w:p w14:paraId="54D24C20" w14:textId="77777777" w:rsidR="00875BA8" w:rsidRDefault="00000000">
      <w:pPr>
        <w:spacing w:line="300" w:lineRule="auto"/>
        <w:ind w:left="10" w:firstLineChars="195" w:firstLine="468"/>
      </w:pPr>
      <w:r>
        <w:rPr>
          <w:rFonts w:ascii="宋体" w:hAnsi="宋体" w:hint="eastAsia"/>
        </w:rPr>
        <w:t>企业扶持政策兑现情况统计功能类包含功能界面类、企业扶持政策兑现情况信息类，企业扶持政策兑现情况统计功能类图如下图6-21所示。</w:t>
      </w:r>
    </w:p>
    <w:p w14:paraId="22BF51E0" w14:textId="77777777" w:rsidR="00875BA8" w:rsidRDefault="00000000">
      <w:pPr>
        <w:spacing w:line="300" w:lineRule="auto"/>
        <w:jc w:val="center"/>
      </w:pPr>
      <w:r>
        <w:object w:dxaOrig="8301" w:dyaOrig="1529" w14:anchorId="11173A13">
          <v:shape id="_x0000_i1072" type="#_x0000_t75" style="width:415.2pt;height:76.2pt" o:ole="">
            <v:imagedata r:id="rId123" o:title="" croptop="5140f" cropbottom="10016f"/>
            <o:lock v:ext="edit" aspectratio="f"/>
          </v:shape>
          <o:OLEObject Type="Embed" ProgID="Visio.Drawing.15" ShapeID="_x0000_i1072" DrawAspect="Content" ObjectID="_1725743470" r:id="rId124"/>
        </w:object>
      </w:r>
    </w:p>
    <w:p w14:paraId="20B4C795"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图6-21 企业扶持政策兑现情况统计功能类图</w:t>
      </w:r>
    </w:p>
    <w:p w14:paraId="5259645D" w14:textId="77777777" w:rsidR="00875BA8" w:rsidRDefault="00000000">
      <w:pPr>
        <w:spacing w:line="300" w:lineRule="auto"/>
        <w:ind w:left="10" w:firstLineChars="195" w:firstLine="468"/>
        <w:rPr>
          <w:b/>
          <w:bCs/>
          <w:iCs/>
        </w:rPr>
      </w:pPr>
      <w:r>
        <w:rPr>
          <w:rFonts w:ascii="宋体" w:hAnsi="宋体" w:hint="eastAsia"/>
        </w:rPr>
        <w:lastRenderedPageBreak/>
        <w:t>企业扶持政策兑现情况统计功能类表包含查询方法属性，企业扶持政策兑现情况统计功能类表如下表6-5所示。</w:t>
      </w:r>
    </w:p>
    <w:p w14:paraId="4A6C1754"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表6-5 企业扶持政策兑现情况统计功能类表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3"/>
        <w:gridCol w:w="1650"/>
        <w:gridCol w:w="892"/>
        <w:gridCol w:w="74"/>
        <w:gridCol w:w="967"/>
        <w:gridCol w:w="860"/>
        <w:gridCol w:w="3296"/>
        <w:gridCol w:w="17"/>
      </w:tblGrid>
      <w:tr w:rsidR="00875BA8" w14:paraId="2A66EDFE" w14:textId="77777777">
        <w:trPr>
          <w:gridAfter w:val="1"/>
          <w:wAfter w:w="16" w:type="dxa"/>
          <w:jc w:val="center"/>
        </w:trPr>
        <w:tc>
          <w:tcPr>
            <w:tcW w:w="1484" w:type="dxa"/>
            <w:shd w:val="clear" w:color="auto" w:fill="D8D8D8" w:themeFill="background1" w:themeFillShade="D8"/>
          </w:tcPr>
          <w:p w14:paraId="2FC7DFA9"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类代号（code）</w:t>
            </w:r>
          </w:p>
        </w:tc>
        <w:tc>
          <w:tcPr>
            <w:tcW w:w="2325" w:type="dxa"/>
            <w:gridSpan w:val="2"/>
            <w:shd w:val="clear" w:color="auto" w:fill="auto"/>
          </w:tcPr>
          <w:p w14:paraId="21DC30AF"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105</w:t>
            </w:r>
          </w:p>
        </w:tc>
        <w:tc>
          <w:tcPr>
            <w:tcW w:w="1740" w:type="dxa"/>
            <w:gridSpan w:val="3"/>
            <w:shd w:val="clear" w:color="auto" w:fill="D8D8D8" w:themeFill="background1" w:themeFillShade="D8"/>
          </w:tcPr>
          <w:p w14:paraId="17447EB2" w14:textId="77777777" w:rsidR="00875BA8" w:rsidRDefault="00000000">
            <w:pPr>
              <w:spacing w:line="300" w:lineRule="auto"/>
              <w:jc w:val="left"/>
              <w:rPr>
                <w:rFonts w:ascii="宋体" w:hAnsi="宋体" w:cs="宋体"/>
                <w:sz w:val="21"/>
                <w:szCs w:val="21"/>
              </w:rPr>
            </w:pPr>
            <w:r>
              <w:rPr>
                <w:rFonts w:ascii="宋体" w:hAnsi="宋体" w:cs="宋体" w:hint="eastAsia"/>
                <w:b/>
                <w:bCs/>
                <w:sz w:val="21"/>
                <w:szCs w:val="21"/>
              </w:rPr>
              <w:t>类名称（中文）</w:t>
            </w:r>
          </w:p>
        </w:tc>
        <w:tc>
          <w:tcPr>
            <w:tcW w:w="3015" w:type="dxa"/>
            <w:shd w:val="clear" w:color="auto" w:fill="auto"/>
          </w:tcPr>
          <w:p w14:paraId="39BD3354"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企业扶持政策兑现情况统计类</w:t>
            </w:r>
          </w:p>
        </w:tc>
      </w:tr>
      <w:tr w:rsidR="00875BA8" w14:paraId="232CFF09" w14:textId="77777777">
        <w:trPr>
          <w:gridAfter w:val="1"/>
          <w:wAfter w:w="16" w:type="dxa"/>
          <w:jc w:val="center"/>
        </w:trPr>
        <w:tc>
          <w:tcPr>
            <w:tcW w:w="1484" w:type="dxa"/>
            <w:shd w:val="clear" w:color="auto" w:fill="D8D8D8" w:themeFill="background1" w:themeFillShade="D8"/>
          </w:tcPr>
          <w:p w14:paraId="49C4DFE5"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类功能描述：</w:t>
            </w:r>
          </w:p>
        </w:tc>
        <w:tc>
          <w:tcPr>
            <w:tcW w:w="7080" w:type="dxa"/>
            <w:gridSpan w:val="6"/>
            <w:shd w:val="clear" w:color="auto" w:fill="auto"/>
          </w:tcPr>
          <w:p w14:paraId="20CE3DFE" w14:textId="77777777" w:rsidR="00875BA8" w:rsidRDefault="00000000">
            <w:pPr>
              <w:spacing w:line="300" w:lineRule="auto"/>
              <w:jc w:val="left"/>
              <w:rPr>
                <w:rFonts w:ascii="宋体" w:hAnsi="宋体" w:cs="宋体"/>
                <w:color w:val="0070C0"/>
                <w:sz w:val="21"/>
                <w:szCs w:val="21"/>
              </w:rPr>
            </w:pPr>
            <w:r>
              <w:rPr>
                <w:rFonts w:ascii="宋体" w:hAnsi="宋体" w:cs="宋体" w:hint="eastAsia"/>
                <w:sz w:val="21"/>
                <w:szCs w:val="21"/>
              </w:rPr>
              <w:t>可以通过扶持政策兑现类型、扶持政策兑现率等进行统计分析</w:t>
            </w:r>
          </w:p>
        </w:tc>
      </w:tr>
      <w:tr w:rsidR="00875BA8" w14:paraId="66004CD3" w14:textId="77777777">
        <w:trPr>
          <w:gridAfter w:val="1"/>
          <w:wAfter w:w="16" w:type="dxa"/>
          <w:jc w:val="center"/>
        </w:trPr>
        <w:tc>
          <w:tcPr>
            <w:tcW w:w="1484" w:type="dxa"/>
            <w:shd w:val="clear" w:color="auto" w:fill="D8D8D8" w:themeFill="background1" w:themeFillShade="D8"/>
          </w:tcPr>
          <w:p w14:paraId="1040B3DF"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所在包名称：</w:t>
            </w:r>
          </w:p>
        </w:tc>
        <w:tc>
          <w:tcPr>
            <w:tcW w:w="7080" w:type="dxa"/>
            <w:gridSpan w:val="6"/>
            <w:shd w:val="clear" w:color="auto" w:fill="auto"/>
          </w:tcPr>
          <w:p w14:paraId="1D411CF3"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企业扶持政策兑现情况统计包</w:t>
            </w:r>
          </w:p>
        </w:tc>
      </w:tr>
      <w:tr w:rsidR="00875BA8" w14:paraId="6B194CAE" w14:textId="77777777">
        <w:trPr>
          <w:gridAfter w:val="1"/>
          <w:wAfter w:w="16" w:type="dxa"/>
          <w:jc w:val="center"/>
        </w:trPr>
        <w:tc>
          <w:tcPr>
            <w:tcW w:w="1484" w:type="dxa"/>
            <w:shd w:val="clear" w:color="auto" w:fill="D8D8D8" w:themeFill="background1" w:themeFillShade="D8"/>
          </w:tcPr>
          <w:p w14:paraId="34901D7C"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继承对象：</w:t>
            </w:r>
          </w:p>
        </w:tc>
        <w:tc>
          <w:tcPr>
            <w:tcW w:w="7080" w:type="dxa"/>
            <w:gridSpan w:val="6"/>
            <w:shd w:val="clear" w:color="auto" w:fill="auto"/>
          </w:tcPr>
          <w:p w14:paraId="17C7E7EE" w14:textId="77777777" w:rsidR="00875BA8" w:rsidRDefault="00000000">
            <w:pPr>
              <w:spacing w:line="300" w:lineRule="auto"/>
              <w:jc w:val="left"/>
              <w:rPr>
                <w:rFonts w:ascii="宋体" w:hAnsi="宋体" w:cs="宋体"/>
                <w:b/>
                <w:sz w:val="21"/>
                <w:szCs w:val="21"/>
              </w:rPr>
            </w:pPr>
            <w:r>
              <w:rPr>
                <w:rFonts w:ascii="宋体" w:hAnsi="宋体" w:cs="宋体" w:hint="eastAsia"/>
                <w:bCs/>
                <w:sz w:val="21"/>
                <w:szCs w:val="21"/>
              </w:rPr>
              <w:t>无</w:t>
            </w:r>
          </w:p>
        </w:tc>
      </w:tr>
      <w:tr w:rsidR="00875BA8" w14:paraId="315ED26D" w14:textId="77777777">
        <w:trPr>
          <w:gridAfter w:val="1"/>
          <w:wAfter w:w="16" w:type="dxa"/>
          <w:trHeight w:val="255"/>
          <w:jc w:val="center"/>
        </w:trPr>
        <w:tc>
          <w:tcPr>
            <w:tcW w:w="1484" w:type="dxa"/>
            <w:tcBorders>
              <w:bottom w:val="single" w:sz="4" w:space="0" w:color="auto"/>
            </w:tcBorders>
            <w:shd w:val="clear" w:color="auto" w:fill="D8D8D8" w:themeFill="background1" w:themeFillShade="D8"/>
          </w:tcPr>
          <w:p w14:paraId="449FAA65"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实现对象：</w:t>
            </w:r>
          </w:p>
        </w:tc>
        <w:tc>
          <w:tcPr>
            <w:tcW w:w="7080" w:type="dxa"/>
            <w:gridSpan w:val="6"/>
            <w:tcBorders>
              <w:bottom w:val="single" w:sz="4" w:space="0" w:color="auto"/>
            </w:tcBorders>
            <w:shd w:val="clear" w:color="auto" w:fill="auto"/>
          </w:tcPr>
          <w:p w14:paraId="3C58AFD8" w14:textId="77777777" w:rsidR="00875BA8" w:rsidRDefault="00000000">
            <w:pPr>
              <w:spacing w:line="300" w:lineRule="auto"/>
              <w:jc w:val="left"/>
              <w:rPr>
                <w:rFonts w:ascii="宋体" w:hAnsi="宋体" w:cs="宋体"/>
                <w:sz w:val="21"/>
                <w:szCs w:val="21"/>
              </w:rPr>
            </w:pPr>
            <w:r>
              <w:rPr>
                <w:rFonts w:ascii="宋体" w:hAnsi="宋体" w:cs="宋体" w:hint="eastAsia"/>
                <w:sz w:val="21"/>
                <w:szCs w:val="21"/>
              </w:rPr>
              <w:t>企业扶持政策兑现情况统计表</w:t>
            </w:r>
          </w:p>
        </w:tc>
      </w:tr>
      <w:tr w:rsidR="00875BA8" w14:paraId="5B4BAF68" w14:textId="77777777">
        <w:trPr>
          <w:gridAfter w:val="1"/>
          <w:wAfter w:w="16" w:type="dxa"/>
          <w:trHeight w:val="255"/>
          <w:jc w:val="center"/>
        </w:trPr>
        <w:tc>
          <w:tcPr>
            <w:tcW w:w="1484" w:type="dxa"/>
            <w:tcBorders>
              <w:bottom w:val="single" w:sz="4" w:space="0" w:color="auto"/>
            </w:tcBorders>
            <w:shd w:val="clear" w:color="auto" w:fill="D8D8D8" w:themeFill="background1" w:themeFillShade="D8"/>
          </w:tcPr>
          <w:p w14:paraId="1DBB7B16"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主要实现方法</w:t>
            </w:r>
          </w:p>
        </w:tc>
        <w:tc>
          <w:tcPr>
            <w:tcW w:w="7080" w:type="dxa"/>
            <w:gridSpan w:val="6"/>
            <w:tcBorders>
              <w:bottom w:val="single" w:sz="4" w:space="0" w:color="auto"/>
            </w:tcBorders>
            <w:shd w:val="clear" w:color="auto" w:fill="auto"/>
          </w:tcPr>
          <w:p w14:paraId="3C6DCC84" w14:textId="77777777" w:rsidR="00875BA8" w:rsidRDefault="00000000">
            <w:pPr>
              <w:spacing w:line="300" w:lineRule="auto"/>
              <w:jc w:val="left"/>
              <w:rPr>
                <w:rFonts w:ascii="宋体" w:hAnsi="宋体" w:cs="宋体"/>
                <w:sz w:val="21"/>
                <w:szCs w:val="21"/>
              </w:rPr>
            </w:pPr>
            <w:r>
              <w:rPr>
                <w:sz w:val="21"/>
                <w:szCs w:val="21"/>
              </w:rPr>
              <w:t>Select</w:t>
            </w:r>
            <w:r>
              <w:rPr>
                <w:sz w:val="21"/>
                <w:szCs w:val="21"/>
              </w:rPr>
              <w:t>（）</w:t>
            </w:r>
          </w:p>
        </w:tc>
      </w:tr>
      <w:tr w:rsidR="00875BA8" w14:paraId="1769ACB0" w14:textId="77777777">
        <w:trPr>
          <w:jc w:val="center"/>
        </w:trPr>
        <w:tc>
          <w:tcPr>
            <w:tcW w:w="1484" w:type="dxa"/>
            <w:shd w:val="clear" w:color="auto" w:fill="D8D8D8" w:themeFill="background1" w:themeFillShade="D8"/>
            <w:vAlign w:val="center"/>
          </w:tcPr>
          <w:p w14:paraId="0194FF41"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方法属性</w:t>
            </w:r>
          </w:p>
        </w:tc>
        <w:tc>
          <w:tcPr>
            <w:tcW w:w="1509" w:type="dxa"/>
            <w:shd w:val="clear" w:color="auto" w:fill="D8D8D8" w:themeFill="background1" w:themeFillShade="D8"/>
            <w:vAlign w:val="center"/>
          </w:tcPr>
          <w:p w14:paraId="4C110541"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方法名</w:t>
            </w:r>
          </w:p>
        </w:tc>
        <w:tc>
          <w:tcPr>
            <w:tcW w:w="884" w:type="dxa"/>
            <w:gridSpan w:val="2"/>
            <w:shd w:val="clear" w:color="auto" w:fill="D8D8D8" w:themeFill="background1" w:themeFillShade="D8"/>
            <w:vAlign w:val="center"/>
          </w:tcPr>
          <w:p w14:paraId="440361A3"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885" w:type="dxa"/>
            <w:shd w:val="clear" w:color="auto" w:fill="D8D8D8" w:themeFill="background1" w:themeFillShade="D8"/>
            <w:vAlign w:val="center"/>
          </w:tcPr>
          <w:p w14:paraId="50C5730B"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c>
          <w:tcPr>
            <w:tcW w:w="3818" w:type="dxa"/>
            <w:gridSpan w:val="3"/>
            <w:shd w:val="clear" w:color="auto" w:fill="D8D8D8" w:themeFill="background1" w:themeFillShade="D8"/>
            <w:vAlign w:val="center"/>
          </w:tcPr>
          <w:p w14:paraId="41DB5C1D"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方法功能描述</w:t>
            </w:r>
          </w:p>
        </w:tc>
      </w:tr>
      <w:tr w:rsidR="00875BA8" w14:paraId="659F556B" w14:textId="77777777">
        <w:trPr>
          <w:jc w:val="center"/>
        </w:trPr>
        <w:tc>
          <w:tcPr>
            <w:tcW w:w="1484" w:type="dxa"/>
            <w:shd w:val="clear" w:color="auto" w:fill="auto"/>
            <w:vAlign w:val="center"/>
          </w:tcPr>
          <w:p w14:paraId="4C12A1D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查询</w:t>
            </w:r>
          </w:p>
        </w:tc>
        <w:tc>
          <w:tcPr>
            <w:tcW w:w="1509" w:type="dxa"/>
            <w:shd w:val="clear" w:color="auto" w:fill="auto"/>
            <w:vAlign w:val="center"/>
          </w:tcPr>
          <w:p w14:paraId="01D7C75F"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Select（）</w:t>
            </w:r>
          </w:p>
        </w:tc>
        <w:tc>
          <w:tcPr>
            <w:tcW w:w="884" w:type="dxa"/>
            <w:gridSpan w:val="2"/>
            <w:shd w:val="clear" w:color="auto" w:fill="auto"/>
            <w:vAlign w:val="center"/>
          </w:tcPr>
          <w:p w14:paraId="4E082A3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查询条件</w:t>
            </w:r>
          </w:p>
        </w:tc>
        <w:tc>
          <w:tcPr>
            <w:tcW w:w="885" w:type="dxa"/>
            <w:shd w:val="clear" w:color="auto" w:fill="auto"/>
            <w:vAlign w:val="center"/>
          </w:tcPr>
          <w:p w14:paraId="2A47EA8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统计分析结果</w:t>
            </w:r>
          </w:p>
        </w:tc>
        <w:tc>
          <w:tcPr>
            <w:tcW w:w="3818" w:type="dxa"/>
            <w:gridSpan w:val="3"/>
            <w:shd w:val="clear" w:color="auto" w:fill="auto"/>
            <w:vAlign w:val="center"/>
          </w:tcPr>
          <w:p w14:paraId="23FE160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可以通过扶持政策兑现类型、兑现率等进行统计分析</w:t>
            </w:r>
          </w:p>
        </w:tc>
      </w:tr>
    </w:tbl>
    <w:p w14:paraId="2C9CCC07" w14:textId="77777777" w:rsidR="00875BA8" w:rsidRDefault="00000000">
      <w:pPr>
        <w:pStyle w:val="afe"/>
        <w:numPr>
          <w:ilvl w:val="0"/>
          <w:numId w:val="53"/>
        </w:numPr>
        <w:ind w:left="845" w:hanging="365"/>
        <w:outlineLvl w:val="9"/>
        <w:rPr>
          <w:rFonts w:ascii="宋体" w:eastAsia="宋体" w:hAnsi="宋体"/>
          <w:b w:val="0"/>
          <w:szCs w:val="24"/>
        </w:rPr>
      </w:pPr>
      <w:r>
        <w:rPr>
          <w:rFonts w:ascii="宋体" w:eastAsia="宋体" w:hAnsi="宋体" w:hint="eastAsia"/>
          <w:b w:val="0"/>
          <w:szCs w:val="24"/>
        </w:rPr>
        <w:t>时序图设计</w:t>
      </w:r>
    </w:p>
    <w:p w14:paraId="164C0070" w14:textId="77777777" w:rsidR="00875BA8" w:rsidRDefault="00000000">
      <w:pPr>
        <w:spacing w:line="300" w:lineRule="auto"/>
        <w:ind w:left="10" w:firstLineChars="195" w:firstLine="468"/>
        <w:rPr>
          <w:rFonts w:ascii="宋体" w:hAnsi="宋体"/>
        </w:rPr>
      </w:pPr>
      <w:r>
        <w:rPr>
          <w:rFonts w:ascii="宋体" w:hAnsi="宋体" w:hint="eastAsia"/>
        </w:rPr>
        <w:t>企业扶持政策兑现情况统计功能时序图描述了高新区创业中心领导在查看统计分析情况时系统中数据的操作顺序，企业扶持政策兑现情况统计功能时序图如下图6-22所示。</w:t>
      </w:r>
    </w:p>
    <w:p w14:paraId="7CB97EA2" w14:textId="77777777" w:rsidR="00875BA8" w:rsidRDefault="00000000">
      <w:pPr>
        <w:spacing w:line="300" w:lineRule="auto"/>
        <w:ind w:leftChars="54" w:left="130" w:firstLineChars="177" w:firstLine="425"/>
        <w:jc w:val="center"/>
      </w:pPr>
      <w:r>
        <w:object w:dxaOrig="4644" w:dyaOrig="4277" w14:anchorId="431BB3A8">
          <v:shape id="_x0000_i1073" type="#_x0000_t75" style="width:232.2pt;height:213.6pt" o:ole="">
            <v:imagedata r:id="rId125" o:title=""/>
            <o:lock v:ext="edit" aspectratio="f"/>
          </v:shape>
          <o:OLEObject Type="Embed" ProgID="Visio.Drawing.15" ShapeID="_x0000_i1073" DrawAspect="Content" ObjectID="_1725743471" r:id="rId126"/>
        </w:object>
      </w:r>
    </w:p>
    <w:p w14:paraId="733C04A9" w14:textId="77777777" w:rsidR="00875BA8" w:rsidRDefault="00000000">
      <w:pPr>
        <w:spacing w:line="300" w:lineRule="auto"/>
        <w:jc w:val="center"/>
      </w:pPr>
      <w:r>
        <w:rPr>
          <w:rFonts w:ascii="黑体" w:eastAsia="黑体" w:hAnsi="黑体" w:cs="黑体" w:hint="eastAsia"/>
          <w:sz w:val="21"/>
          <w:szCs w:val="21"/>
        </w:rPr>
        <w:t>图6-22 企业扶持政策兑现情况统计功能时序图</w:t>
      </w:r>
    </w:p>
    <w:p w14:paraId="608BB251" w14:textId="77777777" w:rsidR="00875BA8" w:rsidRDefault="00000000">
      <w:pPr>
        <w:pStyle w:val="afe"/>
        <w:numPr>
          <w:ilvl w:val="0"/>
          <w:numId w:val="53"/>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6A44AF0E" w14:textId="77777777" w:rsidR="00875BA8" w:rsidRDefault="00000000">
      <w:pPr>
        <w:spacing w:line="300" w:lineRule="auto"/>
        <w:ind w:left="10" w:firstLineChars="195" w:firstLine="468"/>
        <w:rPr>
          <w:rFonts w:ascii="宋体" w:hAnsi="宋体"/>
        </w:rPr>
      </w:pPr>
      <w:r>
        <w:rPr>
          <w:rFonts w:ascii="宋体" w:hAnsi="宋体" w:hint="eastAsia"/>
        </w:rPr>
        <w:t>企业扶持政策兑现情况统计功能活动图描述了高新区创业中心领导在查看统计分析情况时候的操作步骤，企业扶持政策兑现情况统计功能活动图如下图6-23所示。</w:t>
      </w:r>
    </w:p>
    <w:p w14:paraId="67FC9FEC"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object w:dxaOrig="5640" w:dyaOrig="4532" w14:anchorId="18C81C2F">
          <v:shape id="_x0000_i1074" type="#_x0000_t75" style="width:282pt;height:226.8pt" o:ole="">
            <v:imagedata r:id="rId127" o:title="" croptop="8524f" cropbottom="7609f"/>
            <o:lock v:ext="edit" aspectratio="f"/>
          </v:shape>
          <o:OLEObject Type="Embed" ProgID="Visio.Drawing.15" ShapeID="_x0000_i1074" DrawAspect="Content" ObjectID="_1725743472" r:id="rId128"/>
        </w:object>
      </w:r>
    </w:p>
    <w:p w14:paraId="619019E4"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图6-23 企业扶持政策兑现情况统计功能活动图</w:t>
      </w:r>
    </w:p>
    <w:p w14:paraId="703E3503" w14:textId="77777777" w:rsidR="00875BA8" w:rsidRDefault="00000000">
      <w:pPr>
        <w:pStyle w:val="afe"/>
        <w:outlineLvl w:val="2"/>
        <w:rPr>
          <w:rFonts w:ascii="黑体" w:hAnsi="黑体" w:cs="黑体"/>
          <w:b w:val="0"/>
        </w:rPr>
      </w:pPr>
      <w:bookmarkStart w:id="97" w:name="_Toc30016"/>
      <w:r>
        <w:rPr>
          <w:rFonts w:ascii="黑体" w:hAnsi="黑体" w:cs="黑体" w:hint="eastAsia"/>
          <w:b w:val="0"/>
        </w:rPr>
        <w:t>6.2.6企业信息统计</w:t>
      </w:r>
      <w:bookmarkEnd w:id="97"/>
    </w:p>
    <w:p w14:paraId="1D84B797" w14:textId="77777777" w:rsidR="00875BA8" w:rsidRDefault="00875BA8">
      <w:pPr>
        <w:pStyle w:val="11"/>
        <w:numPr>
          <w:ilvl w:val="0"/>
          <w:numId w:val="46"/>
        </w:numPr>
        <w:spacing w:before="240" w:after="60"/>
        <w:ind w:firstLineChars="0"/>
        <w:outlineLvl w:val="3"/>
        <w:rPr>
          <w:rFonts w:eastAsia="黑体"/>
          <w:vanish/>
        </w:rPr>
      </w:pPr>
    </w:p>
    <w:p w14:paraId="0783ED4E" w14:textId="77777777" w:rsidR="00875BA8" w:rsidRDefault="00875BA8">
      <w:pPr>
        <w:pStyle w:val="11"/>
        <w:numPr>
          <w:ilvl w:val="0"/>
          <w:numId w:val="46"/>
        </w:numPr>
        <w:spacing w:before="240" w:after="60"/>
        <w:ind w:firstLineChars="0"/>
        <w:outlineLvl w:val="3"/>
        <w:rPr>
          <w:rFonts w:eastAsia="黑体"/>
          <w:vanish/>
        </w:rPr>
      </w:pPr>
    </w:p>
    <w:p w14:paraId="6B338DD1" w14:textId="77777777" w:rsidR="00875BA8" w:rsidRDefault="00875BA8">
      <w:pPr>
        <w:pStyle w:val="11"/>
        <w:numPr>
          <w:ilvl w:val="0"/>
          <w:numId w:val="46"/>
        </w:numPr>
        <w:spacing w:before="240" w:after="60"/>
        <w:ind w:firstLineChars="0"/>
        <w:outlineLvl w:val="3"/>
        <w:rPr>
          <w:rFonts w:eastAsia="黑体"/>
          <w:vanish/>
        </w:rPr>
      </w:pPr>
    </w:p>
    <w:p w14:paraId="33D48BE1" w14:textId="77777777" w:rsidR="00875BA8" w:rsidRDefault="00875BA8">
      <w:pPr>
        <w:pStyle w:val="11"/>
        <w:numPr>
          <w:ilvl w:val="0"/>
          <w:numId w:val="46"/>
        </w:numPr>
        <w:spacing w:before="240" w:after="60"/>
        <w:ind w:firstLineChars="0"/>
        <w:outlineLvl w:val="3"/>
        <w:rPr>
          <w:rFonts w:eastAsia="黑体"/>
          <w:vanish/>
        </w:rPr>
      </w:pPr>
    </w:p>
    <w:p w14:paraId="7C070170" w14:textId="77777777" w:rsidR="00875BA8" w:rsidRDefault="00875BA8">
      <w:pPr>
        <w:pStyle w:val="11"/>
        <w:numPr>
          <w:ilvl w:val="1"/>
          <w:numId w:val="46"/>
        </w:numPr>
        <w:spacing w:before="240" w:after="60"/>
        <w:ind w:firstLineChars="0"/>
        <w:outlineLvl w:val="3"/>
        <w:rPr>
          <w:rFonts w:eastAsia="黑体"/>
          <w:vanish/>
        </w:rPr>
      </w:pPr>
    </w:p>
    <w:p w14:paraId="33CF2990" w14:textId="77777777" w:rsidR="00875BA8" w:rsidRDefault="00875BA8">
      <w:pPr>
        <w:pStyle w:val="11"/>
        <w:numPr>
          <w:ilvl w:val="1"/>
          <w:numId w:val="46"/>
        </w:numPr>
        <w:spacing w:before="240" w:after="60"/>
        <w:ind w:firstLineChars="0"/>
        <w:outlineLvl w:val="3"/>
        <w:rPr>
          <w:rFonts w:eastAsia="黑体"/>
          <w:vanish/>
        </w:rPr>
      </w:pPr>
    </w:p>
    <w:p w14:paraId="2D7A472A" w14:textId="77777777" w:rsidR="00875BA8" w:rsidRDefault="00875BA8">
      <w:pPr>
        <w:pStyle w:val="11"/>
        <w:numPr>
          <w:ilvl w:val="2"/>
          <w:numId w:val="46"/>
        </w:numPr>
        <w:spacing w:before="240" w:after="60"/>
        <w:ind w:firstLineChars="0"/>
        <w:outlineLvl w:val="3"/>
        <w:rPr>
          <w:rFonts w:eastAsia="黑体"/>
          <w:vanish/>
        </w:rPr>
      </w:pPr>
    </w:p>
    <w:p w14:paraId="4708E588" w14:textId="77777777" w:rsidR="00875BA8" w:rsidRDefault="00875BA8">
      <w:pPr>
        <w:pStyle w:val="11"/>
        <w:numPr>
          <w:ilvl w:val="2"/>
          <w:numId w:val="46"/>
        </w:numPr>
        <w:spacing w:before="240" w:after="60"/>
        <w:ind w:firstLineChars="0"/>
        <w:outlineLvl w:val="3"/>
        <w:rPr>
          <w:rFonts w:eastAsia="黑体"/>
          <w:vanish/>
        </w:rPr>
      </w:pPr>
    </w:p>
    <w:p w14:paraId="3B5A72FD" w14:textId="77777777" w:rsidR="00875BA8" w:rsidRDefault="00000000">
      <w:pPr>
        <w:pStyle w:val="afe"/>
        <w:numPr>
          <w:ilvl w:val="0"/>
          <w:numId w:val="55"/>
        </w:numPr>
        <w:ind w:left="845" w:hanging="365"/>
        <w:outlineLvl w:val="9"/>
        <w:rPr>
          <w:rFonts w:ascii="宋体" w:eastAsia="宋体" w:hAnsi="宋体"/>
          <w:b w:val="0"/>
          <w:szCs w:val="24"/>
        </w:rPr>
      </w:pPr>
      <w:r>
        <w:rPr>
          <w:rFonts w:ascii="宋体" w:eastAsia="宋体" w:hAnsi="宋体" w:hint="eastAsia"/>
          <w:b w:val="0"/>
          <w:szCs w:val="24"/>
        </w:rPr>
        <w:t>功能结构设计</w:t>
      </w:r>
    </w:p>
    <w:p w14:paraId="17FA32EC" w14:textId="77777777" w:rsidR="00875BA8" w:rsidRDefault="00000000">
      <w:pPr>
        <w:spacing w:line="300" w:lineRule="auto"/>
        <w:ind w:firstLine="480"/>
        <w:rPr>
          <w:rFonts w:ascii="宋体" w:hAnsi="宋体"/>
        </w:rPr>
      </w:pPr>
      <w:r>
        <w:rPr>
          <w:rFonts w:ascii="宋体" w:hAnsi="宋体" w:hint="eastAsia"/>
        </w:rPr>
        <w:t>企业信息统计功能模块具有以下子功能：</w:t>
      </w:r>
    </w:p>
    <w:p w14:paraId="7480477F" w14:textId="77777777" w:rsidR="00875BA8" w:rsidRDefault="00000000">
      <w:pPr>
        <w:numPr>
          <w:ilvl w:val="0"/>
          <w:numId w:val="56"/>
        </w:numPr>
        <w:spacing w:line="300" w:lineRule="auto"/>
        <w:ind w:firstLineChars="200" w:firstLine="480"/>
        <w:rPr>
          <w:rFonts w:ascii="宋体" w:hAnsi="宋体"/>
        </w:rPr>
      </w:pPr>
      <w:r>
        <w:rPr>
          <w:rFonts w:ascii="宋体" w:hAnsi="宋体" w:hint="eastAsia"/>
        </w:rPr>
        <w:t>查看统计分析情况</w:t>
      </w:r>
    </w:p>
    <w:p w14:paraId="7843C314" w14:textId="77777777" w:rsidR="00875BA8" w:rsidRDefault="00000000">
      <w:pPr>
        <w:spacing w:line="300" w:lineRule="auto"/>
        <w:ind w:firstLineChars="200" w:firstLine="480"/>
        <w:rPr>
          <w:rFonts w:ascii="宋体" w:hAnsi="宋体"/>
        </w:rPr>
      </w:pPr>
      <w:r>
        <w:rPr>
          <w:rFonts w:ascii="宋体" w:hAnsi="宋体" w:hint="eastAsia"/>
        </w:rPr>
        <w:t>对企业政策管理服务综合平台中数据进行统计、分析，通过图表展现形式，为领导决策提供数据帮助。可以按企业性质、是否贷款及贷款金额情况进行企业信息的统计。</w:t>
      </w:r>
    </w:p>
    <w:p w14:paraId="5A9FBE7D" w14:textId="77777777" w:rsidR="00875BA8" w:rsidRDefault="00000000">
      <w:pPr>
        <w:spacing w:line="300" w:lineRule="auto"/>
        <w:ind w:firstLineChars="200" w:firstLine="480"/>
        <w:rPr>
          <w:rFonts w:ascii="宋体" w:hAnsi="宋体"/>
        </w:rPr>
      </w:pPr>
      <w:r>
        <w:rPr>
          <w:rFonts w:ascii="宋体" w:hAnsi="宋体" w:hint="eastAsia"/>
        </w:rPr>
        <w:t>企业星系统计</w:t>
      </w:r>
      <w:proofErr w:type="gramStart"/>
      <w:r>
        <w:rPr>
          <w:rFonts w:ascii="宋体" w:hAnsi="宋体" w:hint="eastAsia"/>
        </w:rPr>
        <w:t>功能包图如下</w:t>
      </w:r>
      <w:proofErr w:type="gramEnd"/>
      <w:r>
        <w:rPr>
          <w:rFonts w:ascii="宋体" w:hAnsi="宋体" w:hint="eastAsia"/>
        </w:rPr>
        <w:t>图6-24所示。</w:t>
      </w:r>
    </w:p>
    <w:p w14:paraId="3D5BB4BA" w14:textId="77777777" w:rsidR="00875BA8" w:rsidRDefault="00000000">
      <w:pPr>
        <w:spacing w:line="300" w:lineRule="auto"/>
        <w:jc w:val="center"/>
      </w:pPr>
      <w:r>
        <w:object w:dxaOrig="6012" w:dyaOrig="1908" w14:anchorId="4FEDFCFB">
          <v:shape id="_x0000_i1075" type="#_x0000_t75" style="width:300.6pt;height:95.4pt" o:ole="">
            <v:imagedata r:id="rId129" o:title="" cropbottom="6330f" cropright="7933f"/>
            <o:lock v:ext="edit" aspectratio="f"/>
          </v:shape>
          <o:OLEObject Type="Embed" ProgID="Visio.Drawing.15" ShapeID="_x0000_i1075" DrawAspect="Content" ObjectID="_1725743473" r:id="rId130"/>
        </w:object>
      </w:r>
    </w:p>
    <w:p w14:paraId="02310BF5" w14:textId="77777777" w:rsidR="00875BA8" w:rsidRDefault="00000000">
      <w:pPr>
        <w:spacing w:line="300" w:lineRule="auto"/>
        <w:jc w:val="center"/>
        <w:rPr>
          <w:b/>
          <w:bCs/>
          <w:sz w:val="21"/>
          <w:szCs w:val="21"/>
        </w:rPr>
      </w:pPr>
      <w:r>
        <w:rPr>
          <w:rFonts w:ascii="黑体" w:eastAsia="黑体" w:hAnsi="黑体" w:cs="黑体" w:hint="eastAsia"/>
          <w:sz w:val="21"/>
          <w:szCs w:val="21"/>
        </w:rPr>
        <w:t>图6-24 企业信息统计功能包图</w:t>
      </w:r>
    </w:p>
    <w:p w14:paraId="2EA454F3" w14:textId="77777777" w:rsidR="00875BA8" w:rsidRDefault="00000000">
      <w:pPr>
        <w:pStyle w:val="afe"/>
        <w:numPr>
          <w:ilvl w:val="0"/>
          <w:numId w:val="55"/>
        </w:numPr>
        <w:ind w:left="845" w:hanging="365"/>
        <w:outlineLvl w:val="9"/>
        <w:rPr>
          <w:rFonts w:ascii="宋体" w:eastAsia="宋体" w:hAnsi="宋体"/>
          <w:b w:val="0"/>
          <w:szCs w:val="24"/>
        </w:rPr>
      </w:pPr>
      <w:r>
        <w:rPr>
          <w:rFonts w:ascii="宋体" w:eastAsia="宋体" w:hAnsi="宋体" w:hint="eastAsia"/>
          <w:b w:val="0"/>
          <w:szCs w:val="24"/>
        </w:rPr>
        <w:t>类图设计</w:t>
      </w:r>
    </w:p>
    <w:p w14:paraId="715BC8CA" w14:textId="77777777" w:rsidR="00875BA8" w:rsidRDefault="00000000">
      <w:pPr>
        <w:spacing w:line="300" w:lineRule="auto"/>
        <w:ind w:left="10" w:firstLineChars="195" w:firstLine="468"/>
        <w:rPr>
          <w:rFonts w:ascii="宋体" w:hAnsi="宋体"/>
        </w:rPr>
      </w:pPr>
      <w:r>
        <w:rPr>
          <w:rFonts w:ascii="宋体" w:hAnsi="宋体" w:hint="eastAsia"/>
        </w:rPr>
        <w:t>企业信息统计功能类包含功能界面类、企业信息类，企业信息统计功能类图如下图6-25所示。</w:t>
      </w:r>
    </w:p>
    <w:p w14:paraId="6932EE68" w14:textId="77777777" w:rsidR="00875BA8" w:rsidRDefault="00000000">
      <w:pPr>
        <w:spacing w:line="300" w:lineRule="auto"/>
        <w:jc w:val="center"/>
      </w:pPr>
      <w:r>
        <w:object w:dxaOrig="8301" w:dyaOrig="1475" w14:anchorId="780F1514">
          <v:shape id="_x0000_i1076" type="#_x0000_t75" style="width:415.2pt;height:73.8pt" o:ole="">
            <v:imagedata r:id="rId131" o:title="" croptop="6491f" cropbottom="10445f"/>
            <o:lock v:ext="edit" aspectratio="f"/>
          </v:shape>
          <o:OLEObject Type="Embed" ProgID="Visio.Drawing.15" ShapeID="_x0000_i1076" DrawAspect="Content" ObjectID="_1725743474" r:id="rId132"/>
        </w:object>
      </w:r>
    </w:p>
    <w:p w14:paraId="61F103E4"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图6-25 企业信息统计功能类图</w:t>
      </w:r>
    </w:p>
    <w:p w14:paraId="762F222F" w14:textId="77777777" w:rsidR="00875BA8" w:rsidRDefault="00000000">
      <w:pPr>
        <w:spacing w:line="300" w:lineRule="auto"/>
        <w:ind w:firstLineChars="200" w:firstLine="480"/>
        <w:rPr>
          <w:b/>
          <w:bCs/>
          <w:iCs/>
        </w:rPr>
      </w:pPr>
      <w:r>
        <w:rPr>
          <w:rFonts w:ascii="宋体" w:hAnsi="宋体" w:hint="eastAsia"/>
        </w:rPr>
        <w:t>企业信息统计功能类包含查询方法属性，企业信息统计功能类表如下表6-6所示。</w:t>
      </w:r>
    </w:p>
    <w:p w14:paraId="093F558C"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表6-6 企业信息统计功能类表</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3"/>
        <w:gridCol w:w="1650"/>
        <w:gridCol w:w="892"/>
        <w:gridCol w:w="74"/>
        <w:gridCol w:w="967"/>
        <w:gridCol w:w="860"/>
        <w:gridCol w:w="3296"/>
        <w:gridCol w:w="17"/>
      </w:tblGrid>
      <w:tr w:rsidR="00875BA8" w14:paraId="7B6CD0C0" w14:textId="77777777">
        <w:trPr>
          <w:gridAfter w:val="1"/>
          <w:wAfter w:w="16" w:type="dxa"/>
          <w:jc w:val="center"/>
        </w:trPr>
        <w:tc>
          <w:tcPr>
            <w:tcW w:w="1484" w:type="dxa"/>
            <w:shd w:val="clear" w:color="auto" w:fill="D8D8D8" w:themeFill="background1" w:themeFillShade="D8"/>
          </w:tcPr>
          <w:p w14:paraId="5DC181B2"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类代号（code）</w:t>
            </w:r>
          </w:p>
        </w:tc>
        <w:tc>
          <w:tcPr>
            <w:tcW w:w="2325" w:type="dxa"/>
            <w:gridSpan w:val="2"/>
            <w:shd w:val="clear" w:color="auto" w:fill="auto"/>
          </w:tcPr>
          <w:p w14:paraId="63997F73"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106</w:t>
            </w:r>
          </w:p>
        </w:tc>
        <w:tc>
          <w:tcPr>
            <w:tcW w:w="1740" w:type="dxa"/>
            <w:gridSpan w:val="3"/>
            <w:shd w:val="clear" w:color="auto" w:fill="D8D8D8" w:themeFill="background1" w:themeFillShade="D8"/>
          </w:tcPr>
          <w:p w14:paraId="12BB4D4D" w14:textId="77777777" w:rsidR="00875BA8" w:rsidRDefault="00000000">
            <w:pPr>
              <w:spacing w:line="300" w:lineRule="auto"/>
              <w:jc w:val="left"/>
              <w:rPr>
                <w:rFonts w:ascii="宋体" w:hAnsi="宋体" w:cs="宋体"/>
                <w:sz w:val="21"/>
                <w:szCs w:val="21"/>
              </w:rPr>
            </w:pPr>
            <w:r>
              <w:rPr>
                <w:rFonts w:ascii="宋体" w:hAnsi="宋体" w:cs="宋体" w:hint="eastAsia"/>
                <w:b/>
                <w:bCs/>
                <w:sz w:val="21"/>
                <w:szCs w:val="21"/>
              </w:rPr>
              <w:t>类名称（中文）</w:t>
            </w:r>
          </w:p>
        </w:tc>
        <w:tc>
          <w:tcPr>
            <w:tcW w:w="3015" w:type="dxa"/>
            <w:shd w:val="clear" w:color="auto" w:fill="auto"/>
          </w:tcPr>
          <w:p w14:paraId="36913361"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企业信息统计功能类</w:t>
            </w:r>
          </w:p>
        </w:tc>
      </w:tr>
      <w:tr w:rsidR="00875BA8" w14:paraId="59E78974" w14:textId="77777777">
        <w:trPr>
          <w:gridAfter w:val="1"/>
          <w:wAfter w:w="16" w:type="dxa"/>
          <w:jc w:val="center"/>
        </w:trPr>
        <w:tc>
          <w:tcPr>
            <w:tcW w:w="1484" w:type="dxa"/>
            <w:shd w:val="clear" w:color="auto" w:fill="D8D8D8" w:themeFill="background1" w:themeFillShade="D8"/>
          </w:tcPr>
          <w:p w14:paraId="18913EA7"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类功能描述：</w:t>
            </w:r>
          </w:p>
        </w:tc>
        <w:tc>
          <w:tcPr>
            <w:tcW w:w="7080" w:type="dxa"/>
            <w:gridSpan w:val="6"/>
            <w:shd w:val="clear" w:color="auto" w:fill="auto"/>
          </w:tcPr>
          <w:p w14:paraId="171D4B89" w14:textId="77777777" w:rsidR="00875BA8" w:rsidRDefault="00000000">
            <w:pPr>
              <w:spacing w:line="300" w:lineRule="auto"/>
              <w:jc w:val="left"/>
              <w:rPr>
                <w:rFonts w:ascii="宋体" w:hAnsi="宋体" w:cs="宋体"/>
                <w:color w:val="0070C0"/>
                <w:sz w:val="21"/>
                <w:szCs w:val="21"/>
              </w:rPr>
            </w:pPr>
            <w:r>
              <w:rPr>
                <w:rFonts w:ascii="宋体" w:hAnsi="宋体" w:cs="宋体" w:hint="eastAsia"/>
                <w:sz w:val="21"/>
                <w:szCs w:val="21"/>
              </w:rPr>
              <w:t>可以通过企业性质、贷款情况等进行统计分析</w:t>
            </w:r>
          </w:p>
        </w:tc>
      </w:tr>
      <w:tr w:rsidR="00875BA8" w14:paraId="42A46FFE" w14:textId="77777777">
        <w:trPr>
          <w:gridAfter w:val="1"/>
          <w:wAfter w:w="16" w:type="dxa"/>
          <w:jc w:val="center"/>
        </w:trPr>
        <w:tc>
          <w:tcPr>
            <w:tcW w:w="1484" w:type="dxa"/>
            <w:shd w:val="clear" w:color="auto" w:fill="D8D8D8" w:themeFill="background1" w:themeFillShade="D8"/>
          </w:tcPr>
          <w:p w14:paraId="22911A4F"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所在包名称：</w:t>
            </w:r>
          </w:p>
        </w:tc>
        <w:tc>
          <w:tcPr>
            <w:tcW w:w="7080" w:type="dxa"/>
            <w:gridSpan w:val="6"/>
            <w:shd w:val="clear" w:color="auto" w:fill="auto"/>
          </w:tcPr>
          <w:p w14:paraId="33AB0325" w14:textId="77777777" w:rsidR="00875BA8" w:rsidRDefault="00000000">
            <w:pPr>
              <w:spacing w:line="300" w:lineRule="auto"/>
              <w:jc w:val="left"/>
              <w:rPr>
                <w:rFonts w:ascii="宋体" w:hAnsi="宋体" w:cs="宋体"/>
                <w:color w:val="0070C0"/>
                <w:sz w:val="21"/>
                <w:szCs w:val="21"/>
              </w:rPr>
            </w:pPr>
            <w:r>
              <w:rPr>
                <w:rFonts w:ascii="宋体" w:hAnsi="宋体" w:cs="宋体" w:hint="eastAsia"/>
                <w:color w:val="000000" w:themeColor="text1"/>
                <w:sz w:val="21"/>
                <w:szCs w:val="21"/>
              </w:rPr>
              <w:t>企业信息统计功能包</w:t>
            </w:r>
          </w:p>
        </w:tc>
      </w:tr>
      <w:tr w:rsidR="00875BA8" w14:paraId="56F087C0" w14:textId="77777777">
        <w:trPr>
          <w:gridAfter w:val="1"/>
          <w:wAfter w:w="16" w:type="dxa"/>
          <w:jc w:val="center"/>
        </w:trPr>
        <w:tc>
          <w:tcPr>
            <w:tcW w:w="1484" w:type="dxa"/>
            <w:shd w:val="clear" w:color="auto" w:fill="D8D8D8" w:themeFill="background1" w:themeFillShade="D8"/>
          </w:tcPr>
          <w:p w14:paraId="39693D0A"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继承对象：</w:t>
            </w:r>
          </w:p>
        </w:tc>
        <w:tc>
          <w:tcPr>
            <w:tcW w:w="7080" w:type="dxa"/>
            <w:gridSpan w:val="6"/>
            <w:shd w:val="clear" w:color="auto" w:fill="auto"/>
          </w:tcPr>
          <w:p w14:paraId="15577357" w14:textId="77777777" w:rsidR="00875BA8" w:rsidRDefault="00000000">
            <w:pPr>
              <w:spacing w:line="300" w:lineRule="auto"/>
              <w:jc w:val="left"/>
              <w:rPr>
                <w:rFonts w:ascii="宋体" w:hAnsi="宋体" w:cs="宋体"/>
                <w:b/>
                <w:sz w:val="21"/>
                <w:szCs w:val="21"/>
              </w:rPr>
            </w:pPr>
            <w:r>
              <w:rPr>
                <w:rFonts w:ascii="宋体" w:hAnsi="宋体" w:cs="宋体" w:hint="eastAsia"/>
                <w:bCs/>
                <w:sz w:val="21"/>
                <w:szCs w:val="21"/>
              </w:rPr>
              <w:t>无</w:t>
            </w:r>
          </w:p>
        </w:tc>
      </w:tr>
      <w:tr w:rsidR="00875BA8" w14:paraId="6AFA91F2" w14:textId="77777777">
        <w:trPr>
          <w:gridAfter w:val="1"/>
          <w:wAfter w:w="16" w:type="dxa"/>
          <w:trHeight w:val="255"/>
          <w:jc w:val="center"/>
        </w:trPr>
        <w:tc>
          <w:tcPr>
            <w:tcW w:w="1484" w:type="dxa"/>
            <w:tcBorders>
              <w:bottom w:val="single" w:sz="4" w:space="0" w:color="auto"/>
            </w:tcBorders>
            <w:shd w:val="clear" w:color="auto" w:fill="D8D8D8" w:themeFill="background1" w:themeFillShade="D8"/>
          </w:tcPr>
          <w:p w14:paraId="6494C4F6"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实现对象：</w:t>
            </w:r>
          </w:p>
        </w:tc>
        <w:tc>
          <w:tcPr>
            <w:tcW w:w="7080" w:type="dxa"/>
            <w:gridSpan w:val="6"/>
            <w:tcBorders>
              <w:bottom w:val="single" w:sz="4" w:space="0" w:color="auto"/>
            </w:tcBorders>
            <w:shd w:val="clear" w:color="auto" w:fill="auto"/>
          </w:tcPr>
          <w:p w14:paraId="3A550701" w14:textId="77777777" w:rsidR="00875BA8" w:rsidRDefault="00000000">
            <w:pPr>
              <w:spacing w:line="300" w:lineRule="auto"/>
              <w:jc w:val="left"/>
              <w:rPr>
                <w:rFonts w:ascii="宋体" w:hAnsi="宋体" w:cs="宋体"/>
                <w:sz w:val="21"/>
                <w:szCs w:val="21"/>
              </w:rPr>
            </w:pPr>
            <w:r>
              <w:rPr>
                <w:rFonts w:ascii="宋体" w:hAnsi="宋体" w:cs="宋体" w:hint="eastAsia"/>
                <w:sz w:val="21"/>
                <w:szCs w:val="21"/>
              </w:rPr>
              <w:t>企业信息情况表</w:t>
            </w:r>
          </w:p>
        </w:tc>
      </w:tr>
      <w:tr w:rsidR="00875BA8" w14:paraId="7E82C5DC" w14:textId="77777777">
        <w:trPr>
          <w:gridAfter w:val="1"/>
          <w:wAfter w:w="16" w:type="dxa"/>
          <w:trHeight w:val="255"/>
          <w:jc w:val="center"/>
        </w:trPr>
        <w:tc>
          <w:tcPr>
            <w:tcW w:w="1484" w:type="dxa"/>
            <w:tcBorders>
              <w:bottom w:val="single" w:sz="4" w:space="0" w:color="auto"/>
            </w:tcBorders>
            <w:shd w:val="clear" w:color="auto" w:fill="D8D8D8" w:themeFill="background1" w:themeFillShade="D8"/>
          </w:tcPr>
          <w:p w14:paraId="29BDCFED" w14:textId="77777777" w:rsidR="00875BA8" w:rsidRDefault="00000000">
            <w:pPr>
              <w:spacing w:line="300" w:lineRule="auto"/>
              <w:jc w:val="left"/>
              <w:rPr>
                <w:rFonts w:ascii="宋体" w:hAnsi="宋体" w:cs="宋体"/>
                <w:b/>
                <w:bCs/>
                <w:sz w:val="21"/>
                <w:szCs w:val="21"/>
              </w:rPr>
            </w:pPr>
            <w:r>
              <w:rPr>
                <w:rFonts w:ascii="宋体" w:hAnsi="宋体" w:cs="宋体" w:hint="eastAsia"/>
                <w:b/>
                <w:bCs/>
                <w:sz w:val="21"/>
                <w:szCs w:val="21"/>
              </w:rPr>
              <w:t>主要实现方法</w:t>
            </w:r>
          </w:p>
        </w:tc>
        <w:tc>
          <w:tcPr>
            <w:tcW w:w="7080" w:type="dxa"/>
            <w:gridSpan w:val="6"/>
            <w:tcBorders>
              <w:bottom w:val="single" w:sz="4" w:space="0" w:color="auto"/>
            </w:tcBorders>
            <w:shd w:val="clear" w:color="auto" w:fill="auto"/>
          </w:tcPr>
          <w:p w14:paraId="71DE76DC" w14:textId="77777777" w:rsidR="00875BA8" w:rsidRDefault="00000000">
            <w:pPr>
              <w:spacing w:line="300" w:lineRule="auto"/>
              <w:jc w:val="left"/>
              <w:rPr>
                <w:rFonts w:ascii="宋体" w:hAnsi="宋体" w:cs="宋体"/>
                <w:sz w:val="21"/>
                <w:szCs w:val="21"/>
              </w:rPr>
            </w:pPr>
            <w:r>
              <w:rPr>
                <w:sz w:val="21"/>
                <w:szCs w:val="21"/>
              </w:rPr>
              <w:t>Select</w:t>
            </w:r>
            <w:r>
              <w:rPr>
                <w:sz w:val="21"/>
                <w:szCs w:val="21"/>
              </w:rPr>
              <w:t>（）</w:t>
            </w:r>
          </w:p>
        </w:tc>
      </w:tr>
      <w:tr w:rsidR="00875BA8" w14:paraId="5956BD3D" w14:textId="77777777">
        <w:trPr>
          <w:jc w:val="center"/>
        </w:trPr>
        <w:tc>
          <w:tcPr>
            <w:tcW w:w="1484" w:type="dxa"/>
            <w:shd w:val="clear" w:color="auto" w:fill="D8D8D8" w:themeFill="background1" w:themeFillShade="D8"/>
            <w:vAlign w:val="center"/>
          </w:tcPr>
          <w:p w14:paraId="79ED9782"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方法属性</w:t>
            </w:r>
          </w:p>
        </w:tc>
        <w:tc>
          <w:tcPr>
            <w:tcW w:w="1509" w:type="dxa"/>
            <w:shd w:val="clear" w:color="auto" w:fill="D8D8D8" w:themeFill="background1" w:themeFillShade="D8"/>
            <w:vAlign w:val="center"/>
          </w:tcPr>
          <w:p w14:paraId="2ADA498B"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方法名</w:t>
            </w:r>
          </w:p>
        </w:tc>
        <w:tc>
          <w:tcPr>
            <w:tcW w:w="884" w:type="dxa"/>
            <w:gridSpan w:val="2"/>
            <w:shd w:val="clear" w:color="auto" w:fill="D8D8D8" w:themeFill="background1" w:themeFillShade="D8"/>
            <w:vAlign w:val="center"/>
          </w:tcPr>
          <w:p w14:paraId="134421F4"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885" w:type="dxa"/>
            <w:shd w:val="clear" w:color="auto" w:fill="D8D8D8" w:themeFill="background1" w:themeFillShade="D8"/>
            <w:vAlign w:val="center"/>
          </w:tcPr>
          <w:p w14:paraId="37D759EB"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c>
          <w:tcPr>
            <w:tcW w:w="3818" w:type="dxa"/>
            <w:gridSpan w:val="3"/>
            <w:shd w:val="clear" w:color="auto" w:fill="D8D8D8" w:themeFill="background1" w:themeFillShade="D8"/>
            <w:vAlign w:val="center"/>
          </w:tcPr>
          <w:p w14:paraId="5BA162C3"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方法功能描述</w:t>
            </w:r>
          </w:p>
        </w:tc>
      </w:tr>
      <w:tr w:rsidR="00875BA8" w14:paraId="777FC7C6" w14:textId="77777777">
        <w:trPr>
          <w:jc w:val="center"/>
        </w:trPr>
        <w:tc>
          <w:tcPr>
            <w:tcW w:w="1484" w:type="dxa"/>
            <w:shd w:val="clear" w:color="auto" w:fill="auto"/>
            <w:vAlign w:val="center"/>
          </w:tcPr>
          <w:p w14:paraId="6FA6A44D"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查询</w:t>
            </w:r>
          </w:p>
        </w:tc>
        <w:tc>
          <w:tcPr>
            <w:tcW w:w="1509" w:type="dxa"/>
            <w:shd w:val="clear" w:color="auto" w:fill="auto"/>
            <w:vAlign w:val="center"/>
          </w:tcPr>
          <w:p w14:paraId="66FA015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Select（）</w:t>
            </w:r>
          </w:p>
        </w:tc>
        <w:tc>
          <w:tcPr>
            <w:tcW w:w="884" w:type="dxa"/>
            <w:gridSpan w:val="2"/>
            <w:shd w:val="clear" w:color="auto" w:fill="auto"/>
            <w:vAlign w:val="center"/>
          </w:tcPr>
          <w:p w14:paraId="2011C7F6"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查询条件</w:t>
            </w:r>
          </w:p>
        </w:tc>
        <w:tc>
          <w:tcPr>
            <w:tcW w:w="885" w:type="dxa"/>
            <w:shd w:val="clear" w:color="auto" w:fill="auto"/>
            <w:vAlign w:val="center"/>
          </w:tcPr>
          <w:p w14:paraId="6530F70A"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统计分析结果</w:t>
            </w:r>
          </w:p>
        </w:tc>
        <w:tc>
          <w:tcPr>
            <w:tcW w:w="3818" w:type="dxa"/>
            <w:gridSpan w:val="3"/>
            <w:shd w:val="clear" w:color="auto" w:fill="auto"/>
            <w:vAlign w:val="center"/>
          </w:tcPr>
          <w:p w14:paraId="2282303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可以通过企业性质、贷款情况等进行统计分析</w:t>
            </w:r>
          </w:p>
        </w:tc>
      </w:tr>
    </w:tbl>
    <w:p w14:paraId="7C20006B" w14:textId="77777777" w:rsidR="00875BA8" w:rsidRDefault="00000000">
      <w:pPr>
        <w:pStyle w:val="afe"/>
        <w:numPr>
          <w:ilvl w:val="0"/>
          <w:numId w:val="55"/>
        </w:numPr>
        <w:ind w:left="845" w:hanging="365"/>
        <w:outlineLvl w:val="9"/>
        <w:rPr>
          <w:rFonts w:ascii="宋体" w:eastAsia="宋体" w:hAnsi="宋体"/>
          <w:b w:val="0"/>
          <w:szCs w:val="24"/>
        </w:rPr>
      </w:pPr>
      <w:r>
        <w:rPr>
          <w:rFonts w:ascii="宋体" w:eastAsia="宋体" w:hAnsi="宋体" w:hint="eastAsia"/>
          <w:b w:val="0"/>
          <w:szCs w:val="24"/>
        </w:rPr>
        <w:t>时序图设计</w:t>
      </w:r>
    </w:p>
    <w:p w14:paraId="72BD150F" w14:textId="77777777" w:rsidR="00875BA8" w:rsidRDefault="00000000">
      <w:pPr>
        <w:spacing w:line="300" w:lineRule="auto"/>
        <w:ind w:left="10" w:firstLineChars="195" w:firstLine="468"/>
        <w:rPr>
          <w:rFonts w:ascii="宋体" w:hAnsi="宋体"/>
        </w:rPr>
      </w:pPr>
      <w:r>
        <w:rPr>
          <w:rFonts w:ascii="宋体" w:hAnsi="宋体" w:hint="eastAsia"/>
        </w:rPr>
        <w:t>企业信息统计功能时序图描述了领导在查看统计分析情况时系统中数据的操作顺序，企业信息统计功能时序图如下图6-26所示。</w:t>
      </w:r>
    </w:p>
    <w:p w14:paraId="5ADDDAF5" w14:textId="77777777" w:rsidR="00875BA8" w:rsidRDefault="00000000">
      <w:pPr>
        <w:spacing w:line="300" w:lineRule="auto"/>
        <w:ind w:leftChars="54" w:left="130" w:firstLineChars="177" w:firstLine="425"/>
        <w:jc w:val="center"/>
      </w:pPr>
      <w:r>
        <w:object w:dxaOrig="4644" w:dyaOrig="3091" w14:anchorId="75A88FAE">
          <v:shape id="_x0000_i1077" type="#_x0000_t75" style="width:232.2pt;height:154.8pt" o:ole="">
            <v:imagedata r:id="rId133" o:title="" croptop="-260f" cropbottom="18433f"/>
            <o:lock v:ext="edit" aspectratio="f"/>
          </v:shape>
          <o:OLEObject Type="Embed" ProgID="Visio.Drawing.15" ShapeID="_x0000_i1077" DrawAspect="Content" ObjectID="_1725743475" r:id="rId134"/>
        </w:object>
      </w:r>
    </w:p>
    <w:p w14:paraId="0C25C23F" w14:textId="77777777" w:rsidR="00875BA8" w:rsidRDefault="00000000">
      <w:pPr>
        <w:spacing w:line="300" w:lineRule="auto"/>
        <w:jc w:val="center"/>
      </w:pPr>
      <w:r>
        <w:rPr>
          <w:rFonts w:ascii="黑体" w:eastAsia="黑体" w:hAnsi="黑体" w:cs="黑体" w:hint="eastAsia"/>
          <w:sz w:val="21"/>
          <w:szCs w:val="21"/>
        </w:rPr>
        <w:t>图6-26 企业信息统计功能时序图</w:t>
      </w:r>
    </w:p>
    <w:p w14:paraId="1F99AB2D" w14:textId="77777777" w:rsidR="00875BA8" w:rsidRDefault="00000000">
      <w:pPr>
        <w:pStyle w:val="afe"/>
        <w:numPr>
          <w:ilvl w:val="0"/>
          <w:numId w:val="55"/>
        </w:numPr>
        <w:ind w:left="845" w:hanging="365"/>
        <w:outlineLvl w:val="9"/>
        <w:rPr>
          <w:rFonts w:ascii="宋体" w:eastAsia="宋体" w:hAnsi="宋体"/>
          <w:b w:val="0"/>
          <w:szCs w:val="24"/>
        </w:rPr>
      </w:pPr>
      <w:r>
        <w:rPr>
          <w:rFonts w:ascii="宋体" w:eastAsia="宋体" w:hAnsi="宋体" w:hint="eastAsia"/>
          <w:b w:val="0"/>
          <w:szCs w:val="24"/>
        </w:rPr>
        <w:t>核心处理流程设计</w:t>
      </w:r>
    </w:p>
    <w:p w14:paraId="6548B157" w14:textId="77777777" w:rsidR="00875BA8" w:rsidRDefault="00000000">
      <w:pPr>
        <w:spacing w:line="300" w:lineRule="auto"/>
        <w:ind w:left="10" w:firstLineChars="195" w:firstLine="468"/>
        <w:rPr>
          <w:rFonts w:ascii="宋体" w:hAnsi="宋体"/>
        </w:rPr>
      </w:pPr>
      <w:r>
        <w:rPr>
          <w:rFonts w:ascii="宋体" w:hAnsi="宋体" w:hint="eastAsia"/>
        </w:rPr>
        <w:t>企业信息统计功能活动图描述了高新区创业中心领导在查看统计分析情况时候的操作步骤，企业信息统计功能活动图如下图6-27所示。</w:t>
      </w:r>
    </w:p>
    <w:p w14:paraId="30C84833"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object w:dxaOrig="2712" w:dyaOrig="3532" w14:anchorId="5E9D0A4F">
          <v:shape id="_x0000_i1078" type="#_x0000_t75" style="width:135.6pt;height:176.4pt" o:ole="">
            <v:imagedata r:id="rId135" o:title="" croptop="5822f" cropbottom="21058f" cropleft="18328f" cropright="15829f"/>
            <o:lock v:ext="edit" aspectratio="f"/>
          </v:shape>
          <o:OLEObject Type="Embed" ProgID="Visio.Drawing.15" ShapeID="_x0000_i1078" DrawAspect="Content" ObjectID="_1725743476" r:id="rId136"/>
        </w:object>
      </w:r>
    </w:p>
    <w:p w14:paraId="0E868E18"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图6-27 企业信息统计功能活动图</w:t>
      </w:r>
    </w:p>
    <w:p w14:paraId="5B05DFB8" w14:textId="77777777" w:rsidR="00875BA8" w:rsidRDefault="00000000">
      <w:pPr>
        <w:spacing w:line="300" w:lineRule="auto"/>
        <w:jc w:val="center"/>
        <w:outlineLvl w:val="0"/>
        <w:rPr>
          <w:rStyle w:val="10"/>
          <w:rFonts w:ascii="黑体"/>
          <w:szCs w:val="32"/>
        </w:rPr>
      </w:pPr>
      <w:r>
        <w:rPr>
          <w:rStyle w:val="10"/>
          <w:szCs w:val="32"/>
        </w:rPr>
        <w:br w:type="page"/>
      </w:r>
      <w:bookmarkStart w:id="98" w:name="_Toc24017"/>
      <w:r>
        <w:rPr>
          <w:rStyle w:val="10"/>
          <w:rFonts w:ascii="黑体" w:hint="eastAsia"/>
          <w:szCs w:val="32"/>
        </w:rPr>
        <w:lastRenderedPageBreak/>
        <w:t>7 编码</w:t>
      </w:r>
      <w:bookmarkEnd w:id="89"/>
      <w:bookmarkEnd w:id="98"/>
    </w:p>
    <w:p w14:paraId="0B648E1B" w14:textId="77777777" w:rsidR="00875BA8" w:rsidRDefault="00000000">
      <w:pPr>
        <w:pStyle w:val="2"/>
        <w:spacing w:before="0" w:after="0" w:line="300" w:lineRule="auto"/>
        <w:rPr>
          <w:rFonts w:ascii="黑体" w:hAnsi="Times New Roman"/>
        </w:rPr>
      </w:pPr>
      <w:bookmarkStart w:id="99" w:name="_Toc11947"/>
      <w:bookmarkStart w:id="100" w:name="_Toc312440383"/>
      <w:r>
        <w:rPr>
          <w:rFonts w:ascii="黑体" w:hAnsi="Times New Roman" w:hint="eastAsia"/>
        </w:rPr>
        <w:t>7.1 代码实现与核心算法</w:t>
      </w:r>
      <w:bookmarkEnd w:id="99"/>
      <w:bookmarkEnd w:id="100"/>
    </w:p>
    <w:p w14:paraId="2BAC69BE" w14:textId="77777777" w:rsidR="00875BA8" w:rsidRDefault="00000000">
      <w:pPr>
        <w:numPr>
          <w:ilvl w:val="0"/>
          <w:numId w:val="57"/>
        </w:numPr>
        <w:spacing w:line="300" w:lineRule="auto"/>
        <w:ind w:left="845" w:hanging="365"/>
        <w:rPr>
          <w:rFonts w:ascii="宋体" w:hAnsi="宋体"/>
        </w:rPr>
      </w:pPr>
      <w:r>
        <w:rPr>
          <w:rFonts w:ascii="宋体" w:hAnsi="宋体" w:hint="eastAsia"/>
        </w:rPr>
        <w:t>上传文件核心代码</w:t>
      </w:r>
    </w:p>
    <w:p w14:paraId="10615FE3" w14:textId="77777777" w:rsidR="00875BA8" w:rsidRDefault="00000000">
      <w:pPr>
        <w:spacing w:line="300" w:lineRule="auto"/>
        <w:jc w:val="center"/>
        <w:rPr>
          <w:rFonts w:ascii="宋体" w:hAnsi="宋体"/>
        </w:rPr>
      </w:pPr>
      <w:r>
        <w:rPr>
          <w:noProof/>
        </w:rPr>
        <w:drawing>
          <wp:inline distT="0" distB="0" distL="114300" distR="114300" wp14:anchorId="49A15B88" wp14:editId="4E413A49">
            <wp:extent cx="5400040" cy="4571365"/>
            <wp:effectExtent l="9525" t="9525" r="15875" b="21590"/>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137">
                      <a:clrChange>
                        <a:clrFrom>
                          <a:srgbClr val="FFFFFF">
                            <a:alpha val="100000"/>
                          </a:srgbClr>
                        </a:clrFrom>
                        <a:clrTo>
                          <a:srgbClr val="FFFFFF">
                            <a:alpha val="100000"/>
                            <a:alpha val="0"/>
                          </a:srgbClr>
                        </a:clrTo>
                      </a:clrChange>
                      <a:lum contrast="30000"/>
                    </a:blip>
                    <a:srcRect t="-1410" b="-1154"/>
                    <a:stretch>
                      <a:fillRect/>
                    </a:stretch>
                  </pic:blipFill>
                  <pic:spPr>
                    <a:xfrm>
                      <a:off x="0" y="0"/>
                      <a:ext cx="5400040" cy="4571365"/>
                    </a:xfrm>
                    <a:prstGeom prst="rect">
                      <a:avLst/>
                    </a:prstGeom>
                    <a:noFill/>
                    <a:ln>
                      <a:solidFill>
                        <a:schemeClr val="tx1"/>
                      </a:solidFill>
                    </a:ln>
                  </pic:spPr>
                </pic:pic>
              </a:graphicData>
            </a:graphic>
          </wp:inline>
        </w:drawing>
      </w:r>
      <w:bookmarkStart w:id="101" w:name="_Toc312440384"/>
    </w:p>
    <w:p w14:paraId="02A85458" w14:textId="77777777" w:rsidR="00875BA8" w:rsidRDefault="00000000">
      <w:pPr>
        <w:numPr>
          <w:ilvl w:val="0"/>
          <w:numId w:val="57"/>
        </w:numPr>
        <w:spacing w:line="300" w:lineRule="auto"/>
        <w:ind w:left="845" w:hanging="365"/>
        <w:rPr>
          <w:rFonts w:ascii="宋体" w:hAnsi="宋体"/>
        </w:rPr>
      </w:pPr>
      <w:r>
        <w:rPr>
          <w:rFonts w:ascii="宋体" w:hAnsi="宋体" w:hint="eastAsia"/>
        </w:rPr>
        <w:t>自动计算扶持政策兑现金额核心代码</w:t>
      </w:r>
    </w:p>
    <w:p w14:paraId="0EB87562" w14:textId="77777777" w:rsidR="00875BA8" w:rsidRDefault="00000000">
      <w:pPr>
        <w:pStyle w:val="2"/>
        <w:spacing w:before="0" w:after="0" w:line="300" w:lineRule="auto"/>
        <w:jc w:val="center"/>
      </w:pPr>
      <w:bookmarkStart w:id="102" w:name="_Toc16235"/>
      <w:r>
        <w:rPr>
          <w:noProof/>
        </w:rPr>
        <w:drawing>
          <wp:inline distT="0" distB="0" distL="114300" distR="114300" wp14:anchorId="3765E01B" wp14:editId="5A5340A0">
            <wp:extent cx="5400040" cy="2320290"/>
            <wp:effectExtent l="9525" t="9525" r="15875" b="17145"/>
            <wp:docPr id="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0"/>
                    <pic:cNvPicPr>
                      <a:picLocks noChangeAspect="1"/>
                    </pic:cNvPicPr>
                  </pic:nvPicPr>
                  <pic:blipFill>
                    <a:blip r:embed="rId138">
                      <a:clrChange>
                        <a:clrFrom>
                          <a:srgbClr val="FFFFFF">
                            <a:alpha val="100000"/>
                          </a:srgbClr>
                        </a:clrFrom>
                        <a:clrTo>
                          <a:srgbClr val="FFFFFF">
                            <a:alpha val="100000"/>
                            <a:alpha val="0"/>
                          </a:srgbClr>
                        </a:clrTo>
                      </a:clrChange>
                      <a:lum contrast="48000"/>
                    </a:blip>
                    <a:srcRect t="-4699" b="-6805"/>
                    <a:stretch>
                      <a:fillRect/>
                    </a:stretch>
                  </pic:blipFill>
                  <pic:spPr>
                    <a:xfrm>
                      <a:off x="0" y="0"/>
                      <a:ext cx="5400040" cy="2320290"/>
                    </a:xfrm>
                    <a:prstGeom prst="rect">
                      <a:avLst/>
                    </a:prstGeom>
                    <a:noFill/>
                    <a:ln>
                      <a:solidFill>
                        <a:schemeClr val="tx1"/>
                      </a:solidFill>
                    </a:ln>
                  </pic:spPr>
                </pic:pic>
              </a:graphicData>
            </a:graphic>
          </wp:inline>
        </w:drawing>
      </w:r>
      <w:bookmarkEnd w:id="102"/>
    </w:p>
    <w:p w14:paraId="557BFA08" w14:textId="77777777" w:rsidR="00875BA8" w:rsidRDefault="00000000">
      <w:pPr>
        <w:numPr>
          <w:ilvl w:val="0"/>
          <w:numId w:val="57"/>
        </w:numPr>
        <w:spacing w:line="300" w:lineRule="auto"/>
        <w:ind w:left="845" w:hanging="365"/>
        <w:rPr>
          <w:rFonts w:ascii="宋体" w:hAnsi="宋体"/>
        </w:rPr>
      </w:pPr>
      <w:r>
        <w:rPr>
          <w:rFonts w:ascii="宋体" w:hAnsi="宋体" w:hint="eastAsia"/>
        </w:rPr>
        <w:t>查询上报进度核心代码</w:t>
      </w:r>
    </w:p>
    <w:p w14:paraId="1033F60D" w14:textId="77777777" w:rsidR="00875BA8" w:rsidRDefault="00000000">
      <w:pPr>
        <w:spacing w:line="300" w:lineRule="auto"/>
        <w:jc w:val="center"/>
      </w:pPr>
      <w:r>
        <w:rPr>
          <w:noProof/>
        </w:rPr>
        <w:lastRenderedPageBreak/>
        <w:drawing>
          <wp:inline distT="0" distB="0" distL="114300" distR="114300" wp14:anchorId="46E32BA4" wp14:editId="140E138A">
            <wp:extent cx="5400040" cy="4396740"/>
            <wp:effectExtent l="9525" t="9525" r="15875" b="13335"/>
            <wp:docPr id="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9"/>
                    <pic:cNvPicPr>
                      <a:picLocks noChangeAspect="1"/>
                    </pic:cNvPicPr>
                  </pic:nvPicPr>
                  <pic:blipFill>
                    <a:blip r:embed="rId139">
                      <a:clrChange>
                        <a:clrFrom>
                          <a:srgbClr val="FFFFFF">
                            <a:alpha val="100000"/>
                          </a:srgbClr>
                        </a:clrFrom>
                        <a:clrTo>
                          <a:srgbClr val="FFFFFF">
                            <a:alpha val="100000"/>
                            <a:alpha val="0"/>
                          </a:srgbClr>
                        </a:clrTo>
                      </a:clrChange>
                      <a:lum contrast="40000"/>
                    </a:blip>
                    <a:srcRect t="-1800" b="-2055"/>
                    <a:stretch>
                      <a:fillRect/>
                    </a:stretch>
                  </pic:blipFill>
                  <pic:spPr>
                    <a:xfrm>
                      <a:off x="0" y="0"/>
                      <a:ext cx="5400040" cy="4396740"/>
                    </a:xfrm>
                    <a:prstGeom prst="rect">
                      <a:avLst/>
                    </a:prstGeom>
                    <a:noFill/>
                    <a:ln>
                      <a:solidFill>
                        <a:schemeClr val="tx1"/>
                      </a:solidFill>
                    </a:ln>
                  </pic:spPr>
                </pic:pic>
              </a:graphicData>
            </a:graphic>
          </wp:inline>
        </w:drawing>
      </w:r>
    </w:p>
    <w:p w14:paraId="34730ED7" w14:textId="77777777" w:rsidR="00875BA8" w:rsidRDefault="00000000">
      <w:pPr>
        <w:numPr>
          <w:ilvl w:val="0"/>
          <w:numId w:val="57"/>
        </w:numPr>
        <w:spacing w:line="300" w:lineRule="auto"/>
        <w:ind w:left="845" w:hanging="365"/>
        <w:rPr>
          <w:rFonts w:ascii="宋体" w:hAnsi="宋体"/>
        </w:rPr>
      </w:pPr>
      <w:r>
        <w:rPr>
          <w:rFonts w:ascii="宋体" w:hAnsi="宋体" w:hint="eastAsia"/>
        </w:rPr>
        <w:t>查看统计分析图表核心代码</w:t>
      </w:r>
    </w:p>
    <w:p w14:paraId="3D0D17D6" w14:textId="77777777" w:rsidR="00875BA8" w:rsidRDefault="00000000">
      <w:pPr>
        <w:spacing w:line="300" w:lineRule="auto"/>
        <w:jc w:val="center"/>
      </w:pPr>
      <w:r>
        <w:rPr>
          <w:noProof/>
        </w:rPr>
        <w:drawing>
          <wp:inline distT="0" distB="0" distL="114300" distR="114300" wp14:anchorId="7B104A41" wp14:editId="3AFD9780">
            <wp:extent cx="5400040" cy="3712210"/>
            <wp:effectExtent l="9525" t="9525" r="15875" b="12065"/>
            <wp:docPr id="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6"/>
                    <pic:cNvPicPr>
                      <a:picLocks noChangeAspect="1"/>
                    </pic:cNvPicPr>
                  </pic:nvPicPr>
                  <pic:blipFill>
                    <a:blip r:embed="rId140">
                      <a:clrChange>
                        <a:clrFrom>
                          <a:srgbClr val="FFFFFF">
                            <a:alpha val="100000"/>
                          </a:srgbClr>
                        </a:clrFrom>
                        <a:clrTo>
                          <a:srgbClr val="FFFFFF">
                            <a:alpha val="100000"/>
                            <a:alpha val="0"/>
                          </a:srgbClr>
                        </a:clrTo>
                      </a:clrChange>
                      <a:lum bright="-12000" contrast="54000"/>
                    </a:blip>
                    <a:srcRect t="-1493"/>
                    <a:stretch>
                      <a:fillRect/>
                    </a:stretch>
                  </pic:blipFill>
                  <pic:spPr>
                    <a:xfrm>
                      <a:off x="0" y="0"/>
                      <a:ext cx="5400040" cy="3712210"/>
                    </a:xfrm>
                    <a:prstGeom prst="rect">
                      <a:avLst/>
                    </a:prstGeom>
                    <a:noFill/>
                    <a:ln>
                      <a:solidFill>
                        <a:schemeClr val="tx1"/>
                      </a:solidFill>
                    </a:ln>
                  </pic:spPr>
                </pic:pic>
              </a:graphicData>
            </a:graphic>
          </wp:inline>
        </w:drawing>
      </w:r>
    </w:p>
    <w:p w14:paraId="3A583C64" w14:textId="77777777" w:rsidR="00875BA8" w:rsidRDefault="00875BA8">
      <w:pPr>
        <w:spacing w:line="300" w:lineRule="auto"/>
        <w:jc w:val="center"/>
      </w:pPr>
    </w:p>
    <w:p w14:paraId="6611A563" w14:textId="77777777" w:rsidR="00875BA8" w:rsidRDefault="00000000">
      <w:pPr>
        <w:numPr>
          <w:ilvl w:val="0"/>
          <w:numId w:val="57"/>
        </w:numPr>
        <w:spacing w:line="300" w:lineRule="auto"/>
        <w:ind w:left="845" w:hanging="365"/>
        <w:rPr>
          <w:rFonts w:ascii="宋体" w:hAnsi="宋体"/>
        </w:rPr>
      </w:pPr>
      <w:r>
        <w:rPr>
          <w:rFonts w:ascii="宋体" w:hAnsi="宋体" w:hint="eastAsia"/>
        </w:rPr>
        <w:lastRenderedPageBreak/>
        <w:t>审批材料核心代码</w:t>
      </w:r>
    </w:p>
    <w:p w14:paraId="4E02B7BB" w14:textId="77777777" w:rsidR="00875BA8" w:rsidRDefault="00000000">
      <w:pPr>
        <w:spacing w:line="300" w:lineRule="auto"/>
        <w:jc w:val="center"/>
      </w:pPr>
      <w:r>
        <w:rPr>
          <w:noProof/>
        </w:rPr>
        <w:drawing>
          <wp:inline distT="0" distB="0" distL="114300" distR="114300" wp14:anchorId="2DA9D4F4" wp14:editId="675B6B1B">
            <wp:extent cx="5400040" cy="5471795"/>
            <wp:effectExtent l="9525" t="9525" r="15875" b="20320"/>
            <wp:docPr id="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6"/>
                    <pic:cNvPicPr>
                      <a:picLocks noChangeAspect="1"/>
                    </pic:cNvPicPr>
                  </pic:nvPicPr>
                  <pic:blipFill>
                    <a:blip r:embed="rId141">
                      <a:clrChange>
                        <a:clrFrom>
                          <a:srgbClr val="FFFFFF">
                            <a:alpha val="100000"/>
                          </a:srgbClr>
                        </a:clrFrom>
                        <a:clrTo>
                          <a:srgbClr val="FFFFFF">
                            <a:alpha val="100000"/>
                            <a:alpha val="0"/>
                          </a:srgbClr>
                        </a:clrTo>
                      </a:clrChange>
                      <a:lum bright="-12000" contrast="60000"/>
                    </a:blip>
                    <a:stretch>
                      <a:fillRect/>
                    </a:stretch>
                  </pic:blipFill>
                  <pic:spPr>
                    <a:xfrm>
                      <a:off x="0" y="0"/>
                      <a:ext cx="5400040" cy="5471795"/>
                    </a:xfrm>
                    <a:prstGeom prst="rect">
                      <a:avLst/>
                    </a:prstGeom>
                    <a:noFill/>
                    <a:ln>
                      <a:solidFill>
                        <a:schemeClr val="tx1"/>
                      </a:solidFill>
                    </a:ln>
                  </pic:spPr>
                </pic:pic>
              </a:graphicData>
            </a:graphic>
          </wp:inline>
        </w:drawing>
      </w:r>
    </w:p>
    <w:p w14:paraId="594F68EF" w14:textId="77777777" w:rsidR="00875BA8" w:rsidRDefault="00000000">
      <w:pPr>
        <w:pStyle w:val="2"/>
        <w:spacing w:before="0" w:after="0" w:line="300" w:lineRule="auto"/>
        <w:rPr>
          <w:rFonts w:ascii="黑体" w:hAnsi="Times New Roman"/>
        </w:rPr>
      </w:pPr>
      <w:bookmarkStart w:id="103" w:name="_Toc23159"/>
      <w:r>
        <w:rPr>
          <w:rFonts w:ascii="黑体" w:hAnsi="Times New Roman" w:hint="eastAsia"/>
        </w:rPr>
        <w:t>7.2 代码优化分析</w:t>
      </w:r>
      <w:bookmarkEnd w:id="101"/>
      <w:bookmarkEnd w:id="103"/>
    </w:p>
    <w:p w14:paraId="56797728" w14:textId="77777777" w:rsidR="00875BA8" w:rsidRDefault="00000000">
      <w:pPr>
        <w:spacing w:line="300" w:lineRule="auto"/>
        <w:ind w:firstLineChars="200" w:firstLine="480"/>
      </w:pPr>
      <w:r>
        <w:t>在</w:t>
      </w:r>
      <w:r>
        <w:rPr>
          <w:rFonts w:hint="eastAsia"/>
        </w:rPr>
        <w:t>编码</w:t>
      </w:r>
      <w:r>
        <w:t>过程中，有一部分的代码重用度</w:t>
      </w:r>
      <w:r>
        <w:rPr>
          <w:rFonts w:hint="eastAsia"/>
        </w:rPr>
        <w:t>比较</w:t>
      </w:r>
      <w:r>
        <w:t>高，所以会使用方法来进行封装，便于调取使用。</w:t>
      </w:r>
      <w:r>
        <w:rPr>
          <w:rFonts w:hint="eastAsia"/>
        </w:rPr>
        <w:t>例如，系统中高新区创业中心人员、招商局人员、高新区创业中心领导三者的审批功能相似，则将其进行封装便于调用。</w:t>
      </w:r>
    </w:p>
    <w:p w14:paraId="0CDD2DAC" w14:textId="77777777" w:rsidR="00875BA8" w:rsidRDefault="00875BA8">
      <w:pPr>
        <w:spacing w:line="300" w:lineRule="auto"/>
        <w:ind w:firstLineChars="200" w:firstLine="480"/>
        <w:jc w:val="center"/>
      </w:pPr>
    </w:p>
    <w:p w14:paraId="1C2DE7CB" w14:textId="77777777" w:rsidR="00875BA8" w:rsidRDefault="00000000">
      <w:pPr>
        <w:spacing w:line="300" w:lineRule="auto"/>
        <w:rPr>
          <w:rStyle w:val="10"/>
          <w:rFonts w:ascii="黑体"/>
          <w:szCs w:val="32"/>
        </w:rPr>
      </w:pPr>
      <w:bookmarkStart w:id="104" w:name="_Toc312440385"/>
      <w:r>
        <w:rPr>
          <w:rStyle w:val="10"/>
          <w:rFonts w:ascii="黑体" w:hint="eastAsia"/>
          <w:szCs w:val="32"/>
        </w:rPr>
        <w:br w:type="page"/>
      </w:r>
    </w:p>
    <w:p w14:paraId="28221517" w14:textId="77777777" w:rsidR="00875BA8" w:rsidRDefault="00000000">
      <w:pPr>
        <w:spacing w:line="300" w:lineRule="auto"/>
        <w:jc w:val="center"/>
        <w:outlineLvl w:val="0"/>
        <w:rPr>
          <w:rStyle w:val="10"/>
          <w:rFonts w:ascii="黑体"/>
          <w:szCs w:val="32"/>
        </w:rPr>
      </w:pPr>
      <w:bookmarkStart w:id="105" w:name="_Toc23518"/>
      <w:r>
        <w:rPr>
          <w:rStyle w:val="10"/>
          <w:rFonts w:ascii="黑体" w:hint="eastAsia"/>
          <w:szCs w:val="32"/>
        </w:rPr>
        <w:lastRenderedPageBreak/>
        <w:t>8 测试</w:t>
      </w:r>
      <w:bookmarkEnd w:id="104"/>
      <w:bookmarkEnd w:id="105"/>
    </w:p>
    <w:p w14:paraId="3E8FCBA1" w14:textId="77777777" w:rsidR="00875BA8" w:rsidRDefault="00000000">
      <w:pPr>
        <w:pStyle w:val="2"/>
        <w:spacing w:before="0" w:after="0" w:line="300" w:lineRule="auto"/>
        <w:rPr>
          <w:rFonts w:ascii="黑体" w:hAnsi="Times New Roman"/>
        </w:rPr>
      </w:pPr>
      <w:bookmarkStart w:id="106" w:name="_Toc312440386"/>
      <w:bookmarkStart w:id="107" w:name="_Toc28852"/>
      <w:r>
        <w:rPr>
          <w:rFonts w:ascii="黑体" w:hAnsi="Times New Roman" w:hint="eastAsia"/>
        </w:rPr>
        <w:t>8.1 测试方案设计</w:t>
      </w:r>
      <w:bookmarkEnd w:id="106"/>
      <w:bookmarkEnd w:id="107"/>
    </w:p>
    <w:p w14:paraId="2D83A2C6" w14:textId="77777777" w:rsidR="00875BA8" w:rsidRDefault="00000000">
      <w:pPr>
        <w:pStyle w:val="3"/>
        <w:spacing w:before="0" w:after="0" w:line="300" w:lineRule="auto"/>
        <w:rPr>
          <w:rFonts w:ascii="黑体"/>
        </w:rPr>
      </w:pPr>
      <w:bookmarkStart w:id="108" w:name="_Toc312440387"/>
      <w:bookmarkStart w:id="109" w:name="_Toc29954"/>
      <w:r>
        <w:rPr>
          <w:rFonts w:ascii="黑体" w:hint="eastAsia"/>
        </w:rPr>
        <w:t>8.1.1 测试策略</w:t>
      </w:r>
      <w:bookmarkEnd w:id="108"/>
      <w:bookmarkEnd w:id="109"/>
    </w:p>
    <w:p w14:paraId="2E08641E" w14:textId="77777777" w:rsidR="00875BA8" w:rsidRDefault="00000000">
      <w:pPr>
        <w:spacing w:line="300" w:lineRule="auto"/>
        <w:ind w:firstLine="480"/>
        <w:rPr>
          <w:rFonts w:ascii="宋体" w:hAnsi="宋体"/>
        </w:rPr>
      </w:pPr>
      <w:r>
        <w:rPr>
          <w:rFonts w:ascii="宋体" w:hAnsi="宋体" w:hint="eastAsia"/>
        </w:rPr>
        <w:t>在软件开发设计中，为确保其稳定性，需要进行不断的测试。软件测试的目的是为了更加了解系统软件的功能要求，检查目标系统中是否存在问题，并确保系统运行稳定。</w:t>
      </w:r>
    </w:p>
    <w:p w14:paraId="12F592BE" w14:textId="77777777" w:rsidR="00875BA8" w:rsidRDefault="00000000">
      <w:pPr>
        <w:spacing w:line="300" w:lineRule="auto"/>
        <w:ind w:firstLine="480"/>
        <w:rPr>
          <w:rFonts w:ascii="宋体" w:hAnsi="宋体"/>
        </w:rPr>
      </w:pPr>
      <w:r>
        <w:rPr>
          <w:rFonts w:ascii="宋体" w:hAnsi="宋体" w:hint="eastAsia"/>
        </w:rPr>
        <w:t>本系统的测试主要针对系统的几个主要功能模块，包括企业人员上报企业材料、审批人员审批材料、查询审批进度及统计分析几个模块的测试。主要通过以下几种测试方法进行测试：</w:t>
      </w:r>
    </w:p>
    <w:p w14:paraId="720B2D35" w14:textId="77777777" w:rsidR="00875BA8" w:rsidRDefault="00000000">
      <w:pPr>
        <w:numPr>
          <w:ilvl w:val="0"/>
          <w:numId w:val="58"/>
        </w:numPr>
        <w:spacing w:line="300" w:lineRule="auto"/>
        <w:ind w:left="17" w:firstLine="402"/>
        <w:rPr>
          <w:rFonts w:ascii="宋体" w:hAnsi="宋体"/>
        </w:rPr>
      </w:pPr>
      <w:r>
        <w:rPr>
          <w:rFonts w:ascii="宋体" w:hAnsi="宋体" w:hint="eastAsia"/>
        </w:rPr>
        <w:t>单元测试，将整个系统分解为各个单元模块，并对各个单元进行单独的测试。此类测试策略的好处在于，将各个单元模块单独开来，所需测试的数据不多且针对性强。</w:t>
      </w:r>
    </w:p>
    <w:p w14:paraId="31D22E36" w14:textId="77777777" w:rsidR="00875BA8" w:rsidRDefault="00000000">
      <w:pPr>
        <w:numPr>
          <w:ilvl w:val="0"/>
          <w:numId w:val="58"/>
        </w:numPr>
        <w:spacing w:line="300" w:lineRule="auto"/>
        <w:ind w:left="17" w:firstLine="402"/>
        <w:rPr>
          <w:rFonts w:ascii="宋体" w:hAnsi="宋体"/>
        </w:rPr>
      </w:pPr>
      <w:r>
        <w:rPr>
          <w:rFonts w:ascii="宋体" w:hAnsi="宋体" w:hint="eastAsia"/>
        </w:rPr>
        <w:t>黑盒测试，将系统软件内部模拟成不可见的“黑盒”。通过输入不同的数据，观察数据输出的状况，以此来检查系统内部功能是否正常。</w:t>
      </w:r>
    </w:p>
    <w:p w14:paraId="67438D14" w14:textId="77777777" w:rsidR="00875BA8" w:rsidRDefault="00000000">
      <w:pPr>
        <w:numPr>
          <w:ilvl w:val="0"/>
          <w:numId w:val="58"/>
        </w:numPr>
        <w:spacing w:line="300" w:lineRule="auto"/>
        <w:ind w:left="17" w:firstLine="402"/>
        <w:rPr>
          <w:rFonts w:ascii="宋体" w:hAnsi="宋体"/>
        </w:rPr>
      </w:pPr>
      <w:r>
        <w:rPr>
          <w:rFonts w:ascii="宋体" w:hAnsi="宋体" w:hint="eastAsia"/>
        </w:rPr>
        <w:t>界面测试，界面应该有简洁性、易用性等，各个按钮的名称应该简单易懂、易于区分，各个窗口与按钮的位置也应该合理。</w:t>
      </w:r>
    </w:p>
    <w:p w14:paraId="258832B3" w14:textId="77777777" w:rsidR="00875BA8" w:rsidRDefault="00000000">
      <w:pPr>
        <w:pStyle w:val="3"/>
        <w:spacing w:before="0" w:after="0" w:line="300" w:lineRule="auto"/>
        <w:rPr>
          <w:rFonts w:ascii="黑体"/>
        </w:rPr>
      </w:pPr>
      <w:bookmarkStart w:id="110" w:name="_Toc13785"/>
      <w:bookmarkStart w:id="111" w:name="_Toc312440388"/>
      <w:r>
        <w:rPr>
          <w:rFonts w:ascii="黑体" w:hint="eastAsia"/>
        </w:rPr>
        <w:t>8.1.2 测试进度安排</w:t>
      </w:r>
      <w:bookmarkEnd w:id="110"/>
      <w:bookmarkEnd w:id="111"/>
    </w:p>
    <w:p w14:paraId="750DCF39" w14:textId="77777777" w:rsidR="00875BA8" w:rsidRDefault="00000000">
      <w:pPr>
        <w:spacing w:line="300" w:lineRule="auto"/>
        <w:ind w:firstLine="480"/>
        <w:rPr>
          <w:rFonts w:ascii="宋体" w:hAnsi="宋体"/>
        </w:rPr>
      </w:pPr>
      <w:r>
        <w:rPr>
          <w:rFonts w:ascii="宋体" w:hAnsi="宋体" w:hint="eastAsia"/>
        </w:rPr>
        <w:t>第一阶段为单元测试，将整个系统分为6-8个单元模块，分别使用JUNIT测试完成。</w:t>
      </w:r>
    </w:p>
    <w:p w14:paraId="2DD3A183" w14:textId="77777777" w:rsidR="00875BA8" w:rsidRDefault="00000000">
      <w:pPr>
        <w:spacing w:line="300" w:lineRule="auto"/>
        <w:ind w:firstLine="480"/>
        <w:rPr>
          <w:rFonts w:ascii="宋体" w:hAnsi="宋体"/>
        </w:rPr>
      </w:pPr>
      <w:r>
        <w:rPr>
          <w:rFonts w:ascii="宋体" w:hAnsi="宋体" w:hint="eastAsia"/>
        </w:rPr>
        <w:t>第二阶段为集成测试，将整个系统的各个功能流程完整的走一遍，测试是否存在问题。</w:t>
      </w:r>
    </w:p>
    <w:p w14:paraId="2AE7F655" w14:textId="77777777" w:rsidR="00875BA8" w:rsidRDefault="00000000">
      <w:pPr>
        <w:spacing w:line="300" w:lineRule="auto"/>
        <w:ind w:firstLine="480"/>
        <w:rPr>
          <w:rFonts w:ascii="宋体" w:hAnsi="宋体"/>
        </w:rPr>
      </w:pPr>
      <w:r>
        <w:rPr>
          <w:rFonts w:ascii="宋体" w:hAnsi="宋体" w:hint="eastAsia"/>
        </w:rPr>
        <w:t>第三阶段为黑盒测试，在系统中输入不同的数据观察数据的输出状况，测试内部功能是否存在问题。</w:t>
      </w:r>
    </w:p>
    <w:p w14:paraId="1FE1E942" w14:textId="77777777" w:rsidR="00875BA8" w:rsidRDefault="00000000">
      <w:pPr>
        <w:spacing w:line="300" w:lineRule="auto"/>
        <w:ind w:firstLine="480"/>
        <w:rPr>
          <w:rFonts w:ascii="宋体" w:hAnsi="宋体"/>
        </w:rPr>
      </w:pPr>
      <w:r>
        <w:rPr>
          <w:rFonts w:ascii="宋体" w:hAnsi="宋体" w:hint="eastAsia"/>
        </w:rPr>
        <w:t>第四阶段为界面测试，检查系统各个角色的操作界面的易用性，各个按钮的位置是否合理，窗体是否正常工作。</w:t>
      </w:r>
    </w:p>
    <w:p w14:paraId="38BE3C4E" w14:textId="77777777" w:rsidR="00875BA8" w:rsidRDefault="00000000">
      <w:pPr>
        <w:pStyle w:val="3"/>
        <w:spacing w:before="0" w:after="0" w:line="300" w:lineRule="auto"/>
        <w:rPr>
          <w:rFonts w:ascii="黑体"/>
        </w:rPr>
      </w:pPr>
      <w:bookmarkStart w:id="112" w:name="_Toc1922"/>
      <w:bookmarkStart w:id="113" w:name="_Toc312440389"/>
      <w:r>
        <w:rPr>
          <w:rFonts w:ascii="黑体" w:hint="eastAsia"/>
        </w:rPr>
        <w:t>8.1.3 测试资源</w:t>
      </w:r>
      <w:bookmarkEnd w:id="112"/>
      <w:bookmarkEnd w:id="113"/>
    </w:p>
    <w:p w14:paraId="751C4011" w14:textId="77777777" w:rsidR="00875BA8" w:rsidRDefault="00000000">
      <w:pPr>
        <w:spacing w:line="300" w:lineRule="auto"/>
        <w:ind w:firstLine="480"/>
        <w:rPr>
          <w:rFonts w:ascii="宋体" w:hAnsi="宋体"/>
        </w:rPr>
      </w:pPr>
      <w:r>
        <w:rPr>
          <w:rFonts w:ascii="宋体" w:hAnsi="宋体" w:hint="eastAsia"/>
        </w:rPr>
        <w:t>利用Google浏览器，IE浏览器，</w:t>
      </w:r>
      <w:proofErr w:type="gramStart"/>
      <w:r>
        <w:rPr>
          <w:rFonts w:ascii="宋体" w:hAnsi="宋体" w:hint="eastAsia"/>
        </w:rPr>
        <w:t>谷歌浏览器</w:t>
      </w:r>
      <w:proofErr w:type="gramEnd"/>
      <w:r>
        <w:rPr>
          <w:rFonts w:ascii="宋体" w:hAnsi="宋体" w:hint="eastAsia"/>
        </w:rPr>
        <w:t>，UC浏览器等对系统进行测试。</w:t>
      </w:r>
    </w:p>
    <w:p w14:paraId="57D2D42B" w14:textId="77777777" w:rsidR="00875BA8" w:rsidRDefault="00000000">
      <w:pPr>
        <w:pStyle w:val="3"/>
        <w:spacing w:before="0" w:after="0" w:line="300" w:lineRule="auto"/>
        <w:rPr>
          <w:rFonts w:ascii="黑体"/>
        </w:rPr>
      </w:pPr>
      <w:bookmarkStart w:id="114" w:name="_Toc312440390"/>
      <w:bookmarkStart w:id="115" w:name="_Toc7596"/>
      <w:r>
        <w:rPr>
          <w:rFonts w:ascii="黑体" w:hint="eastAsia"/>
        </w:rPr>
        <w:t>8.1.4 关键测试点</w:t>
      </w:r>
      <w:bookmarkEnd w:id="114"/>
      <w:bookmarkEnd w:id="115"/>
    </w:p>
    <w:p w14:paraId="4E226989" w14:textId="77777777" w:rsidR="00875BA8" w:rsidRDefault="00000000">
      <w:pPr>
        <w:spacing w:line="300" w:lineRule="auto"/>
        <w:ind w:firstLine="480"/>
        <w:rPr>
          <w:rFonts w:ascii="宋体" w:hAnsi="宋体"/>
        </w:rPr>
      </w:pPr>
      <w:r>
        <w:rPr>
          <w:rFonts w:ascii="宋体" w:hAnsi="宋体" w:hint="eastAsia"/>
        </w:rPr>
        <w:t>本系统的关键测试点由以下几个部分：</w:t>
      </w:r>
    </w:p>
    <w:p w14:paraId="19378689" w14:textId="77777777" w:rsidR="00875BA8" w:rsidRDefault="00000000">
      <w:pPr>
        <w:numPr>
          <w:ilvl w:val="0"/>
          <w:numId w:val="59"/>
        </w:numPr>
        <w:spacing w:line="300" w:lineRule="auto"/>
        <w:ind w:left="17" w:firstLine="402"/>
        <w:rPr>
          <w:rFonts w:ascii="宋体" w:hAnsi="宋体"/>
        </w:rPr>
      </w:pPr>
      <w:r>
        <w:rPr>
          <w:rFonts w:ascii="宋体" w:hAnsi="宋体" w:hint="eastAsia"/>
        </w:rPr>
        <w:t>系统中各个用户是否能完成基本的注册，并登录系统。</w:t>
      </w:r>
    </w:p>
    <w:p w14:paraId="0231007A" w14:textId="77777777" w:rsidR="00875BA8" w:rsidRDefault="00000000">
      <w:pPr>
        <w:numPr>
          <w:ilvl w:val="0"/>
          <w:numId w:val="59"/>
        </w:numPr>
        <w:spacing w:line="300" w:lineRule="auto"/>
        <w:ind w:left="17" w:firstLine="402"/>
        <w:rPr>
          <w:rFonts w:ascii="宋体" w:hAnsi="宋体"/>
        </w:rPr>
      </w:pPr>
      <w:r>
        <w:rPr>
          <w:rFonts w:ascii="宋体" w:hAnsi="宋体" w:hint="eastAsia"/>
        </w:rPr>
        <w:t>企业人员能否成功申报扶持政策兑现材料，以及查询到本人的申报进度。</w:t>
      </w:r>
    </w:p>
    <w:p w14:paraId="2CEBFF78" w14:textId="77777777" w:rsidR="00875BA8" w:rsidRDefault="00000000">
      <w:pPr>
        <w:numPr>
          <w:ilvl w:val="0"/>
          <w:numId w:val="59"/>
        </w:numPr>
        <w:spacing w:line="300" w:lineRule="auto"/>
        <w:ind w:left="17" w:firstLine="402"/>
        <w:rPr>
          <w:rFonts w:ascii="宋体" w:hAnsi="宋体"/>
        </w:rPr>
      </w:pPr>
      <w:r>
        <w:rPr>
          <w:rFonts w:ascii="宋体" w:hAnsi="宋体" w:hint="eastAsia"/>
        </w:rPr>
        <w:t>高新区创业中心人员、招商局人员、高新区创业中心领导是否能完成材料的审批及管理查看。</w:t>
      </w:r>
    </w:p>
    <w:p w14:paraId="74B46C72" w14:textId="77777777" w:rsidR="00875BA8" w:rsidRDefault="00000000">
      <w:pPr>
        <w:numPr>
          <w:ilvl w:val="0"/>
          <w:numId w:val="59"/>
        </w:numPr>
        <w:spacing w:line="300" w:lineRule="auto"/>
        <w:ind w:left="17" w:firstLine="402"/>
        <w:rPr>
          <w:rFonts w:ascii="宋体" w:hAnsi="宋体"/>
        </w:rPr>
      </w:pPr>
      <w:r>
        <w:rPr>
          <w:rFonts w:ascii="宋体" w:hAnsi="宋体" w:hint="eastAsia"/>
        </w:rPr>
        <w:t>高新区创业中心领导是否能查询到数据正确的统计图表。</w:t>
      </w:r>
    </w:p>
    <w:p w14:paraId="48B137B1" w14:textId="77777777" w:rsidR="00875BA8" w:rsidRDefault="00000000">
      <w:pPr>
        <w:pStyle w:val="2"/>
        <w:spacing w:before="0" w:after="0" w:line="300" w:lineRule="auto"/>
        <w:rPr>
          <w:rFonts w:ascii="黑体" w:hAnsi="Times New Roman"/>
        </w:rPr>
      </w:pPr>
      <w:bookmarkStart w:id="116" w:name="_Toc312440391"/>
      <w:bookmarkStart w:id="117" w:name="_Toc8878"/>
      <w:r>
        <w:rPr>
          <w:rFonts w:ascii="黑体" w:hAnsi="Times New Roman" w:hint="eastAsia"/>
        </w:rPr>
        <w:t>8.2 测试用例构建</w:t>
      </w:r>
      <w:bookmarkEnd w:id="116"/>
      <w:bookmarkEnd w:id="117"/>
    </w:p>
    <w:p w14:paraId="51B258E4" w14:textId="77777777" w:rsidR="00875BA8" w:rsidRDefault="00000000">
      <w:pPr>
        <w:pStyle w:val="3"/>
        <w:spacing w:before="0" w:after="0" w:line="300" w:lineRule="auto"/>
        <w:rPr>
          <w:rFonts w:ascii="黑体"/>
        </w:rPr>
      </w:pPr>
      <w:bookmarkStart w:id="118" w:name="_Toc312440392"/>
      <w:bookmarkStart w:id="119" w:name="_Toc16985"/>
      <w:r>
        <w:rPr>
          <w:rFonts w:ascii="黑体" w:hint="eastAsia"/>
        </w:rPr>
        <w:t>8.2.1 测试用例编写约定</w:t>
      </w:r>
      <w:bookmarkEnd w:id="118"/>
      <w:bookmarkEnd w:id="119"/>
    </w:p>
    <w:p w14:paraId="420909A1" w14:textId="77777777" w:rsidR="00875BA8" w:rsidRDefault="00000000">
      <w:pPr>
        <w:spacing w:line="300" w:lineRule="auto"/>
        <w:ind w:firstLine="480"/>
        <w:rPr>
          <w:rFonts w:ascii="宋体" w:hAnsi="宋体"/>
        </w:rPr>
      </w:pPr>
      <w:r>
        <w:rPr>
          <w:rFonts w:ascii="宋体" w:hAnsi="宋体" w:hint="eastAsia"/>
        </w:rPr>
        <w:t>测试用例的编写，需要针对一个功能点编写多个测试用例，从各个方面对其进行测试。简要的说明测试用例所涉及的项，按照需求分析中所描述的业务需求和功能需求给出相关</w:t>
      </w:r>
      <w:r>
        <w:rPr>
          <w:rFonts w:ascii="宋体" w:hAnsi="宋体" w:hint="eastAsia"/>
        </w:rPr>
        <w:lastRenderedPageBreak/>
        <w:t>的测试用例。同时所测试的数据应该具有高覆盖性和周全性这两个特点。</w:t>
      </w:r>
      <w:bookmarkStart w:id="120" w:name="_Toc312440393"/>
    </w:p>
    <w:p w14:paraId="6FC3476B" w14:textId="77777777" w:rsidR="00875BA8" w:rsidRDefault="00000000">
      <w:pPr>
        <w:pStyle w:val="3"/>
        <w:spacing w:before="0" w:after="0" w:line="300" w:lineRule="auto"/>
        <w:rPr>
          <w:rFonts w:ascii="黑体"/>
        </w:rPr>
      </w:pPr>
      <w:bookmarkStart w:id="121" w:name="_Toc1970"/>
      <w:r>
        <w:rPr>
          <w:rFonts w:ascii="黑体" w:hint="eastAsia"/>
        </w:rPr>
        <w:t>8.2.2测试用例设计</w:t>
      </w:r>
      <w:bookmarkEnd w:id="120"/>
      <w:bookmarkEnd w:id="121"/>
    </w:p>
    <w:p w14:paraId="3197BD39" w14:textId="77777777" w:rsidR="00875BA8" w:rsidRDefault="00000000">
      <w:pPr>
        <w:spacing w:line="300" w:lineRule="auto"/>
        <w:ind w:firstLine="420"/>
        <w:rPr>
          <w:rFonts w:ascii="宋体" w:hAnsi="宋体"/>
        </w:rPr>
      </w:pPr>
      <w:r>
        <w:rPr>
          <w:rFonts w:ascii="宋体" w:hAnsi="宋体" w:hint="eastAsia"/>
        </w:rPr>
        <w:t>本系统的主要使用者为企业人员、高新区创业中心人员、招商局人员、高新区创业中心领导四者，应该对这四个角色单独设计相关测试用例，其中企业人员为主要且关键的使用者，所以需要对其进行多个账号的测试，其他三个角色分别使用1-2个账号进行测试。运用多个测试账号使测试覆盖全面的业务流程，其中高新区创业中心人员、招商局人员、高新区创业中心领导的账号在数据库中直接创建，而企业人员的账号需要自行注册。</w:t>
      </w:r>
    </w:p>
    <w:p w14:paraId="2542F62C" w14:textId="77777777" w:rsidR="00875BA8" w:rsidRDefault="00000000">
      <w:pPr>
        <w:pStyle w:val="3"/>
        <w:spacing w:before="0" w:after="0" w:line="300" w:lineRule="auto"/>
        <w:rPr>
          <w:rFonts w:ascii="黑体"/>
        </w:rPr>
      </w:pPr>
      <w:bookmarkStart w:id="122" w:name="_Toc312440394"/>
      <w:bookmarkStart w:id="123" w:name="_Toc31044"/>
      <w:r>
        <w:rPr>
          <w:rFonts w:ascii="黑体" w:hint="eastAsia"/>
        </w:rPr>
        <w:t>8.2.3关键测试用例</w:t>
      </w:r>
      <w:bookmarkEnd w:id="122"/>
      <w:bookmarkEnd w:id="123"/>
    </w:p>
    <w:p w14:paraId="14EAADE2" w14:textId="77777777" w:rsidR="00875BA8" w:rsidRDefault="00000000">
      <w:pPr>
        <w:numPr>
          <w:ilvl w:val="0"/>
          <w:numId w:val="60"/>
        </w:numPr>
        <w:spacing w:line="300" w:lineRule="auto"/>
        <w:ind w:left="845" w:hanging="365"/>
        <w:rPr>
          <w:rFonts w:ascii="宋体" w:hAnsi="宋体"/>
        </w:rPr>
      </w:pPr>
      <w:r>
        <w:rPr>
          <w:rFonts w:ascii="宋体" w:hAnsi="宋体" w:hint="eastAsia"/>
        </w:rPr>
        <w:t>登录测试</w:t>
      </w:r>
    </w:p>
    <w:p w14:paraId="0A1D7DEA" w14:textId="77777777" w:rsidR="00875BA8" w:rsidRDefault="00000000">
      <w:pPr>
        <w:spacing w:line="300" w:lineRule="auto"/>
        <w:ind w:firstLineChars="200" w:firstLine="480"/>
        <w:rPr>
          <w:rFonts w:ascii="宋体" w:hAnsi="宋体"/>
        </w:rPr>
      </w:pPr>
      <w:r>
        <w:rPr>
          <w:rFonts w:ascii="宋体" w:hAnsi="宋体" w:hint="eastAsia"/>
        </w:rPr>
        <w:t>在系统登录过程中，对系统进行多次的界面测试，观察在输入错误信息时系统是否能够给出提示，并记录了下列三组数据，登录测试用例表如下表8-1所示。</w:t>
      </w:r>
    </w:p>
    <w:p w14:paraId="28742013"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表8-1 登录测试用例表</w:t>
      </w:r>
    </w:p>
    <w:tbl>
      <w:tblPr>
        <w:tblStyle w:val="af6"/>
        <w:tblW w:w="4900" w:type="pct"/>
        <w:jc w:val="center"/>
        <w:tblLook w:val="04A0" w:firstRow="1" w:lastRow="0" w:firstColumn="1" w:lastColumn="0" w:noHBand="0" w:noVBand="1"/>
      </w:tblPr>
      <w:tblGrid>
        <w:gridCol w:w="1180"/>
        <w:gridCol w:w="1234"/>
        <w:gridCol w:w="1320"/>
        <w:gridCol w:w="1526"/>
        <w:gridCol w:w="1868"/>
        <w:gridCol w:w="2251"/>
      </w:tblGrid>
      <w:tr w:rsidR="00875BA8" w14:paraId="238B4358" w14:textId="77777777">
        <w:trPr>
          <w:jc w:val="center"/>
        </w:trPr>
        <w:tc>
          <w:tcPr>
            <w:tcW w:w="1180" w:type="dxa"/>
            <w:shd w:val="clear" w:color="auto" w:fill="D8D8D8" w:themeFill="background1" w:themeFillShade="D8"/>
          </w:tcPr>
          <w:p w14:paraId="09FF36DF"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用例编号</w:t>
            </w:r>
          </w:p>
        </w:tc>
        <w:tc>
          <w:tcPr>
            <w:tcW w:w="1234" w:type="dxa"/>
            <w:shd w:val="clear" w:color="auto" w:fill="D8D8D8" w:themeFill="background1" w:themeFillShade="D8"/>
          </w:tcPr>
          <w:p w14:paraId="1EE8C4CF"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优先级</w:t>
            </w:r>
          </w:p>
        </w:tc>
        <w:tc>
          <w:tcPr>
            <w:tcW w:w="1320" w:type="dxa"/>
            <w:shd w:val="clear" w:color="auto" w:fill="D8D8D8" w:themeFill="background1" w:themeFillShade="D8"/>
          </w:tcPr>
          <w:p w14:paraId="62D2EABA"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所属模块</w:t>
            </w:r>
          </w:p>
        </w:tc>
        <w:tc>
          <w:tcPr>
            <w:tcW w:w="1526" w:type="dxa"/>
            <w:shd w:val="clear" w:color="auto" w:fill="D8D8D8" w:themeFill="background1" w:themeFillShade="D8"/>
          </w:tcPr>
          <w:p w14:paraId="5083BDE2"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测试用例类别</w:t>
            </w:r>
          </w:p>
        </w:tc>
        <w:tc>
          <w:tcPr>
            <w:tcW w:w="1868" w:type="dxa"/>
            <w:shd w:val="clear" w:color="auto" w:fill="D8D8D8" w:themeFill="background1" w:themeFillShade="D8"/>
          </w:tcPr>
          <w:p w14:paraId="6918588C"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2251" w:type="dxa"/>
            <w:shd w:val="clear" w:color="auto" w:fill="D8D8D8" w:themeFill="background1" w:themeFillShade="D8"/>
          </w:tcPr>
          <w:p w14:paraId="6609DDB5"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r>
      <w:tr w:rsidR="00875BA8" w14:paraId="3ECCB6FF" w14:textId="77777777">
        <w:trPr>
          <w:jc w:val="center"/>
        </w:trPr>
        <w:tc>
          <w:tcPr>
            <w:tcW w:w="1180" w:type="dxa"/>
            <w:vAlign w:val="center"/>
          </w:tcPr>
          <w:p w14:paraId="30A35199"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D01</w:t>
            </w:r>
          </w:p>
        </w:tc>
        <w:tc>
          <w:tcPr>
            <w:tcW w:w="1234" w:type="dxa"/>
            <w:vAlign w:val="center"/>
          </w:tcPr>
          <w:p w14:paraId="047E3121"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restart"/>
            <w:vAlign w:val="center"/>
          </w:tcPr>
          <w:p w14:paraId="782F6A9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系统登录模块</w:t>
            </w:r>
          </w:p>
        </w:tc>
        <w:tc>
          <w:tcPr>
            <w:tcW w:w="1526" w:type="dxa"/>
            <w:vMerge w:val="restart"/>
            <w:vAlign w:val="center"/>
          </w:tcPr>
          <w:p w14:paraId="4E193E7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界面测试</w:t>
            </w:r>
          </w:p>
        </w:tc>
        <w:tc>
          <w:tcPr>
            <w:tcW w:w="1868" w:type="dxa"/>
            <w:vAlign w:val="center"/>
          </w:tcPr>
          <w:p w14:paraId="397ED8DD"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用户名为空</w:t>
            </w:r>
          </w:p>
        </w:tc>
        <w:tc>
          <w:tcPr>
            <w:tcW w:w="2251" w:type="dxa"/>
            <w:vAlign w:val="center"/>
          </w:tcPr>
          <w:p w14:paraId="52526A81"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r w:rsidR="00875BA8" w14:paraId="7A66F5B5" w14:textId="77777777">
        <w:trPr>
          <w:jc w:val="center"/>
        </w:trPr>
        <w:tc>
          <w:tcPr>
            <w:tcW w:w="1180" w:type="dxa"/>
            <w:vAlign w:val="center"/>
          </w:tcPr>
          <w:p w14:paraId="4E95303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D02</w:t>
            </w:r>
          </w:p>
        </w:tc>
        <w:tc>
          <w:tcPr>
            <w:tcW w:w="1234" w:type="dxa"/>
            <w:vAlign w:val="center"/>
          </w:tcPr>
          <w:p w14:paraId="4C66ED0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239FA026" w14:textId="77777777" w:rsidR="00875BA8" w:rsidRDefault="00875BA8">
            <w:pPr>
              <w:spacing w:line="300" w:lineRule="auto"/>
              <w:jc w:val="center"/>
              <w:rPr>
                <w:rFonts w:ascii="宋体" w:hAnsi="宋体" w:cs="宋体"/>
                <w:sz w:val="21"/>
                <w:szCs w:val="21"/>
              </w:rPr>
            </w:pPr>
          </w:p>
        </w:tc>
        <w:tc>
          <w:tcPr>
            <w:tcW w:w="1526" w:type="dxa"/>
            <w:vMerge/>
            <w:vAlign w:val="center"/>
          </w:tcPr>
          <w:p w14:paraId="3DCFA8A6" w14:textId="77777777" w:rsidR="00875BA8" w:rsidRDefault="00875BA8">
            <w:pPr>
              <w:spacing w:line="300" w:lineRule="auto"/>
              <w:jc w:val="center"/>
              <w:rPr>
                <w:rFonts w:ascii="宋体" w:hAnsi="宋体" w:cs="宋体"/>
                <w:sz w:val="21"/>
                <w:szCs w:val="21"/>
              </w:rPr>
            </w:pPr>
          </w:p>
        </w:tc>
        <w:tc>
          <w:tcPr>
            <w:tcW w:w="1868" w:type="dxa"/>
            <w:vAlign w:val="center"/>
          </w:tcPr>
          <w:p w14:paraId="6285AFC9"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密码错误</w:t>
            </w:r>
          </w:p>
        </w:tc>
        <w:tc>
          <w:tcPr>
            <w:tcW w:w="2251" w:type="dxa"/>
            <w:vAlign w:val="center"/>
          </w:tcPr>
          <w:p w14:paraId="3DB596C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用户名或密码不正确，请检查后重新登录</w:t>
            </w:r>
          </w:p>
        </w:tc>
      </w:tr>
      <w:tr w:rsidR="00875BA8" w14:paraId="5C16AB2C" w14:textId="77777777">
        <w:trPr>
          <w:jc w:val="center"/>
        </w:trPr>
        <w:tc>
          <w:tcPr>
            <w:tcW w:w="1180" w:type="dxa"/>
            <w:vAlign w:val="center"/>
          </w:tcPr>
          <w:p w14:paraId="5AED2CA5"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D03</w:t>
            </w:r>
          </w:p>
        </w:tc>
        <w:tc>
          <w:tcPr>
            <w:tcW w:w="1234" w:type="dxa"/>
            <w:vAlign w:val="center"/>
          </w:tcPr>
          <w:p w14:paraId="57D6949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5E0EB50D" w14:textId="77777777" w:rsidR="00875BA8" w:rsidRDefault="00875BA8">
            <w:pPr>
              <w:spacing w:line="300" w:lineRule="auto"/>
              <w:jc w:val="center"/>
              <w:rPr>
                <w:rFonts w:ascii="宋体" w:hAnsi="宋体" w:cs="宋体"/>
                <w:sz w:val="21"/>
                <w:szCs w:val="21"/>
              </w:rPr>
            </w:pPr>
          </w:p>
        </w:tc>
        <w:tc>
          <w:tcPr>
            <w:tcW w:w="1526" w:type="dxa"/>
            <w:vMerge/>
            <w:vAlign w:val="center"/>
          </w:tcPr>
          <w:p w14:paraId="754491E8" w14:textId="77777777" w:rsidR="00875BA8" w:rsidRDefault="00875BA8">
            <w:pPr>
              <w:spacing w:line="300" w:lineRule="auto"/>
              <w:jc w:val="center"/>
              <w:rPr>
                <w:rFonts w:ascii="宋体" w:hAnsi="宋体" w:cs="宋体"/>
                <w:sz w:val="21"/>
                <w:szCs w:val="21"/>
              </w:rPr>
            </w:pPr>
          </w:p>
        </w:tc>
        <w:tc>
          <w:tcPr>
            <w:tcW w:w="1868" w:type="dxa"/>
            <w:vAlign w:val="center"/>
          </w:tcPr>
          <w:p w14:paraId="629E577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密码为空</w:t>
            </w:r>
          </w:p>
        </w:tc>
        <w:tc>
          <w:tcPr>
            <w:tcW w:w="2251" w:type="dxa"/>
            <w:vAlign w:val="center"/>
          </w:tcPr>
          <w:p w14:paraId="6F8F0098"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bl>
    <w:p w14:paraId="6CB19CCF" w14:textId="77777777" w:rsidR="00875BA8" w:rsidRDefault="00000000">
      <w:pPr>
        <w:numPr>
          <w:ilvl w:val="0"/>
          <w:numId w:val="60"/>
        </w:numPr>
        <w:spacing w:line="300" w:lineRule="auto"/>
        <w:ind w:left="845" w:hanging="365"/>
        <w:rPr>
          <w:rFonts w:ascii="宋体" w:hAnsi="宋体"/>
        </w:rPr>
      </w:pPr>
      <w:r>
        <w:rPr>
          <w:rFonts w:ascii="宋体" w:hAnsi="宋体" w:hint="eastAsia"/>
        </w:rPr>
        <w:t>注册测试</w:t>
      </w:r>
    </w:p>
    <w:p w14:paraId="74D9ABA1" w14:textId="77777777" w:rsidR="00875BA8" w:rsidRDefault="00000000">
      <w:pPr>
        <w:spacing w:line="300" w:lineRule="auto"/>
        <w:ind w:firstLineChars="200" w:firstLine="480"/>
        <w:rPr>
          <w:rFonts w:ascii="宋体" w:hAnsi="宋体"/>
        </w:rPr>
      </w:pPr>
      <w:r>
        <w:rPr>
          <w:rFonts w:ascii="宋体" w:hAnsi="宋体" w:hint="eastAsia"/>
        </w:rPr>
        <w:t>在系统注册过程中，对系统进行多次的数据库测试，观察用户在注册时数据库是否能够及时更新，以及在输入错误数据时系统是否能够给出提示</w:t>
      </w:r>
      <w:r>
        <w:rPr>
          <w:rFonts w:hint="eastAsia"/>
        </w:rPr>
        <w:t>，并</w:t>
      </w:r>
      <w:r>
        <w:rPr>
          <w:rFonts w:ascii="宋体" w:hAnsi="宋体" w:hint="eastAsia"/>
        </w:rPr>
        <w:t>记录了下列八组数据，注册测试用例表如下表8-2所示。</w:t>
      </w:r>
    </w:p>
    <w:p w14:paraId="5D9A3832"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表8-2 注册测试用例表</w:t>
      </w:r>
    </w:p>
    <w:tbl>
      <w:tblPr>
        <w:tblStyle w:val="af6"/>
        <w:tblW w:w="4900" w:type="pct"/>
        <w:jc w:val="center"/>
        <w:tblLook w:val="04A0" w:firstRow="1" w:lastRow="0" w:firstColumn="1" w:lastColumn="0" w:noHBand="0" w:noVBand="1"/>
      </w:tblPr>
      <w:tblGrid>
        <w:gridCol w:w="1180"/>
        <w:gridCol w:w="1234"/>
        <w:gridCol w:w="1320"/>
        <w:gridCol w:w="1526"/>
        <w:gridCol w:w="1868"/>
        <w:gridCol w:w="2251"/>
      </w:tblGrid>
      <w:tr w:rsidR="00875BA8" w14:paraId="35FAA0B3" w14:textId="77777777">
        <w:trPr>
          <w:jc w:val="center"/>
        </w:trPr>
        <w:tc>
          <w:tcPr>
            <w:tcW w:w="1180" w:type="dxa"/>
            <w:shd w:val="clear" w:color="auto" w:fill="D8D8D8" w:themeFill="background1" w:themeFillShade="D8"/>
          </w:tcPr>
          <w:p w14:paraId="006AC7FC"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用例编号</w:t>
            </w:r>
          </w:p>
        </w:tc>
        <w:tc>
          <w:tcPr>
            <w:tcW w:w="1234" w:type="dxa"/>
            <w:shd w:val="clear" w:color="auto" w:fill="D8D8D8" w:themeFill="background1" w:themeFillShade="D8"/>
          </w:tcPr>
          <w:p w14:paraId="1B86BEA7"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优先级</w:t>
            </w:r>
          </w:p>
        </w:tc>
        <w:tc>
          <w:tcPr>
            <w:tcW w:w="1320" w:type="dxa"/>
            <w:shd w:val="clear" w:color="auto" w:fill="D8D8D8" w:themeFill="background1" w:themeFillShade="D8"/>
          </w:tcPr>
          <w:p w14:paraId="1B4CD7AD"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所属模块</w:t>
            </w:r>
          </w:p>
        </w:tc>
        <w:tc>
          <w:tcPr>
            <w:tcW w:w="1526" w:type="dxa"/>
            <w:shd w:val="clear" w:color="auto" w:fill="D8D8D8" w:themeFill="background1" w:themeFillShade="D8"/>
          </w:tcPr>
          <w:p w14:paraId="6DFAC001"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测试用例类别</w:t>
            </w:r>
          </w:p>
        </w:tc>
        <w:tc>
          <w:tcPr>
            <w:tcW w:w="1868" w:type="dxa"/>
            <w:shd w:val="clear" w:color="auto" w:fill="D8D8D8" w:themeFill="background1" w:themeFillShade="D8"/>
          </w:tcPr>
          <w:p w14:paraId="47A4D8BE"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2251" w:type="dxa"/>
            <w:shd w:val="clear" w:color="auto" w:fill="D8D8D8" w:themeFill="background1" w:themeFillShade="D8"/>
          </w:tcPr>
          <w:p w14:paraId="1A1BC253"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r>
      <w:tr w:rsidR="00875BA8" w14:paraId="4A682B33" w14:textId="77777777">
        <w:trPr>
          <w:jc w:val="center"/>
        </w:trPr>
        <w:tc>
          <w:tcPr>
            <w:tcW w:w="1180" w:type="dxa"/>
            <w:vAlign w:val="center"/>
          </w:tcPr>
          <w:p w14:paraId="6AF3D5D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Z01</w:t>
            </w:r>
          </w:p>
        </w:tc>
        <w:tc>
          <w:tcPr>
            <w:tcW w:w="1234" w:type="dxa"/>
            <w:vAlign w:val="center"/>
          </w:tcPr>
          <w:p w14:paraId="276022C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restart"/>
            <w:vAlign w:val="center"/>
          </w:tcPr>
          <w:p w14:paraId="2E23F036"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系统注册模块</w:t>
            </w:r>
          </w:p>
        </w:tc>
        <w:tc>
          <w:tcPr>
            <w:tcW w:w="1526" w:type="dxa"/>
            <w:vMerge w:val="restart"/>
            <w:vAlign w:val="center"/>
          </w:tcPr>
          <w:p w14:paraId="33C3040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界面及数据库测试</w:t>
            </w:r>
          </w:p>
        </w:tc>
        <w:tc>
          <w:tcPr>
            <w:tcW w:w="1868" w:type="dxa"/>
            <w:vAlign w:val="center"/>
          </w:tcPr>
          <w:p w14:paraId="5B7DAA00"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用户名为空</w:t>
            </w:r>
          </w:p>
        </w:tc>
        <w:tc>
          <w:tcPr>
            <w:tcW w:w="2251" w:type="dxa"/>
            <w:vAlign w:val="center"/>
          </w:tcPr>
          <w:p w14:paraId="7EEFA3B4"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r w:rsidR="00875BA8" w14:paraId="1E272F91" w14:textId="77777777">
        <w:trPr>
          <w:jc w:val="center"/>
        </w:trPr>
        <w:tc>
          <w:tcPr>
            <w:tcW w:w="1180" w:type="dxa"/>
            <w:vAlign w:val="center"/>
          </w:tcPr>
          <w:p w14:paraId="194E124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Z02</w:t>
            </w:r>
          </w:p>
        </w:tc>
        <w:tc>
          <w:tcPr>
            <w:tcW w:w="1234" w:type="dxa"/>
            <w:vAlign w:val="center"/>
          </w:tcPr>
          <w:p w14:paraId="632003F5"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5E44C9DC" w14:textId="77777777" w:rsidR="00875BA8" w:rsidRDefault="00875BA8">
            <w:pPr>
              <w:spacing w:line="300" w:lineRule="auto"/>
              <w:jc w:val="center"/>
              <w:rPr>
                <w:rFonts w:ascii="宋体" w:hAnsi="宋体" w:cs="宋体"/>
                <w:sz w:val="21"/>
                <w:szCs w:val="21"/>
              </w:rPr>
            </w:pPr>
          </w:p>
        </w:tc>
        <w:tc>
          <w:tcPr>
            <w:tcW w:w="1526" w:type="dxa"/>
            <w:vMerge/>
            <w:vAlign w:val="center"/>
          </w:tcPr>
          <w:p w14:paraId="1000E06E" w14:textId="77777777" w:rsidR="00875BA8" w:rsidRDefault="00875BA8">
            <w:pPr>
              <w:spacing w:line="300" w:lineRule="auto"/>
              <w:jc w:val="center"/>
              <w:rPr>
                <w:rFonts w:ascii="宋体" w:hAnsi="宋体" w:cs="宋体"/>
                <w:sz w:val="21"/>
                <w:szCs w:val="21"/>
              </w:rPr>
            </w:pPr>
          </w:p>
        </w:tc>
        <w:tc>
          <w:tcPr>
            <w:tcW w:w="1868" w:type="dxa"/>
            <w:vAlign w:val="center"/>
          </w:tcPr>
          <w:p w14:paraId="0CAE97D5"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密码为空</w:t>
            </w:r>
          </w:p>
        </w:tc>
        <w:tc>
          <w:tcPr>
            <w:tcW w:w="2251" w:type="dxa"/>
            <w:vAlign w:val="center"/>
          </w:tcPr>
          <w:p w14:paraId="21037EE1"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r w:rsidR="00875BA8" w14:paraId="627E539C" w14:textId="77777777">
        <w:trPr>
          <w:jc w:val="center"/>
        </w:trPr>
        <w:tc>
          <w:tcPr>
            <w:tcW w:w="1180" w:type="dxa"/>
            <w:vAlign w:val="center"/>
          </w:tcPr>
          <w:p w14:paraId="60589F7F"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Z03</w:t>
            </w:r>
          </w:p>
        </w:tc>
        <w:tc>
          <w:tcPr>
            <w:tcW w:w="1234" w:type="dxa"/>
            <w:vAlign w:val="center"/>
          </w:tcPr>
          <w:p w14:paraId="42EBB27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672A4536" w14:textId="77777777" w:rsidR="00875BA8" w:rsidRDefault="00875BA8">
            <w:pPr>
              <w:spacing w:line="300" w:lineRule="auto"/>
              <w:jc w:val="center"/>
              <w:rPr>
                <w:rFonts w:ascii="宋体" w:hAnsi="宋体" w:cs="宋体"/>
                <w:sz w:val="21"/>
                <w:szCs w:val="21"/>
              </w:rPr>
            </w:pPr>
          </w:p>
        </w:tc>
        <w:tc>
          <w:tcPr>
            <w:tcW w:w="1526" w:type="dxa"/>
            <w:vMerge/>
            <w:vAlign w:val="center"/>
          </w:tcPr>
          <w:p w14:paraId="5BAE1B7B" w14:textId="77777777" w:rsidR="00875BA8" w:rsidRDefault="00875BA8">
            <w:pPr>
              <w:spacing w:line="300" w:lineRule="auto"/>
              <w:jc w:val="center"/>
              <w:rPr>
                <w:rFonts w:ascii="宋体" w:hAnsi="宋体" w:cs="宋体"/>
                <w:sz w:val="21"/>
                <w:szCs w:val="21"/>
              </w:rPr>
            </w:pPr>
          </w:p>
        </w:tc>
        <w:tc>
          <w:tcPr>
            <w:tcW w:w="1868" w:type="dxa"/>
            <w:vAlign w:val="center"/>
          </w:tcPr>
          <w:p w14:paraId="416128F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两次密码不一致</w:t>
            </w:r>
          </w:p>
        </w:tc>
        <w:tc>
          <w:tcPr>
            <w:tcW w:w="2251" w:type="dxa"/>
            <w:vAlign w:val="center"/>
          </w:tcPr>
          <w:p w14:paraId="476E033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输入正确的密码</w:t>
            </w:r>
          </w:p>
        </w:tc>
      </w:tr>
      <w:tr w:rsidR="00875BA8" w14:paraId="60D05BBF" w14:textId="77777777">
        <w:trPr>
          <w:jc w:val="center"/>
        </w:trPr>
        <w:tc>
          <w:tcPr>
            <w:tcW w:w="1180" w:type="dxa"/>
            <w:vAlign w:val="center"/>
          </w:tcPr>
          <w:p w14:paraId="235A607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Z04</w:t>
            </w:r>
          </w:p>
        </w:tc>
        <w:tc>
          <w:tcPr>
            <w:tcW w:w="1234" w:type="dxa"/>
            <w:vAlign w:val="center"/>
          </w:tcPr>
          <w:p w14:paraId="5D337212"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2</w:t>
            </w:r>
          </w:p>
        </w:tc>
        <w:tc>
          <w:tcPr>
            <w:tcW w:w="1320" w:type="dxa"/>
            <w:vMerge/>
            <w:vAlign w:val="center"/>
          </w:tcPr>
          <w:p w14:paraId="19AC0943" w14:textId="77777777" w:rsidR="00875BA8" w:rsidRDefault="00875BA8">
            <w:pPr>
              <w:spacing w:line="300" w:lineRule="auto"/>
              <w:jc w:val="center"/>
              <w:rPr>
                <w:rFonts w:ascii="宋体" w:hAnsi="宋体" w:cs="宋体"/>
                <w:sz w:val="21"/>
                <w:szCs w:val="21"/>
              </w:rPr>
            </w:pPr>
          </w:p>
        </w:tc>
        <w:tc>
          <w:tcPr>
            <w:tcW w:w="1526" w:type="dxa"/>
            <w:vMerge/>
            <w:vAlign w:val="center"/>
          </w:tcPr>
          <w:p w14:paraId="77EC1851" w14:textId="77777777" w:rsidR="00875BA8" w:rsidRDefault="00875BA8">
            <w:pPr>
              <w:spacing w:line="300" w:lineRule="auto"/>
              <w:jc w:val="center"/>
              <w:rPr>
                <w:rFonts w:ascii="宋体" w:hAnsi="宋体" w:cs="宋体"/>
                <w:sz w:val="21"/>
                <w:szCs w:val="21"/>
              </w:rPr>
            </w:pPr>
          </w:p>
        </w:tc>
        <w:tc>
          <w:tcPr>
            <w:tcW w:w="1868" w:type="dxa"/>
            <w:vAlign w:val="center"/>
          </w:tcPr>
          <w:p w14:paraId="376DD87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邮箱格式错误</w:t>
            </w:r>
          </w:p>
        </w:tc>
        <w:tc>
          <w:tcPr>
            <w:tcW w:w="2251" w:type="dxa"/>
            <w:vAlign w:val="center"/>
          </w:tcPr>
          <w:p w14:paraId="0C16C6A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请填写正确的邮箱</w:t>
            </w:r>
          </w:p>
        </w:tc>
      </w:tr>
      <w:tr w:rsidR="00875BA8" w14:paraId="3122841F" w14:textId="77777777">
        <w:trPr>
          <w:jc w:val="center"/>
        </w:trPr>
        <w:tc>
          <w:tcPr>
            <w:tcW w:w="1180" w:type="dxa"/>
            <w:vAlign w:val="center"/>
          </w:tcPr>
          <w:p w14:paraId="345C8F1F"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Z05</w:t>
            </w:r>
          </w:p>
        </w:tc>
        <w:tc>
          <w:tcPr>
            <w:tcW w:w="1234" w:type="dxa"/>
            <w:vAlign w:val="center"/>
          </w:tcPr>
          <w:p w14:paraId="5DEB5ED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2</w:t>
            </w:r>
          </w:p>
        </w:tc>
        <w:tc>
          <w:tcPr>
            <w:tcW w:w="1320" w:type="dxa"/>
            <w:vMerge/>
            <w:vAlign w:val="center"/>
          </w:tcPr>
          <w:p w14:paraId="29A2625B" w14:textId="77777777" w:rsidR="00875BA8" w:rsidRDefault="00875BA8">
            <w:pPr>
              <w:spacing w:line="300" w:lineRule="auto"/>
              <w:jc w:val="center"/>
              <w:rPr>
                <w:rFonts w:ascii="宋体" w:hAnsi="宋体" w:cs="宋体"/>
                <w:sz w:val="21"/>
                <w:szCs w:val="21"/>
              </w:rPr>
            </w:pPr>
          </w:p>
        </w:tc>
        <w:tc>
          <w:tcPr>
            <w:tcW w:w="1526" w:type="dxa"/>
            <w:vMerge/>
            <w:vAlign w:val="center"/>
          </w:tcPr>
          <w:p w14:paraId="55A40763" w14:textId="77777777" w:rsidR="00875BA8" w:rsidRDefault="00875BA8">
            <w:pPr>
              <w:spacing w:line="300" w:lineRule="auto"/>
              <w:jc w:val="center"/>
              <w:rPr>
                <w:rFonts w:ascii="宋体" w:hAnsi="宋体" w:cs="宋体"/>
                <w:sz w:val="21"/>
                <w:szCs w:val="21"/>
              </w:rPr>
            </w:pPr>
          </w:p>
        </w:tc>
        <w:tc>
          <w:tcPr>
            <w:tcW w:w="1868" w:type="dxa"/>
            <w:vAlign w:val="center"/>
          </w:tcPr>
          <w:p w14:paraId="10BC4200"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入驻时间为空</w:t>
            </w:r>
          </w:p>
        </w:tc>
        <w:tc>
          <w:tcPr>
            <w:tcW w:w="2251" w:type="dxa"/>
            <w:vAlign w:val="center"/>
          </w:tcPr>
          <w:p w14:paraId="213CB618"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r w:rsidR="00875BA8" w14:paraId="122A8134" w14:textId="77777777">
        <w:trPr>
          <w:jc w:val="center"/>
        </w:trPr>
        <w:tc>
          <w:tcPr>
            <w:tcW w:w="1180" w:type="dxa"/>
            <w:vAlign w:val="center"/>
          </w:tcPr>
          <w:p w14:paraId="1433651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Z06</w:t>
            </w:r>
          </w:p>
        </w:tc>
        <w:tc>
          <w:tcPr>
            <w:tcW w:w="1234" w:type="dxa"/>
            <w:vAlign w:val="center"/>
          </w:tcPr>
          <w:p w14:paraId="12B9F64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2</w:t>
            </w:r>
          </w:p>
        </w:tc>
        <w:tc>
          <w:tcPr>
            <w:tcW w:w="1320" w:type="dxa"/>
            <w:vMerge/>
            <w:vAlign w:val="center"/>
          </w:tcPr>
          <w:p w14:paraId="032AC4BD" w14:textId="77777777" w:rsidR="00875BA8" w:rsidRDefault="00875BA8">
            <w:pPr>
              <w:spacing w:line="300" w:lineRule="auto"/>
              <w:jc w:val="center"/>
              <w:rPr>
                <w:rFonts w:ascii="宋体" w:hAnsi="宋体" w:cs="宋体"/>
                <w:sz w:val="21"/>
                <w:szCs w:val="21"/>
              </w:rPr>
            </w:pPr>
          </w:p>
        </w:tc>
        <w:tc>
          <w:tcPr>
            <w:tcW w:w="1526" w:type="dxa"/>
            <w:vMerge/>
            <w:vAlign w:val="center"/>
          </w:tcPr>
          <w:p w14:paraId="1ACA3531" w14:textId="77777777" w:rsidR="00875BA8" w:rsidRDefault="00875BA8">
            <w:pPr>
              <w:spacing w:line="300" w:lineRule="auto"/>
              <w:jc w:val="center"/>
              <w:rPr>
                <w:rFonts w:ascii="宋体" w:hAnsi="宋体" w:cs="宋体"/>
                <w:sz w:val="21"/>
                <w:szCs w:val="21"/>
              </w:rPr>
            </w:pPr>
          </w:p>
        </w:tc>
        <w:tc>
          <w:tcPr>
            <w:tcW w:w="1868" w:type="dxa"/>
            <w:vAlign w:val="center"/>
          </w:tcPr>
          <w:p w14:paraId="5A676AE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用户名为中文</w:t>
            </w:r>
          </w:p>
        </w:tc>
        <w:tc>
          <w:tcPr>
            <w:tcW w:w="2251" w:type="dxa"/>
            <w:vAlign w:val="center"/>
          </w:tcPr>
          <w:p w14:paraId="4C7DD39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请输入合法字符</w:t>
            </w:r>
          </w:p>
        </w:tc>
      </w:tr>
      <w:tr w:rsidR="00875BA8" w14:paraId="74B6FDB8" w14:textId="77777777">
        <w:trPr>
          <w:jc w:val="center"/>
        </w:trPr>
        <w:tc>
          <w:tcPr>
            <w:tcW w:w="1180" w:type="dxa"/>
            <w:vAlign w:val="center"/>
          </w:tcPr>
          <w:p w14:paraId="03AB505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Z07</w:t>
            </w:r>
          </w:p>
        </w:tc>
        <w:tc>
          <w:tcPr>
            <w:tcW w:w="1234" w:type="dxa"/>
            <w:vAlign w:val="center"/>
          </w:tcPr>
          <w:p w14:paraId="5E3669D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2</w:t>
            </w:r>
          </w:p>
        </w:tc>
        <w:tc>
          <w:tcPr>
            <w:tcW w:w="1320" w:type="dxa"/>
            <w:vMerge/>
            <w:vAlign w:val="center"/>
          </w:tcPr>
          <w:p w14:paraId="6886E1C0" w14:textId="77777777" w:rsidR="00875BA8" w:rsidRDefault="00875BA8">
            <w:pPr>
              <w:spacing w:line="300" w:lineRule="auto"/>
              <w:jc w:val="center"/>
              <w:rPr>
                <w:rFonts w:ascii="宋体" w:hAnsi="宋体" w:cs="宋体"/>
                <w:sz w:val="21"/>
                <w:szCs w:val="21"/>
              </w:rPr>
            </w:pPr>
          </w:p>
        </w:tc>
        <w:tc>
          <w:tcPr>
            <w:tcW w:w="1526" w:type="dxa"/>
            <w:vMerge/>
            <w:vAlign w:val="center"/>
          </w:tcPr>
          <w:p w14:paraId="198F66A2" w14:textId="77777777" w:rsidR="00875BA8" w:rsidRDefault="00875BA8">
            <w:pPr>
              <w:spacing w:line="300" w:lineRule="auto"/>
              <w:jc w:val="center"/>
              <w:rPr>
                <w:rFonts w:ascii="宋体" w:hAnsi="宋体" w:cs="宋体"/>
                <w:sz w:val="21"/>
                <w:szCs w:val="21"/>
              </w:rPr>
            </w:pPr>
          </w:p>
        </w:tc>
        <w:tc>
          <w:tcPr>
            <w:tcW w:w="1868" w:type="dxa"/>
            <w:vAlign w:val="center"/>
          </w:tcPr>
          <w:p w14:paraId="2D610D3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用户名超过16位字符</w:t>
            </w:r>
          </w:p>
        </w:tc>
        <w:tc>
          <w:tcPr>
            <w:tcW w:w="2251" w:type="dxa"/>
            <w:vAlign w:val="center"/>
          </w:tcPr>
          <w:p w14:paraId="7F4427C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请按要求输入用户名</w:t>
            </w:r>
          </w:p>
        </w:tc>
      </w:tr>
      <w:tr w:rsidR="00875BA8" w14:paraId="22049437" w14:textId="77777777">
        <w:trPr>
          <w:jc w:val="center"/>
        </w:trPr>
        <w:tc>
          <w:tcPr>
            <w:tcW w:w="1180" w:type="dxa"/>
            <w:vAlign w:val="center"/>
          </w:tcPr>
          <w:p w14:paraId="2B306292"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Z08</w:t>
            </w:r>
          </w:p>
        </w:tc>
        <w:tc>
          <w:tcPr>
            <w:tcW w:w="1234" w:type="dxa"/>
            <w:vAlign w:val="center"/>
          </w:tcPr>
          <w:p w14:paraId="7A42561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2</w:t>
            </w:r>
          </w:p>
        </w:tc>
        <w:tc>
          <w:tcPr>
            <w:tcW w:w="1320" w:type="dxa"/>
            <w:vMerge/>
            <w:vAlign w:val="center"/>
          </w:tcPr>
          <w:p w14:paraId="5DED0B57" w14:textId="77777777" w:rsidR="00875BA8" w:rsidRDefault="00875BA8">
            <w:pPr>
              <w:spacing w:line="300" w:lineRule="auto"/>
              <w:jc w:val="center"/>
              <w:rPr>
                <w:rFonts w:ascii="宋体" w:hAnsi="宋体" w:cs="宋体"/>
                <w:sz w:val="21"/>
                <w:szCs w:val="21"/>
              </w:rPr>
            </w:pPr>
          </w:p>
        </w:tc>
        <w:tc>
          <w:tcPr>
            <w:tcW w:w="1526" w:type="dxa"/>
            <w:vMerge/>
            <w:vAlign w:val="center"/>
          </w:tcPr>
          <w:p w14:paraId="69D8ECEF" w14:textId="77777777" w:rsidR="00875BA8" w:rsidRDefault="00875BA8">
            <w:pPr>
              <w:spacing w:line="300" w:lineRule="auto"/>
              <w:jc w:val="center"/>
              <w:rPr>
                <w:rFonts w:ascii="宋体" w:hAnsi="宋体" w:cs="宋体"/>
                <w:sz w:val="21"/>
                <w:szCs w:val="21"/>
              </w:rPr>
            </w:pPr>
          </w:p>
        </w:tc>
        <w:tc>
          <w:tcPr>
            <w:tcW w:w="1868" w:type="dxa"/>
            <w:vAlign w:val="center"/>
          </w:tcPr>
          <w:p w14:paraId="42066EF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密码超过16位</w:t>
            </w:r>
          </w:p>
        </w:tc>
        <w:tc>
          <w:tcPr>
            <w:tcW w:w="2251" w:type="dxa"/>
            <w:vAlign w:val="center"/>
          </w:tcPr>
          <w:p w14:paraId="0BDC6B1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请按要求输入密码</w:t>
            </w:r>
          </w:p>
        </w:tc>
      </w:tr>
    </w:tbl>
    <w:p w14:paraId="24B6D36E" w14:textId="77777777" w:rsidR="00875BA8" w:rsidRDefault="00000000">
      <w:pPr>
        <w:numPr>
          <w:ilvl w:val="0"/>
          <w:numId w:val="60"/>
        </w:numPr>
        <w:spacing w:line="300" w:lineRule="auto"/>
        <w:ind w:left="845" w:hanging="365"/>
        <w:rPr>
          <w:rFonts w:ascii="宋体" w:hAnsi="宋体"/>
        </w:rPr>
      </w:pPr>
      <w:r>
        <w:rPr>
          <w:rFonts w:ascii="宋体" w:hAnsi="宋体" w:hint="eastAsia"/>
        </w:rPr>
        <w:t>审批测试</w:t>
      </w:r>
    </w:p>
    <w:p w14:paraId="14D9E773" w14:textId="77777777" w:rsidR="00875BA8" w:rsidRDefault="00000000">
      <w:pPr>
        <w:spacing w:line="300" w:lineRule="auto"/>
        <w:ind w:firstLineChars="200" w:firstLine="480"/>
        <w:rPr>
          <w:rFonts w:ascii="宋体" w:hAnsi="宋体"/>
        </w:rPr>
      </w:pPr>
      <w:r>
        <w:rPr>
          <w:rFonts w:ascii="宋体" w:hAnsi="宋体" w:hint="eastAsia"/>
        </w:rPr>
        <w:t>在系统审批用户进行审批的过程中，对系统界面进行测试，观察在不合法的审批时，系统能否给出提示，并记录下列两组数据，审批测试用例表如下表8-3所示。</w:t>
      </w:r>
    </w:p>
    <w:p w14:paraId="0690DB02"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表8-3 审批测试用例表</w:t>
      </w:r>
    </w:p>
    <w:tbl>
      <w:tblPr>
        <w:tblStyle w:val="af6"/>
        <w:tblW w:w="4900" w:type="pct"/>
        <w:jc w:val="center"/>
        <w:tblLook w:val="04A0" w:firstRow="1" w:lastRow="0" w:firstColumn="1" w:lastColumn="0" w:noHBand="0" w:noVBand="1"/>
      </w:tblPr>
      <w:tblGrid>
        <w:gridCol w:w="1180"/>
        <w:gridCol w:w="1234"/>
        <w:gridCol w:w="1320"/>
        <w:gridCol w:w="1526"/>
        <w:gridCol w:w="1868"/>
        <w:gridCol w:w="2251"/>
      </w:tblGrid>
      <w:tr w:rsidR="00875BA8" w14:paraId="15E9BC57" w14:textId="77777777">
        <w:trPr>
          <w:jc w:val="center"/>
        </w:trPr>
        <w:tc>
          <w:tcPr>
            <w:tcW w:w="1180" w:type="dxa"/>
            <w:shd w:val="clear" w:color="auto" w:fill="D8D8D8" w:themeFill="background1" w:themeFillShade="D8"/>
          </w:tcPr>
          <w:p w14:paraId="7E2E7FFD"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用例编号</w:t>
            </w:r>
          </w:p>
        </w:tc>
        <w:tc>
          <w:tcPr>
            <w:tcW w:w="1234" w:type="dxa"/>
            <w:shd w:val="clear" w:color="auto" w:fill="D8D8D8" w:themeFill="background1" w:themeFillShade="D8"/>
          </w:tcPr>
          <w:p w14:paraId="58F109D0"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优先级</w:t>
            </w:r>
          </w:p>
        </w:tc>
        <w:tc>
          <w:tcPr>
            <w:tcW w:w="1320" w:type="dxa"/>
            <w:shd w:val="clear" w:color="auto" w:fill="D8D8D8" w:themeFill="background1" w:themeFillShade="D8"/>
          </w:tcPr>
          <w:p w14:paraId="321268F9"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所属模块</w:t>
            </w:r>
          </w:p>
        </w:tc>
        <w:tc>
          <w:tcPr>
            <w:tcW w:w="1526" w:type="dxa"/>
            <w:shd w:val="clear" w:color="auto" w:fill="D8D8D8" w:themeFill="background1" w:themeFillShade="D8"/>
          </w:tcPr>
          <w:p w14:paraId="0751EE54"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测试用例类别</w:t>
            </w:r>
          </w:p>
        </w:tc>
        <w:tc>
          <w:tcPr>
            <w:tcW w:w="1868" w:type="dxa"/>
            <w:shd w:val="clear" w:color="auto" w:fill="D8D8D8" w:themeFill="background1" w:themeFillShade="D8"/>
          </w:tcPr>
          <w:p w14:paraId="6D30C622"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2251" w:type="dxa"/>
            <w:shd w:val="clear" w:color="auto" w:fill="D8D8D8" w:themeFill="background1" w:themeFillShade="D8"/>
          </w:tcPr>
          <w:p w14:paraId="032DFA58"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r>
      <w:tr w:rsidR="00875BA8" w14:paraId="68EB72BD" w14:textId="77777777">
        <w:trPr>
          <w:jc w:val="center"/>
        </w:trPr>
        <w:tc>
          <w:tcPr>
            <w:tcW w:w="1180" w:type="dxa"/>
            <w:vAlign w:val="center"/>
          </w:tcPr>
          <w:p w14:paraId="42EB1C31"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S01</w:t>
            </w:r>
          </w:p>
        </w:tc>
        <w:tc>
          <w:tcPr>
            <w:tcW w:w="1234" w:type="dxa"/>
            <w:vAlign w:val="center"/>
          </w:tcPr>
          <w:p w14:paraId="50A55253"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restart"/>
            <w:vAlign w:val="center"/>
          </w:tcPr>
          <w:p w14:paraId="715421C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系统审批模块</w:t>
            </w:r>
          </w:p>
        </w:tc>
        <w:tc>
          <w:tcPr>
            <w:tcW w:w="1526" w:type="dxa"/>
            <w:vMerge w:val="restart"/>
            <w:vAlign w:val="center"/>
          </w:tcPr>
          <w:p w14:paraId="43A0B126"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界面测试</w:t>
            </w:r>
          </w:p>
        </w:tc>
        <w:tc>
          <w:tcPr>
            <w:tcW w:w="1868" w:type="dxa"/>
            <w:vAlign w:val="center"/>
          </w:tcPr>
          <w:p w14:paraId="06B8E15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没有审批权限的审批项</w:t>
            </w:r>
          </w:p>
        </w:tc>
        <w:tc>
          <w:tcPr>
            <w:tcW w:w="2251" w:type="dxa"/>
            <w:vAlign w:val="center"/>
          </w:tcPr>
          <w:p w14:paraId="7DA9749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没有审批权限</w:t>
            </w:r>
          </w:p>
        </w:tc>
      </w:tr>
      <w:tr w:rsidR="00875BA8" w14:paraId="79867C8B" w14:textId="77777777">
        <w:trPr>
          <w:jc w:val="center"/>
        </w:trPr>
        <w:tc>
          <w:tcPr>
            <w:tcW w:w="1180" w:type="dxa"/>
            <w:vAlign w:val="center"/>
          </w:tcPr>
          <w:p w14:paraId="2B9DB66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S02</w:t>
            </w:r>
          </w:p>
        </w:tc>
        <w:tc>
          <w:tcPr>
            <w:tcW w:w="1234" w:type="dxa"/>
            <w:vAlign w:val="center"/>
          </w:tcPr>
          <w:p w14:paraId="5C6C071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37586CCC" w14:textId="77777777" w:rsidR="00875BA8" w:rsidRDefault="00875BA8">
            <w:pPr>
              <w:spacing w:line="300" w:lineRule="auto"/>
              <w:jc w:val="center"/>
              <w:rPr>
                <w:rFonts w:ascii="宋体" w:hAnsi="宋体" w:cs="宋体"/>
                <w:sz w:val="21"/>
                <w:szCs w:val="21"/>
              </w:rPr>
            </w:pPr>
          </w:p>
        </w:tc>
        <w:tc>
          <w:tcPr>
            <w:tcW w:w="1526" w:type="dxa"/>
            <w:vMerge/>
            <w:vAlign w:val="center"/>
          </w:tcPr>
          <w:p w14:paraId="5652A27A" w14:textId="77777777" w:rsidR="00875BA8" w:rsidRDefault="00875BA8">
            <w:pPr>
              <w:spacing w:line="300" w:lineRule="auto"/>
              <w:jc w:val="center"/>
              <w:rPr>
                <w:rFonts w:ascii="宋体" w:hAnsi="宋体" w:cs="宋体"/>
                <w:sz w:val="21"/>
                <w:szCs w:val="21"/>
              </w:rPr>
            </w:pPr>
          </w:p>
        </w:tc>
        <w:tc>
          <w:tcPr>
            <w:tcW w:w="1868" w:type="dxa"/>
            <w:vAlign w:val="center"/>
          </w:tcPr>
          <w:p w14:paraId="3B30106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已审批完的审批项</w:t>
            </w:r>
          </w:p>
        </w:tc>
        <w:tc>
          <w:tcPr>
            <w:tcW w:w="2251" w:type="dxa"/>
            <w:vAlign w:val="center"/>
          </w:tcPr>
          <w:p w14:paraId="3DF19FA6"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禁止操作</w:t>
            </w:r>
          </w:p>
        </w:tc>
      </w:tr>
    </w:tbl>
    <w:p w14:paraId="3764C726" w14:textId="77777777" w:rsidR="00875BA8" w:rsidRDefault="00000000">
      <w:pPr>
        <w:numPr>
          <w:ilvl w:val="0"/>
          <w:numId w:val="60"/>
        </w:numPr>
        <w:spacing w:line="300" w:lineRule="auto"/>
        <w:ind w:left="845" w:hanging="365"/>
        <w:rPr>
          <w:rFonts w:ascii="宋体" w:hAnsi="宋体"/>
        </w:rPr>
      </w:pPr>
      <w:r>
        <w:rPr>
          <w:rFonts w:ascii="宋体" w:hAnsi="宋体" w:hint="eastAsia"/>
        </w:rPr>
        <w:t>修改密码测试</w:t>
      </w:r>
    </w:p>
    <w:p w14:paraId="3038D0F3" w14:textId="77777777" w:rsidR="00875BA8" w:rsidRDefault="00000000">
      <w:pPr>
        <w:spacing w:line="300" w:lineRule="auto"/>
        <w:ind w:firstLineChars="200" w:firstLine="480"/>
        <w:rPr>
          <w:rFonts w:ascii="宋体" w:hAnsi="宋体"/>
        </w:rPr>
      </w:pPr>
      <w:r>
        <w:rPr>
          <w:rFonts w:ascii="宋体" w:hAnsi="宋体" w:hint="eastAsia"/>
        </w:rPr>
        <w:t>在用户进行修改密码过程中，对系统界面及数据库进行测试，观察在修改密码时数据库是否能够正常更新，以及在输入非法数据及操作时系统是否能够给出提示，并记录了下列四组数据，修改密码测试用例表如下表8-4所示。</w:t>
      </w:r>
    </w:p>
    <w:p w14:paraId="0EB4D372" w14:textId="77777777" w:rsidR="00875BA8" w:rsidRDefault="00000000">
      <w:pPr>
        <w:spacing w:line="300" w:lineRule="auto"/>
        <w:jc w:val="center"/>
        <w:rPr>
          <w:rFonts w:ascii="黑体" w:eastAsia="黑体" w:hAnsi="黑体" w:cs="黑体"/>
          <w:sz w:val="21"/>
          <w:szCs w:val="21"/>
        </w:rPr>
      </w:pPr>
      <w:r>
        <w:rPr>
          <w:rFonts w:ascii="黑体" w:eastAsia="黑体" w:hAnsi="黑体" w:cs="黑体" w:hint="eastAsia"/>
          <w:sz w:val="21"/>
          <w:szCs w:val="21"/>
        </w:rPr>
        <w:t>表8-4 修改密码测试用例表</w:t>
      </w:r>
    </w:p>
    <w:tbl>
      <w:tblPr>
        <w:tblStyle w:val="af6"/>
        <w:tblW w:w="4900" w:type="pct"/>
        <w:jc w:val="center"/>
        <w:tblLook w:val="04A0" w:firstRow="1" w:lastRow="0" w:firstColumn="1" w:lastColumn="0" w:noHBand="0" w:noVBand="1"/>
      </w:tblPr>
      <w:tblGrid>
        <w:gridCol w:w="1180"/>
        <w:gridCol w:w="1234"/>
        <w:gridCol w:w="1320"/>
        <w:gridCol w:w="1526"/>
        <w:gridCol w:w="1868"/>
        <w:gridCol w:w="2251"/>
      </w:tblGrid>
      <w:tr w:rsidR="00875BA8" w14:paraId="15ADC190" w14:textId="77777777">
        <w:trPr>
          <w:jc w:val="center"/>
        </w:trPr>
        <w:tc>
          <w:tcPr>
            <w:tcW w:w="1180" w:type="dxa"/>
            <w:shd w:val="clear" w:color="auto" w:fill="D8D8D8" w:themeFill="background1" w:themeFillShade="D8"/>
          </w:tcPr>
          <w:p w14:paraId="4A2075BC"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用例编号</w:t>
            </w:r>
          </w:p>
        </w:tc>
        <w:tc>
          <w:tcPr>
            <w:tcW w:w="1234" w:type="dxa"/>
            <w:shd w:val="clear" w:color="auto" w:fill="D8D8D8" w:themeFill="background1" w:themeFillShade="D8"/>
          </w:tcPr>
          <w:p w14:paraId="5A518569"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优先级</w:t>
            </w:r>
          </w:p>
        </w:tc>
        <w:tc>
          <w:tcPr>
            <w:tcW w:w="1320" w:type="dxa"/>
            <w:shd w:val="clear" w:color="auto" w:fill="D8D8D8" w:themeFill="background1" w:themeFillShade="D8"/>
          </w:tcPr>
          <w:p w14:paraId="0477FE5D"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所属模块</w:t>
            </w:r>
          </w:p>
        </w:tc>
        <w:tc>
          <w:tcPr>
            <w:tcW w:w="1526" w:type="dxa"/>
            <w:shd w:val="clear" w:color="auto" w:fill="D8D8D8" w:themeFill="background1" w:themeFillShade="D8"/>
          </w:tcPr>
          <w:p w14:paraId="0A65FADF"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测试用例类别</w:t>
            </w:r>
          </w:p>
        </w:tc>
        <w:tc>
          <w:tcPr>
            <w:tcW w:w="1868" w:type="dxa"/>
            <w:shd w:val="clear" w:color="auto" w:fill="D8D8D8" w:themeFill="background1" w:themeFillShade="D8"/>
          </w:tcPr>
          <w:p w14:paraId="055602A0"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输入</w:t>
            </w:r>
          </w:p>
        </w:tc>
        <w:tc>
          <w:tcPr>
            <w:tcW w:w="2251" w:type="dxa"/>
            <w:shd w:val="clear" w:color="auto" w:fill="D8D8D8" w:themeFill="background1" w:themeFillShade="D8"/>
          </w:tcPr>
          <w:p w14:paraId="4FAF5DC9" w14:textId="77777777" w:rsidR="00875BA8" w:rsidRDefault="00000000">
            <w:pPr>
              <w:spacing w:line="300" w:lineRule="auto"/>
              <w:jc w:val="center"/>
              <w:rPr>
                <w:rFonts w:ascii="宋体" w:hAnsi="宋体" w:cs="宋体"/>
                <w:b/>
                <w:bCs/>
                <w:sz w:val="21"/>
                <w:szCs w:val="21"/>
              </w:rPr>
            </w:pPr>
            <w:r>
              <w:rPr>
                <w:rFonts w:ascii="宋体" w:hAnsi="宋体" w:cs="宋体" w:hint="eastAsia"/>
                <w:b/>
                <w:bCs/>
                <w:sz w:val="21"/>
                <w:szCs w:val="21"/>
              </w:rPr>
              <w:t>输出</w:t>
            </w:r>
          </w:p>
        </w:tc>
      </w:tr>
      <w:tr w:rsidR="00875BA8" w14:paraId="3DCB0481" w14:textId="77777777">
        <w:trPr>
          <w:jc w:val="center"/>
        </w:trPr>
        <w:tc>
          <w:tcPr>
            <w:tcW w:w="1180" w:type="dxa"/>
            <w:vAlign w:val="center"/>
          </w:tcPr>
          <w:p w14:paraId="45E7671C"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X01</w:t>
            </w:r>
          </w:p>
        </w:tc>
        <w:tc>
          <w:tcPr>
            <w:tcW w:w="1234" w:type="dxa"/>
            <w:vAlign w:val="center"/>
          </w:tcPr>
          <w:p w14:paraId="596B870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restart"/>
            <w:vAlign w:val="center"/>
          </w:tcPr>
          <w:p w14:paraId="0D28A417"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修改密码模块</w:t>
            </w:r>
          </w:p>
        </w:tc>
        <w:tc>
          <w:tcPr>
            <w:tcW w:w="1526" w:type="dxa"/>
            <w:vMerge w:val="restart"/>
            <w:vAlign w:val="center"/>
          </w:tcPr>
          <w:p w14:paraId="6B2BB9D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界面及数据库测试</w:t>
            </w:r>
          </w:p>
        </w:tc>
        <w:tc>
          <w:tcPr>
            <w:tcW w:w="1868" w:type="dxa"/>
            <w:vAlign w:val="center"/>
          </w:tcPr>
          <w:p w14:paraId="0784F20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密码为空</w:t>
            </w:r>
          </w:p>
        </w:tc>
        <w:tc>
          <w:tcPr>
            <w:tcW w:w="2251" w:type="dxa"/>
            <w:vAlign w:val="center"/>
          </w:tcPr>
          <w:p w14:paraId="1246B644" w14:textId="77777777" w:rsidR="00875BA8" w:rsidRDefault="00000000">
            <w:pPr>
              <w:spacing w:line="300" w:lineRule="auto"/>
              <w:jc w:val="center"/>
              <w:rPr>
                <w:rFonts w:ascii="宋体" w:hAnsi="宋体" w:cs="宋体"/>
                <w:sz w:val="21"/>
                <w:szCs w:val="21"/>
              </w:rPr>
            </w:pPr>
            <w:proofErr w:type="gramStart"/>
            <w:r>
              <w:rPr>
                <w:rFonts w:ascii="宋体" w:hAnsi="宋体" w:cs="宋体" w:hint="eastAsia"/>
                <w:sz w:val="21"/>
                <w:szCs w:val="21"/>
              </w:rPr>
              <w:t>必填项不</w:t>
            </w:r>
            <w:proofErr w:type="gramEnd"/>
            <w:r>
              <w:rPr>
                <w:rFonts w:ascii="宋体" w:hAnsi="宋体" w:cs="宋体" w:hint="eastAsia"/>
                <w:sz w:val="21"/>
                <w:szCs w:val="21"/>
              </w:rPr>
              <w:t>能为空</w:t>
            </w:r>
          </w:p>
        </w:tc>
      </w:tr>
      <w:tr w:rsidR="00875BA8" w14:paraId="79B65193" w14:textId="77777777">
        <w:trPr>
          <w:jc w:val="center"/>
        </w:trPr>
        <w:tc>
          <w:tcPr>
            <w:tcW w:w="1180" w:type="dxa"/>
            <w:vAlign w:val="center"/>
          </w:tcPr>
          <w:p w14:paraId="30788C60"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X02</w:t>
            </w:r>
          </w:p>
        </w:tc>
        <w:tc>
          <w:tcPr>
            <w:tcW w:w="1234" w:type="dxa"/>
            <w:vAlign w:val="center"/>
          </w:tcPr>
          <w:p w14:paraId="1BAE0B9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7EFFECC8" w14:textId="77777777" w:rsidR="00875BA8" w:rsidRDefault="00875BA8">
            <w:pPr>
              <w:spacing w:line="300" w:lineRule="auto"/>
              <w:jc w:val="center"/>
              <w:rPr>
                <w:rFonts w:ascii="宋体" w:hAnsi="宋体" w:cs="宋体"/>
                <w:sz w:val="21"/>
                <w:szCs w:val="21"/>
              </w:rPr>
            </w:pPr>
          </w:p>
        </w:tc>
        <w:tc>
          <w:tcPr>
            <w:tcW w:w="1526" w:type="dxa"/>
            <w:vMerge/>
            <w:vAlign w:val="center"/>
          </w:tcPr>
          <w:p w14:paraId="3B2BACB1" w14:textId="77777777" w:rsidR="00875BA8" w:rsidRDefault="00875BA8">
            <w:pPr>
              <w:spacing w:line="300" w:lineRule="auto"/>
              <w:jc w:val="center"/>
              <w:rPr>
                <w:rFonts w:ascii="宋体" w:hAnsi="宋体" w:cs="宋体"/>
                <w:sz w:val="21"/>
                <w:szCs w:val="21"/>
              </w:rPr>
            </w:pPr>
          </w:p>
        </w:tc>
        <w:tc>
          <w:tcPr>
            <w:tcW w:w="1868" w:type="dxa"/>
            <w:vAlign w:val="center"/>
          </w:tcPr>
          <w:p w14:paraId="158CDBD8"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密码错误</w:t>
            </w:r>
          </w:p>
        </w:tc>
        <w:tc>
          <w:tcPr>
            <w:tcW w:w="2251" w:type="dxa"/>
            <w:vAlign w:val="center"/>
          </w:tcPr>
          <w:p w14:paraId="57DAA34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请检查密码</w:t>
            </w:r>
          </w:p>
        </w:tc>
      </w:tr>
      <w:tr w:rsidR="00875BA8" w14:paraId="5BB8005A" w14:textId="77777777">
        <w:trPr>
          <w:jc w:val="center"/>
        </w:trPr>
        <w:tc>
          <w:tcPr>
            <w:tcW w:w="1180" w:type="dxa"/>
            <w:vAlign w:val="center"/>
          </w:tcPr>
          <w:p w14:paraId="6264677E"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X03</w:t>
            </w:r>
          </w:p>
        </w:tc>
        <w:tc>
          <w:tcPr>
            <w:tcW w:w="1234" w:type="dxa"/>
            <w:vAlign w:val="center"/>
          </w:tcPr>
          <w:p w14:paraId="40E3269D"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654D26B4" w14:textId="77777777" w:rsidR="00875BA8" w:rsidRDefault="00875BA8">
            <w:pPr>
              <w:spacing w:line="300" w:lineRule="auto"/>
              <w:jc w:val="center"/>
              <w:rPr>
                <w:rFonts w:ascii="宋体" w:hAnsi="宋体" w:cs="宋体"/>
                <w:sz w:val="21"/>
                <w:szCs w:val="21"/>
              </w:rPr>
            </w:pPr>
          </w:p>
        </w:tc>
        <w:tc>
          <w:tcPr>
            <w:tcW w:w="1526" w:type="dxa"/>
            <w:vMerge/>
            <w:vAlign w:val="center"/>
          </w:tcPr>
          <w:p w14:paraId="5BD2C724" w14:textId="77777777" w:rsidR="00875BA8" w:rsidRDefault="00875BA8">
            <w:pPr>
              <w:spacing w:line="300" w:lineRule="auto"/>
              <w:jc w:val="center"/>
              <w:rPr>
                <w:rFonts w:ascii="宋体" w:hAnsi="宋体" w:cs="宋体"/>
                <w:sz w:val="21"/>
                <w:szCs w:val="21"/>
              </w:rPr>
            </w:pPr>
          </w:p>
        </w:tc>
        <w:tc>
          <w:tcPr>
            <w:tcW w:w="1868" w:type="dxa"/>
            <w:vAlign w:val="center"/>
          </w:tcPr>
          <w:p w14:paraId="402EA4A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密码超过16位</w:t>
            </w:r>
          </w:p>
        </w:tc>
        <w:tc>
          <w:tcPr>
            <w:tcW w:w="2251" w:type="dxa"/>
            <w:vAlign w:val="center"/>
          </w:tcPr>
          <w:p w14:paraId="586FFFDF"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请按要求输入密码</w:t>
            </w:r>
          </w:p>
        </w:tc>
      </w:tr>
      <w:tr w:rsidR="00875BA8" w14:paraId="58985A24" w14:textId="77777777">
        <w:trPr>
          <w:jc w:val="center"/>
        </w:trPr>
        <w:tc>
          <w:tcPr>
            <w:tcW w:w="1180" w:type="dxa"/>
            <w:vAlign w:val="center"/>
          </w:tcPr>
          <w:p w14:paraId="3CF25D94"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X04</w:t>
            </w:r>
          </w:p>
        </w:tc>
        <w:tc>
          <w:tcPr>
            <w:tcW w:w="1234" w:type="dxa"/>
            <w:vAlign w:val="center"/>
          </w:tcPr>
          <w:p w14:paraId="38FCCB49"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1</w:t>
            </w:r>
          </w:p>
        </w:tc>
        <w:tc>
          <w:tcPr>
            <w:tcW w:w="1320" w:type="dxa"/>
            <w:vMerge/>
            <w:vAlign w:val="center"/>
          </w:tcPr>
          <w:p w14:paraId="550F8529" w14:textId="77777777" w:rsidR="00875BA8" w:rsidRDefault="00875BA8">
            <w:pPr>
              <w:spacing w:line="300" w:lineRule="auto"/>
              <w:jc w:val="center"/>
              <w:rPr>
                <w:rFonts w:ascii="宋体" w:hAnsi="宋体" w:cs="宋体"/>
                <w:sz w:val="21"/>
                <w:szCs w:val="21"/>
              </w:rPr>
            </w:pPr>
          </w:p>
        </w:tc>
        <w:tc>
          <w:tcPr>
            <w:tcW w:w="1526" w:type="dxa"/>
            <w:vMerge/>
            <w:vAlign w:val="center"/>
          </w:tcPr>
          <w:p w14:paraId="4F746756" w14:textId="77777777" w:rsidR="00875BA8" w:rsidRDefault="00875BA8">
            <w:pPr>
              <w:spacing w:line="300" w:lineRule="auto"/>
              <w:jc w:val="center"/>
              <w:rPr>
                <w:rFonts w:ascii="宋体" w:hAnsi="宋体" w:cs="宋体"/>
                <w:sz w:val="21"/>
                <w:szCs w:val="21"/>
              </w:rPr>
            </w:pPr>
          </w:p>
        </w:tc>
        <w:tc>
          <w:tcPr>
            <w:tcW w:w="1868" w:type="dxa"/>
            <w:vAlign w:val="center"/>
          </w:tcPr>
          <w:p w14:paraId="3FAD283B"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两次输入密码不一致</w:t>
            </w:r>
          </w:p>
        </w:tc>
        <w:tc>
          <w:tcPr>
            <w:tcW w:w="2251" w:type="dxa"/>
            <w:vAlign w:val="center"/>
          </w:tcPr>
          <w:p w14:paraId="70ED3F0A" w14:textId="77777777" w:rsidR="00875BA8" w:rsidRDefault="00000000">
            <w:pPr>
              <w:spacing w:line="300" w:lineRule="auto"/>
              <w:jc w:val="center"/>
              <w:rPr>
                <w:rFonts w:ascii="宋体" w:hAnsi="宋体" w:cs="宋体"/>
                <w:sz w:val="21"/>
                <w:szCs w:val="21"/>
              </w:rPr>
            </w:pPr>
            <w:r>
              <w:rPr>
                <w:rFonts w:ascii="宋体" w:hAnsi="宋体" w:cs="宋体" w:hint="eastAsia"/>
                <w:sz w:val="21"/>
                <w:szCs w:val="21"/>
              </w:rPr>
              <w:t>请输入相同密码</w:t>
            </w:r>
          </w:p>
        </w:tc>
      </w:tr>
    </w:tbl>
    <w:p w14:paraId="67C70C7D" w14:textId="77777777" w:rsidR="00875BA8" w:rsidRDefault="00000000">
      <w:pPr>
        <w:pStyle w:val="3"/>
        <w:spacing w:before="0" w:after="0" w:line="300" w:lineRule="auto"/>
        <w:rPr>
          <w:rFonts w:ascii="黑体"/>
        </w:rPr>
      </w:pPr>
      <w:bookmarkStart w:id="124" w:name="_Toc5034"/>
      <w:bookmarkStart w:id="125" w:name="_Toc312440395"/>
      <w:r>
        <w:rPr>
          <w:rFonts w:ascii="黑体" w:hint="eastAsia"/>
        </w:rPr>
        <w:t>8.2.4 测试用例维护</w:t>
      </w:r>
      <w:bookmarkEnd w:id="124"/>
      <w:bookmarkEnd w:id="125"/>
    </w:p>
    <w:p w14:paraId="5A370973" w14:textId="77777777" w:rsidR="00875BA8" w:rsidRDefault="00000000">
      <w:pPr>
        <w:numPr>
          <w:ilvl w:val="0"/>
          <w:numId w:val="61"/>
        </w:numPr>
        <w:spacing w:line="300" w:lineRule="auto"/>
        <w:ind w:left="845" w:hanging="365"/>
        <w:rPr>
          <w:rFonts w:ascii="宋体" w:hAnsi="宋体"/>
        </w:rPr>
      </w:pPr>
      <w:r>
        <w:rPr>
          <w:rFonts w:ascii="宋体" w:hAnsi="宋体" w:hint="eastAsia"/>
        </w:rPr>
        <w:t>根据需求分析中所新增的功能点，需要增加新的测试用例。</w:t>
      </w:r>
    </w:p>
    <w:p w14:paraId="0C726C27" w14:textId="77777777" w:rsidR="00875BA8" w:rsidRDefault="00000000">
      <w:pPr>
        <w:numPr>
          <w:ilvl w:val="0"/>
          <w:numId w:val="61"/>
        </w:numPr>
        <w:spacing w:line="300" w:lineRule="auto"/>
        <w:ind w:left="845" w:hanging="365"/>
        <w:rPr>
          <w:rFonts w:ascii="宋体" w:hAnsi="宋体"/>
        </w:rPr>
      </w:pPr>
      <w:r>
        <w:rPr>
          <w:rFonts w:ascii="宋体" w:hAnsi="宋体" w:hint="eastAsia"/>
        </w:rPr>
        <w:t>在测试过程中，</w:t>
      </w:r>
      <w:proofErr w:type="gramStart"/>
      <w:r>
        <w:rPr>
          <w:rFonts w:ascii="宋体" w:hAnsi="宋体" w:hint="eastAsia"/>
        </w:rPr>
        <w:t>删除因</w:t>
      </w:r>
      <w:proofErr w:type="gramEnd"/>
      <w:r>
        <w:rPr>
          <w:rFonts w:ascii="宋体" w:hAnsi="宋体" w:hint="eastAsia"/>
        </w:rPr>
        <w:t>新加入或修改的功能而产生的多余用例。</w:t>
      </w:r>
    </w:p>
    <w:p w14:paraId="1CABD2CF" w14:textId="77777777" w:rsidR="00875BA8" w:rsidRDefault="00000000">
      <w:pPr>
        <w:numPr>
          <w:ilvl w:val="0"/>
          <w:numId w:val="61"/>
        </w:numPr>
        <w:spacing w:line="300" w:lineRule="auto"/>
        <w:ind w:left="845" w:hanging="365"/>
        <w:rPr>
          <w:rFonts w:ascii="宋体" w:hAnsi="宋体"/>
        </w:rPr>
      </w:pPr>
      <w:r>
        <w:rPr>
          <w:rFonts w:ascii="宋体" w:hAnsi="宋体" w:hint="eastAsia"/>
        </w:rPr>
        <w:t>对新加入的功需求，若影响了部分场景，需要对测试用例进行变更。</w:t>
      </w:r>
    </w:p>
    <w:p w14:paraId="06C32359" w14:textId="77777777" w:rsidR="00875BA8" w:rsidRDefault="00000000">
      <w:pPr>
        <w:numPr>
          <w:ilvl w:val="0"/>
          <w:numId w:val="61"/>
        </w:numPr>
        <w:spacing w:line="300" w:lineRule="auto"/>
        <w:ind w:left="845" w:hanging="365"/>
        <w:rPr>
          <w:rFonts w:ascii="宋体" w:hAnsi="宋体"/>
        </w:rPr>
      </w:pPr>
      <w:r>
        <w:rPr>
          <w:rFonts w:ascii="宋体" w:hAnsi="宋体" w:hint="eastAsia"/>
        </w:rPr>
        <w:t>系统在投入使用后，对于用户所反映的问题，需要及时修正不完善的用例。</w:t>
      </w:r>
    </w:p>
    <w:p w14:paraId="072FC023" w14:textId="77777777" w:rsidR="00875BA8" w:rsidRDefault="00000000">
      <w:pPr>
        <w:spacing w:line="300" w:lineRule="auto"/>
        <w:jc w:val="center"/>
        <w:outlineLvl w:val="0"/>
        <w:rPr>
          <w:rStyle w:val="10"/>
          <w:rFonts w:ascii="黑体"/>
          <w:szCs w:val="32"/>
        </w:rPr>
      </w:pPr>
      <w:bookmarkStart w:id="126" w:name="_Toc312440396"/>
      <w:bookmarkStart w:id="127" w:name="_Toc311733112"/>
      <w:r>
        <w:rPr>
          <w:rStyle w:val="10"/>
          <w:szCs w:val="32"/>
        </w:rPr>
        <w:br w:type="page"/>
      </w:r>
      <w:bookmarkStart w:id="128" w:name="_Toc6997"/>
      <w:r>
        <w:rPr>
          <w:rStyle w:val="10"/>
          <w:rFonts w:ascii="黑体" w:hint="eastAsia"/>
          <w:szCs w:val="32"/>
        </w:rPr>
        <w:lastRenderedPageBreak/>
        <w:t>9 总结与展望</w:t>
      </w:r>
      <w:bookmarkEnd w:id="126"/>
      <w:bookmarkEnd w:id="127"/>
      <w:bookmarkEnd w:id="128"/>
    </w:p>
    <w:p w14:paraId="4DEAB809" w14:textId="77777777" w:rsidR="00875BA8" w:rsidRDefault="00000000">
      <w:pPr>
        <w:pStyle w:val="2"/>
        <w:spacing w:before="0" w:after="0" w:line="300" w:lineRule="auto"/>
        <w:rPr>
          <w:rFonts w:ascii="黑体" w:hAnsi="Times New Roman"/>
        </w:rPr>
      </w:pPr>
      <w:bookmarkStart w:id="129" w:name="_Toc312440397"/>
      <w:bookmarkStart w:id="130" w:name="_Toc21291"/>
      <w:bookmarkStart w:id="131" w:name="_Toc311733113"/>
      <w:r>
        <w:rPr>
          <w:rFonts w:ascii="黑体" w:hAnsi="Times New Roman" w:hint="eastAsia"/>
        </w:rPr>
        <w:t>9.1设计工作总结</w:t>
      </w:r>
      <w:bookmarkEnd w:id="129"/>
      <w:bookmarkEnd w:id="130"/>
      <w:bookmarkEnd w:id="131"/>
    </w:p>
    <w:p w14:paraId="40A30963" w14:textId="77777777" w:rsidR="00875BA8" w:rsidRDefault="00000000">
      <w:pPr>
        <w:spacing w:line="300" w:lineRule="auto"/>
        <w:ind w:firstLine="480"/>
        <w:rPr>
          <w:rFonts w:ascii="宋体" w:hAnsi="宋体"/>
        </w:rPr>
      </w:pPr>
      <w:r>
        <w:rPr>
          <w:rFonts w:ascii="宋体" w:hAnsi="宋体" w:hint="eastAsia"/>
        </w:rPr>
        <w:t>在此次毕业设计的设计与开发过程中，总体上完成了以下几项工作：</w:t>
      </w:r>
    </w:p>
    <w:p w14:paraId="49ABE5D1" w14:textId="77777777" w:rsidR="00875BA8" w:rsidRDefault="00000000">
      <w:pPr>
        <w:spacing w:line="300" w:lineRule="auto"/>
        <w:ind w:firstLineChars="200" w:firstLine="480"/>
        <w:rPr>
          <w:rFonts w:ascii="宋体" w:hAnsi="宋体"/>
        </w:rPr>
      </w:pPr>
      <w:r>
        <w:rPr>
          <w:rFonts w:ascii="宋体" w:hAnsi="宋体" w:hint="eastAsia"/>
        </w:rPr>
        <w:t>(1)在展开毕业设计的初期，搜集并了解到了很多企业扶持政策的相关内容，研究了各地区的高新区政府招商引资的扶持政策，以及政府如何通过这些扶持政策来吸引更多的企业在当地落户，带动地区的经济发展。在搜集相关资料时不仅对各种扶持政策手段有了一定的认识和了解，也在系统开发之前对整套系统的总体需求有了明确的认识。</w:t>
      </w:r>
    </w:p>
    <w:p w14:paraId="629C6E5F" w14:textId="77777777" w:rsidR="00875BA8" w:rsidRDefault="00000000">
      <w:pPr>
        <w:spacing w:line="300" w:lineRule="auto"/>
        <w:ind w:firstLineChars="200" w:firstLine="480"/>
        <w:rPr>
          <w:rFonts w:ascii="宋体" w:hAnsi="宋体"/>
        </w:rPr>
      </w:pPr>
      <w:r>
        <w:rPr>
          <w:rFonts w:ascii="宋体" w:hAnsi="宋体" w:hint="eastAsia"/>
        </w:rPr>
        <w:t>(2)在系统开发过程中，为了实现需求设计中所罗列的功能，研究了目前几种较为常见的Java框架和前端框架技术，最后选用了SSM框架和</w:t>
      </w:r>
      <w:proofErr w:type="spellStart"/>
      <w:r>
        <w:rPr>
          <w:rFonts w:ascii="宋体" w:hAnsi="宋体" w:hint="eastAsia"/>
        </w:rPr>
        <w:t>Layui</w:t>
      </w:r>
      <w:proofErr w:type="spellEnd"/>
      <w:r>
        <w:rPr>
          <w:rFonts w:ascii="宋体" w:hAnsi="宋体" w:hint="eastAsia"/>
        </w:rPr>
        <w:t>框架。SSM框架是当下主流的一个Java框架技术，是由Spring、</w:t>
      </w:r>
      <w:proofErr w:type="spellStart"/>
      <w:r>
        <w:rPr>
          <w:rFonts w:ascii="宋体" w:hAnsi="宋体" w:hint="eastAsia"/>
        </w:rPr>
        <w:t>MyBatis</w:t>
      </w:r>
      <w:proofErr w:type="spellEnd"/>
      <w:r>
        <w:rPr>
          <w:rFonts w:ascii="宋体" w:hAnsi="宋体" w:hint="eastAsia"/>
        </w:rPr>
        <w:t>两个开源框架整合而成，通过这套框架技术，为系统后台功能的实现提供了解决的方案。而</w:t>
      </w:r>
      <w:proofErr w:type="spellStart"/>
      <w:r>
        <w:rPr>
          <w:rFonts w:ascii="宋体" w:hAnsi="宋体" w:hint="eastAsia"/>
        </w:rPr>
        <w:t>Layui</w:t>
      </w:r>
      <w:proofErr w:type="spellEnd"/>
      <w:r>
        <w:rPr>
          <w:rFonts w:ascii="宋体" w:hAnsi="宋体" w:hint="eastAsia"/>
        </w:rPr>
        <w:t>是一款采用自身模块规范编写的前端UI框架，遵循了原生的HTML/CSS/JS书写与组织形式。</w:t>
      </w:r>
    </w:p>
    <w:p w14:paraId="26431E7C" w14:textId="77777777" w:rsidR="00875BA8" w:rsidRDefault="00000000">
      <w:pPr>
        <w:spacing w:line="300" w:lineRule="auto"/>
        <w:ind w:firstLineChars="200" w:firstLine="480"/>
        <w:rPr>
          <w:rFonts w:ascii="宋体" w:hAnsi="宋体"/>
        </w:rPr>
      </w:pPr>
      <w:r>
        <w:rPr>
          <w:rFonts w:ascii="宋体" w:hAnsi="宋体" w:hint="eastAsia"/>
        </w:rPr>
        <w:t>(3)在系统开发基本完成之后，对系统进行了测试，采用了目前较为常用的几种测试方式，例如单元测试、黑盒测试、</w:t>
      </w:r>
      <w:proofErr w:type="gramStart"/>
      <w:r>
        <w:rPr>
          <w:rFonts w:ascii="宋体" w:hAnsi="宋体" w:hint="eastAsia"/>
        </w:rPr>
        <w:t>白盒测试</w:t>
      </w:r>
      <w:proofErr w:type="gramEnd"/>
      <w:r>
        <w:rPr>
          <w:rFonts w:ascii="宋体" w:hAnsi="宋体" w:hint="eastAsia"/>
        </w:rPr>
        <w:t>、界面测试等等，排除了大部分的系统漏洞。但是在测试过程中还存在一些尚未解决的问题，例如在开发时使用的</w:t>
      </w:r>
      <w:proofErr w:type="gramStart"/>
      <w:r>
        <w:rPr>
          <w:rFonts w:ascii="宋体" w:hAnsi="宋体" w:hint="eastAsia"/>
        </w:rPr>
        <w:t>是谷歌浏览器</w:t>
      </w:r>
      <w:proofErr w:type="gramEnd"/>
      <w:r>
        <w:rPr>
          <w:rFonts w:ascii="宋体" w:hAnsi="宋体" w:hint="eastAsia"/>
        </w:rPr>
        <w:t>，但是在更换其他浏览器登陆系统时，部分功能容易出现故障或是乱码，但是这些问题都是在未来预期能够解决的。</w:t>
      </w:r>
    </w:p>
    <w:p w14:paraId="77F54B11" w14:textId="77777777" w:rsidR="00875BA8" w:rsidRDefault="00000000">
      <w:pPr>
        <w:spacing w:line="300" w:lineRule="auto"/>
        <w:ind w:firstLineChars="200" w:firstLine="480"/>
        <w:rPr>
          <w:rFonts w:ascii="宋体" w:hAnsi="宋体"/>
        </w:rPr>
      </w:pPr>
      <w:r>
        <w:rPr>
          <w:rFonts w:ascii="宋体" w:hAnsi="宋体" w:hint="eastAsia"/>
        </w:rPr>
        <w:t>(4)在毕业设计的收尾阶段，对论文的各个文档进行了整理和完善。将需求分析、系统详细设计、测试三个文档进行了整合，最终形成了完整的毕业设计论文。</w:t>
      </w:r>
    </w:p>
    <w:p w14:paraId="184DCB15" w14:textId="77777777" w:rsidR="00875BA8" w:rsidRDefault="00000000">
      <w:pPr>
        <w:pStyle w:val="2"/>
        <w:spacing w:before="0" w:after="0" w:line="300" w:lineRule="auto"/>
        <w:rPr>
          <w:rFonts w:ascii="黑体" w:hAnsi="Times New Roman"/>
        </w:rPr>
      </w:pPr>
      <w:bookmarkStart w:id="132" w:name="_Toc1240"/>
      <w:bookmarkStart w:id="133" w:name="_Toc312440398"/>
      <w:bookmarkStart w:id="134" w:name="_Toc311733114"/>
      <w:r>
        <w:rPr>
          <w:rFonts w:ascii="黑体" w:hAnsi="Times New Roman" w:hint="eastAsia"/>
        </w:rPr>
        <w:t>9.2未来工作展望</w:t>
      </w:r>
      <w:bookmarkEnd w:id="132"/>
      <w:bookmarkEnd w:id="133"/>
      <w:bookmarkEnd w:id="134"/>
    </w:p>
    <w:p w14:paraId="7B749A80" w14:textId="77777777" w:rsidR="00875BA8" w:rsidRDefault="00000000">
      <w:pPr>
        <w:spacing w:line="300" w:lineRule="auto"/>
        <w:ind w:firstLineChars="200" w:firstLine="480"/>
        <w:rPr>
          <w:rFonts w:ascii="宋体" w:hAnsi="宋体"/>
        </w:rPr>
      </w:pPr>
      <w:r>
        <w:rPr>
          <w:rFonts w:ascii="宋体" w:hAnsi="宋体" w:hint="eastAsia"/>
        </w:rPr>
        <w:t>(1)继续拓展系统功能设计</w:t>
      </w:r>
    </w:p>
    <w:p w14:paraId="43581158" w14:textId="77777777" w:rsidR="00875BA8" w:rsidRDefault="00000000">
      <w:pPr>
        <w:spacing w:line="300" w:lineRule="auto"/>
        <w:ind w:firstLineChars="200" w:firstLine="480"/>
        <w:rPr>
          <w:rFonts w:ascii="宋体" w:hAnsi="宋体"/>
        </w:rPr>
      </w:pPr>
      <w:r>
        <w:rPr>
          <w:rFonts w:ascii="宋体" w:hAnsi="宋体" w:hint="eastAsia"/>
        </w:rPr>
        <w:t>在本系统的开发过程中，各个模块的功能都相互独立，所以在一些功能模块的实际应用过程中，缺少业务逻辑进行支撑，与现实需求相违背。这部分功能在投入试用后显得</w:t>
      </w:r>
      <w:proofErr w:type="gramStart"/>
      <w:r>
        <w:rPr>
          <w:rFonts w:ascii="宋体" w:hAnsi="宋体" w:hint="eastAsia"/>
        </w:rPr>
        <w:t>很</w:t>
      </w:r>
      <w:proofErr w:type="gramEnd"/>
      <w:r>
        <w:rPr>
          <w:rFonts w:ascii="宋体" w:hAnsi="宋体" w:hint="eastAsia"/>
        </w:rPr>
        <w:t>鸡肋，在系统的业务逻辑方面在以后应该多做推敲，使之变得更加合理。同时，在系统进行投入使用之后，随着用户数量的增加而出现的更为复杂的情况还值得加强。在以后的设计中可以对本系统进行进一步的开发，在系统中新增其他的功能模块，对系统当中的一些信息管理及新的功能设计做一个完善。</w:t>
      </w:r>
    </w:p>
    <w:p w14:paraId="249E25BA" w14:textId="77777777" w:rsidR="00875BA8" w:rsidRDefault="00000000">
      <w:pPr>
        <w:spacing w:line="300" w:lineRule="auto"/>
        <w:ind w:firstLineChars="200" w:firstLine="480"/>
        <w:rPr>
          <w:rFonts w:ascii="宋体" w:hAnsi="宋体"/>
        </w:rPr>
      </w:pPr>
      <w:r>
        <w:rPr>
          <w:rFonts w:ascii="宋体" w:hAnsi="宋体" w:hint="eastAsia"/>
        </w:rPr>
        <w:t>(2)优化系统结构为政府提供稳定安全的办事平台</w:t>
      </w:r>
    </w:p>
    <w:p w14:paraId="621A125B" w14:textId="77777777" w:rsidR="00875BA8" w:rsidRDefault="00000000">
      <w:pPr>
        <w:spacing w:line="300" w:lineRule="auto"/>
        <w:ind w:firstLineChars="200" w:firstLine="480"/>
        <w:jc w:val="left"/>
        <w:rPr>
          <w:rFonts w:ascii="宋体" w:hAnsi="宋体"/>
        </w:rPr>
      </w:pPr>
      <w:r>
        <w:rPr>
          <w:rFonts w:ascii="宋体" w:hAnsi="宋体" w:hint="eastAsia"/>
        </w:rPr>
        <w:t>以互联网为主要手段的各种政策发布及申请和审批已成为当今企业和政府之间相互沟通、办事的一个重要发展趋势。某市高新区企业扶持政策兑现审批与统计分析系统的研究，对未来发展更大的企业与政府之间交互的网络平台尤为重要。但是本系统的体系结构还远远达不到政府办事平台的要求和水准，之后应该对系统不断进行优化，数据库信息管理和容错性等方面都应该加强，争取为政府提供一个更安全更稳定的办事平台。</w:t>
      </w:r>
    </w:p>
    <w:p w14:paraId="1D3F1955" w14:textId="77777777" w:rsidR="00875BA8" w:rsidRDefault="00000000">
      <w:pPr>
        <w:spacing w:line="300" w:lineRule="auto"/>
        <w:jc w:val="center"/>
        <w:outlineLvl w:val="0"/>
        <w:rPr>
          <w:rFonts w:ascii="黑体" w:eastAsia="黑体"/>
          <w:sz w:val="32"/>
          <w:szCs w:val="32"/>
        </w:rPr>
      </w:pPr>
      <w:r>
        <w:rPr>
          <w:rFonts w:ascii="宋体" w:hAnsi="宋体" w:hint="eastAsia"/>
        </w:rPr>
        <w:br w:type="page"/>
      </w:r>
      <w:bookmarkStart w:id="135" w:name="_Toc21301"/>
      <w:bookmarkStart w:id="136" w:name="_Toc310950842"/>
      <w:r>
        <w:rPr>
          <w:rStyle w:val="10"/>
          <w:rFonts w:ascii="黑体" w:hint="eastAsia"/>
          <w:szCs w:val="32"/>
        </w:rPr>
        <w:lastRenderedPageBreak/>
        <w:t>谢 辞</w:t>
      </w:r>
      <w:bookmarkEnd w:id="135"/>
      <w:bookmarkEnd w:id="136"/>
    </w:p>
    <w:p w14:paraId="3C910E7C" w14:textId="77777777" w:rsidR="00875BA8" w:rsidRDefault="00875BA8">
      <w:pPr>
        <w:spacing w:line="300" w:lineRule="auto"/>
        <w:ind w:firstLine="482"/>
        <w:rPr>
          <w:rFonts w:ascii="宋体" w:hAnsi="宋体"/>
        </w:rPr>
      </w:pPr>
    </w:p>
    <w:p w14:paraId="23E583C4" w14:textId="77777777" w:rsidR="00875BA8" w:rsidRDefault="00000000">
      <w:pPr>
        <w:spacing w:line="300" w:lineRule="auto"/>
        <w:jc w:val="center"/>
        <w:outlineLvl w:val="0"/>
        <w:rPr>
          <w:rFonts w:ascii="黑体" w:eastAsia="黑体"/>
          <w:sz w:val="32"/>
          <w:szCs w:val="32"/>
        </w:rPr>
      </w:pPr>
      <w:r>
        <w:rPr>
          <w:rFonts w:eastAsia="黑体"/>
          <w:sz w:val="32"/>
          <w:szCs w:val="32"/>
        </w:rPr>
        <w:br w:type="page"/>
      </w:r>
      <w:bookmarkStart w:id="137" w:name="_Toc310950843"/>
      <w:bookmarkStart w:id="138" w:name="_Toc12580"/>
      <w:r>
        <w:rPr>
          <w:rStyle w:val="10"/>
          <w:rFonts w:ascii="黑体" w:hint="eastAsia"/>
          <w:szCs w:val="32"/>
        </w:rPr>
        <w:lastRenderedPageBreak/>
        <w:t>参考文献</w:t>
      </w:r>
      <w:bookmarkEnd w:id="137"/>
      <w:bookmarkEnd w:id="138"/>
    </w:p>
    <w:p w14:paraId="36FCAC14" w14:textId="77777777" w:rsidR="00875BA8" w:rsidRDefault="00000000">
      <w:pPr>
        <w:spacing w:line="360" w:lineRule="exact"/>
        <w:ind w:firstLineChars="228" w:firstLine="479"/>
        <w:rPr>
          <w:sz w:val="21"/>
          <w:szCs w:val="21"/>
        </w:rPr>
      </w:pPr>
      <w:r>
        <w:rPr>
          <w:sz w:val="21"/>
          <w:szCs w:val="21"/>
        </w:rPr>
        <w:t>[1]</w:t>
      </w:r>
      <w:r>
        <w:rPr>
          <w:sz w:val="21"/>
          <w:szCs w:val="21"/>
        </w:rPr>
        <w:t>贺伟</w:t>
      </w:r>
      <w:r>
        <w:rPr>
          <w:sz w:val="21"/>
          <w:szCs w:val="21"/>
        </w:rPr>
        <w:t>,</w:t>
      </w:r>
      <w:r>
        <w:rPr>
          <w:sz w:val="21"/>
          <w:szCs w:val="21"/>
        </w:rPr>
        <w:t>李凤</w:t>
      </w:r>
      <w:r>
        <w:rPr>
          <w:sz w:val="21"/>
          <w:szCs w:val="21"/>
        </w:rPr>
        <w:t>.</w:t>
      </w:r>
      <w:r>
        <w:rPr>
          <w:sz w:val="21"/>
          <w:szCs w:val="21"/>
        </w:rPr>
        <w:t>基于项目驱动式教学的《</w:t>
      </w:r>
      <w:r>
        <w:rPr>
          <w:sz w:val="21"/>
          <w:szCs w:val="21"/>
        </w:rPr>
        <w:t>Java</w:t>
      </w:r>
      <w:r>
        <w:rPr>
          <w:sz w:val="21"/>
          <w:szCs w:val="21"/>
        </w:rPr>
        <w:t>面向对象程序设计》课程实践</w:t>
      </w:r>
      <w:r>
        <w:rPr>
          <w:sz w:val="21"/>
          <w:szCs w:val="21"/>
        </w:rPr>
        <w:t>[J].</w:t>
      </w:r>
      <w:r>
        <w:rPr>
          <w:sz w:val="21"/>
          <w:szCs w:val="21"/>
        </w:rPr>
        <w:t>计算机产品与流通</w:t>
      </w:r>
      <w:r>
        <w:rPr>
          <w:sz w:val="21"/>
          <w:szCs w:val="21"/>
        </w:rPr>
        <w:t>,2019.</w:t>
      </w:r>
    </w:p>
    <w:p w14:paraId="166245BF" w14:textId="77777777" w:rsidR="00875BA8" w:rsidRDefault="00000000">
      <w:pPr>
        <w:spacing w:line="360" w:lineRule="exact"/>
        <w:ind w:firstLineChars="228" w:firstLine="479"/>
        <w:rPr>
          <w:sz w:val="21"/>
          <w:szCs w:val="21"/>
        </w:rPr>
      </w:pPr>
      <w:r>
        <w:rPr>
          <w:sz w:val="21"/>
          <w:szCs w:val="21"/>
        </w:rPr>
        <w:t>[2]</w:t>
      </w:r>
      <w:r>
        <w:rPr>
          <w:sz w:val="21"/>
          <w:szCs w:val="21"/>
        </w:rPr>
        <w:t>黄晗</w:t>
      </w:r>
      <w:r>
        <w:rPr>
          <w:sz w:val="21"/>
          <w:szCs w:val="21"/>
        </w:rPr>
        <w:t>,</w:t>
      </w:r>
      <w:r>
        <w:rPr>
          <w:sz w:val="21"/>
          <w:szCs w:val="21"/>
        </w:rPr>
        <w:t>刘颖</w:t>
      </w:r>
      <w:r>
        <w:rPr>
          <w:sz w:val="21"/>
          <w:szCs w:val="21"/>
        </w:rPr>
        <w:t>,</w:t>
      </w:r>
      <w:proofErr w:type="gramStart"/>
      <w:r>
        <w:rPr>
          <w:sz w:val="21"/>
          <w:szCs w:val="21"/>
        </w:rPr>
        <w:t>张庆彪</w:t>
      </w:r>
      <w:proofErr w:type="gramEnd"/>
      <w:r>
        <w:rPr>
          <w:sz w:val="21"/>
          <w:szCs w:val="21"/>
        </w:rPr>
        <w:t>.</w:t>
      </w:r>
      <w:r>
        <w:rPr>
          <w:sz w:val="21"/>
          <w:szCs w:val="21"/>
        </w:rPr>
        <w:t>基于</w:t>
      </w:r>
      <w:proofErr w:type="spellStart"/>
      <w:r>
        <w:rPr>
          <w:sz w:val="21"/>
          <w:szCs w:val="21"/>
        </w:rPr>
        <w:t>JavaEE</w:t>
      </w:r>
      <w:proofErr w:type="spellEnd"/>
      <w:r>
        <w:rPr>
          <w:sz w:val="21"/>
          <w:szCs w:val="21"/>
        </w:rPr>
        <w:t>高校报账系统的开发</w:t>
      </w:r>
      <w:r>
        <w:rPr>
          <w:sz w:val="21"/>
          <w:szCs w:val="21"/>
        </w:rPr>
        <w:t>[J].</w:t>
      </w:r>
      <w:r>
        <w:rPr>
          <w:sz w:val="21"/>
          <w:szCs w:val="21"/>
        </w:rPr>
        <w:t>信息与电脑</w:t>
      </w:r>
      <w:r>
        <w:rPr>
          <w:sz w:val="21"/>
          <w:szCs w:val="21"/>
        </w:rPr>
        <w:t>(</w:t>
      </w:r>
      <w:r>
        <w:rPr>
          <w:sz w:val="21"/>
          <w:szCs w:val="21"/>
        </w:rPr>
        <w:t>理论版</w:t>
      </w:r>
      <w:r>
        <w:rPr>
          <w:sz w:val="21"/>
          <w:szCs w:val="21"/>
        </w:rPr>
        <w:t>),2018.</w:t>
      </w:r>
    </w:p>
    <w:p w14:paraId="531A78FE" w14:textId="77777777" w:rsidR="00875BA8" w:rsidRDefault="00000000">
      <w:pPr>
        <w:spacing w:line="360" w:lineRule="exact"/>
        <w:ind w:firstLineChars="228" w:firstLine="479"/>
        <w:rPr>
          <w:sz w:val="21"/>
          <w:szCs w:val="21"/>
        </w:rPr>
      </w:pPr>
      <w:r>
        <w:rPr>
          <w:sz w:val="21"/>
          <w:szCs w:val="21"/>
        </w:rPr>
        <w:t>[3]</w:t>
      </w:r>
      <w:r>
        <w:rPr>
          <w:sz w:val="21"/>
          <w:szCs w:val="21"/>
        </w:rPr>
        <w:t>罗如为</w:t>
      </w:r>
      <w:r>
        <w:rPr>
          <w:sz w:val="21"/>
          <w:szCs w:val="21"/>
        </w:rPr>
        <w:t>.</w:t>
      </w:r>
      <w:r>
        <w:rPr>
          <w:sz w:val="21"/>
          <w:szCs w:val="21"/>
        </w:rPr>
        <w:t>基于项目驱动的</w:t>
      </w:r>
      <w:proofErr w:type="spellStart"/>
      <w:r>
        <w:rPr>
          <w:sz w:val="21"/>
          <w:szCs w:val="21"/>
        </w:rPr>
        <w:t>JavaEE</w:t>
      </w:r>
      <w:proofErr w:type="spellEnd"/>
      <w:r>
        <w:rPr>
          <w:sz w:val="21"/>
          <w:szCs w:val="21"/>
        </w:rPr>
        <w:t>框架技术实践教学改革探索</w:t>
      </w:r>
      <w:r>
        <w:rPr>
          <w:sz w:val="21"/>
          <w:szCs w:val="21"/>
        </w:rPr>
        <w:t>——</w:t>
      </w:r>
      <w:r>
        <w:rPr>
          <w:sz w:val="21"/>
          <w:szCs w:val="21"/>
        </w:rPr>
        <w:t>以湖南人文科技学院为例</w:t>
      </w:r>
      <w:r>
        <w:rPr>
          <w:sz w:val="21"/>
          <w:szCs w:val="21"/>
        </w:rPr>
        <w:t xml:space="preserve">[J]. </w:t>
      </w:r>
      <w:r>
        <w:rPr>
          <w:sz w:val="21"/>
          <w:szCs w:val="21"/>
        </w:rPr>
        <w:t>湖南人文科技学院学报</w:t>
      </w:r>
      <w:r>
        <w:rPr>
          <w:sz w:val="21"/>
          <w:szCs w:val="21"/>
        </w:rPr>
        <w:t>,2018.</w:t>
      </w:r>
    </w:p>
    <w:p w14:paraId="39A0827D" w14:textId="77777777" w:rsidR="00875BA8" w:rsidRDefault="00000000">
      <w:pPr>
        <w:spacing w:line="360" w:lineRule="exact"/>
        <w:ind w:firstLineChars="228" w:firstLine="479"/>
        <w:rPr>
          <w:sz w:val="21"/>
          <w:szCs w:val="21"/>
        </w:rPr>
      </w:pPr>
      <w:r>
        <w:rPr>
          <w:sz w:val="21"/>
          <w:szCs w:val="21"/>
        </w:rPr>
        <w:t>[4]</w:t>
      </w:r>
      <w:r>
        <w:rPr>
          <w:sz w:val="21"/>
          <w:szCs w:val="21"/>
        </w:rPr>
        <w:t>郝平</w:t>
      </w:r>
      <w:r>
        <w:rPr>
          <w:sz w:val="21"/>
          <w:szCs w:val="21"/>
        </w:rPr>
        <w:t>.</w:t>
      </w:r>
      <w:r>
        <w:rPr>
          <w:sz w:val="21"/>
          <w:szCs w:val="21"/>
        </w:rPr>
        <w:t>基于</w:t>
      </w:r>
      <w:proofErr w:type="spellStart"/>
      <w:r>
        <w:rPr>
          <w:sz w:val="21"/>
          <w:szCs w:val="21"/>
        </w:rPr>
        <w:t>JavaEE</w:t>
      </w:r>
      <w:proofErr w:type="spellEnd"/>
      <w:r>
        <w:rPr>
          <w:sz w:val="21"/>
          <w:szCs w:val="21"/>
        </w:rPr>
        <w:t>的学生社团管理系统的设计与实现</w:t>
      </w:r>
      <w:r>
        <w:rPr>
          <w:sz w:val="21"/>
          <w:szCs w:val="21"/>
        </w:rPr>
        <w:t>[J].</w:t>
      </w:r>
      <w:r>
        <w:rPr>
          <w:sz w:val="21"/>
          <w:szCs w:val="21"/>
        </w:rPr>
        <w:t>信息与电脑</w:t>
      </w:r>
      <w:r>
        <w:rPr>
          <w:sz w:val="21"/>
          <w:szCs w:val="21"/>
        </w:rPr>
        <w:t>(</w:t>
      </w:r>
      <w:r>
        <w:rPr>
          <w:sz w:val="21"/>
          <w:szCs w:val="21"/>
        </w:rPr>
        <w:t>理论版</w:t>
      </w:r>
      <w:r>
        <w:rPr>
          <w:sz w:val="21"/>
          <w:szCs w:val="21"/>
        </w:rPr>
        <w:t>),2018.</w:t>
      </w:r>
    </w:p>
    <w:p w14:paraId="5DBAC38F" w14:textId="77777777" w:rsidR="00875BA8" w:rsidRDefault="00000000">
      <w:pPr>
        <w:spacing w:line="360" w:lineRule="exact"/>
        <w:ind w:firstLineChars="228" w:firstLine="479"/>
        <w:rPr>
          <w:sz w:val="21"/>
          <w:szCs w:val="21"/>
        </w:rPr>
      </w:pPr>
      <w:r>
        <w:rPr>
          <w:sz w:val="21"/>
          <w:szCs w:val="21"/>
        </w:rPr>
        <w:t>[5]</w:t>
      </w:r>
      <w:r>
        <w:rPr>
          <w:sz w:val="21"/>
          <w:szCs w:val="21"/>
        </w:rPr>
        <w:t>韦佳佳</w:t>
      </w:r>
      <w:r>
        <w:rPr>
          <w:sz w:val="21"/>
          <w:szCs w:val="21"/>
        </w:rPr>
        <w:t>,</w:t>
      </w:r>
      <w:r>
        <w:rPr>
          <w:sz w:val="21"/>
          <w:szCs w:val="21"/>
        </w:rPr>
        <w:t>任海鹏</w:t>
      </w:r>
      <w:r>
        <w:rPr>
          <w:sz w:val="21"/>
          <w:szCs w:val="21"/>
        </w:rPr>
        <w:t>,</w:t>
      </w:r>
      <w:r>
        <w:rPr>
          <w:sz w:val="21"/>
          <w:szCs w:val="21"/>
        </w:rPr>
        <w:t>孙宇</w:t>
      </w:r>
      <w:r>
        <w:rPr>
          <w:sz w:val="21"/>
          <w:szCs w:val="21"/>
        </w:rPr>
        <w:t xml:space="preserve">. </w:t>
      </w:r>
      <w:proofErr w:type="spellStart"/>
      <w:r>
        <w:rPr>
          <w:sz w:val="21"/>
          <w:szCs w:val="21"/>
        </w:rPr>
        <w:t>JavaEE</w:t>
      </w:r>
      <w:proofErr w:type="spellEnd"/>
      <w:r>
        <w:rPr>
          <w:sz w:val="21"/>
          <w:szCs w:val="21"/>
        </w:rPr>
        <w:t>在轻量级智慧校园架构设计中的应用</w:t>
      </w:r>
      <w:r>
        <w:rPr>
          <w:sz w:val="21"/>
          <w:szCs w:val="21"/>
        </w:rPr>
        <w:t xml:space="preserve">[J]. </w:t>
      </w:r>
      <w:r>
        <w:rPr>
          <w:sz w:val="21"/>
          <w:szCs w:val="21"/>
        </w:rPr>
        <w:t>太原学院学报</w:t>
      </w:r>
      <w:r>
        <w:rPr>
          <w:sz w:val="21"/>
          <w:szCs w:val="21"/>
        </w:rPr>
        <w:t>(</w:t>
      </w:r>
      <w:r>
        <w:rPr>
          <w:sz w:val="21"/>
          <w:szCs w:val="21"/>
        </w:rPr>
        <w:t>自然科学版</w:t>
      </w:r>
      <w:r>
        <w:rPr>
          <w:sz w:val="21"/>
          <w:szCs w:val="21"/>
        </w:rPr>
        <w:t>),2018.</w:t>
      </w:r>
    </w:p>
    <w:p w14:paraId="60ED3018" w14:textId="77777777" w:rsidR="00875BA8" w:rsidRDefault="00000000">
      <w:pPr>
        <w:spacing w:line="360" w:lineRule="exact"/>
        <w:ind w:firstLineChars="228" w:firstLine="479"/>
        <w:rPr>
          <w:sz w:val="21"/>
          <w:szCs w:val="21"/>
        </w:rPr>
      </w:pPr>
      <w:r>
        <w:rPr>
          <w:sz w:val="21"/>
          <w:szCs w:val="21"/>
        </w:rPr>
        <w:t>[6]</w:t>
      </w:r>
      <w:r>
        <w:rPr>
          <w:sz w:val="21"/>
          <w:szCs w:val="21"/>
        </w:rPr>
        <w:t>韩姗姗</w:t>
      </w:r>
      <w:r>
        <w:rPr>
          <w:sz w:val="21"/>
          <w:szCs w:val="21"/>
        </w:rPr>
        <w:t>,</w:t>
      </w:r>
      <w:r>
        <w:rPr>
          <w:sz w:val="21"/>
          <w:szCs w:val="21"/>
        </w:rPr>
        <w:t>王春平</w:t>
      </w:r>
      <w:r>
        <w:rPr>
          <w:sz w:val="21"/>
          <w:szCs w:val="21"/>
        </w:rPr>
        <w:t>.</w:t>
      </w:r>
      <w:r>
        <w:rPr>
          <w:sz w:val="21"/>
          <w:szCs w:val="21"/>
        </w:rPr>
        <w:t>面向复杂学习的高校计算机实践类教材建设</w:t>
      </w:r>
      <w:r>
        <w:rPr>
          <w:sz w:val="21"/>
          <w:szCs w:val="21"/>
        </w:rPr>
        <w:t>——</w:t>
      </w:r>
      <w:r>
        <w:rPr>
          <w:sz w:val="21"/>
          <w:szCs w:val="21"/>
        </w:rPr>
        <w:t>以《</w:t>
      </w:r>
      <w:proofErr w:type="spellStart"/>
      <w:r>
        <w:rPr>
          <w:sz w:val="21"/>
          <w:szCs w:val="21"/>
        </w:rPr>
        <w:t>JavaEE</w:t>
      </w:r>
      <w:proofErr w:type="spellEnd"/>
      <w:r>
        <w:rPr>
          <w:sz w:val="21"/>
          <w:szCs w:val="21"/>
        </w:rPr>
        <w:t>技术实验教程》为例</w:t>
      </w:r>
      <w:r>
        <w:rPr>
          <w:sz w:val="21"/>
          <w:szCs w:val="21"/>
        </w:rPr>
        <w:t>[J].</w:t>
      </w:r>
      <w:r>
        <w:rPr>
          <w:sz w:val="21"/>
          <w:szCs w:val="21"/>
        </w:rPr>
        <w:t>计算机教育</w:t>
      </w:r>
      <w:r>
        <w:rPr>
          <w:sz w:val="21"/>
          <w:szCs w:val="21"/>
        </w:rPr>
        <w:t>,2017.</w:t>
      </w:r>
    </w:p>
    <w:p w14:paraId="065AFF2F" w14:textId="77777777" w:rsidR="00875BA8" w:rsidRDefault="00000000">
      <w:pPr>
        <w:spacing w:line="360" w:lineRule="exact"/>
        <w:ind w:firstLineChars="228" w:firstLine="479"/>
        <w:rPr>
          <w:sz w:val="21"/>
          <w:szCs w:val="21"/>
        </w:rPr>
      </w:pPr>
      <w:r>
        <w:rPr>
          <w:sz w:val="21"/>
          <w:szCs w:val="21"/>
        </w:rPr>
        <w:t>[7]</w:t>
      </w:r>
      <w:r>
        <w:rPr>
          <w:sz w:val="21"/>
          <w:szCs w:val="21"/>
        </w:rPr>
        <w:t>牛勇超</w:t>
      </w:r>
      <w:r>
        <w:rPr>
          <w:sz w:val="21"/>
          <w:szCs w:val="21"/>
        </w:rPr>
        <w:t>,</w:t>
      </w:r>
      <w:r>
        <w:rPr>
          <w:sz w:val="21"/>
          <w:szCs w:val="21"/>
        </w:rPr>
        <w:t>姜周曙</w:t>
      </w:r>
      <w:r>
        <w:rPr>
          <w:sz w:val="21"/>
          <w:szCs w:val="21"/>
        </w:rPr>
        <w:t>,</w:t>
      </w:r>
      <w:r>
        <w:rPr>
          <w:sz w:val="21"/>
          <w:szCs w:val="21"/>
        </w:rPr>
        <w:t>黄国辉</w:t>
      </w:r>
      <w:r>
        <w:rPr>
          <w:sz w:val="21"/>
          <w:szCs w:val="21"/>
        </w:rPr>
        <w:t>,</w:t>
      </w:r>
      <w:r>
        <w:rPr>
          <w:sz w:val="21"/>
          <w:szCs w:val="21"/>
        </w:rPr>
        <w:t>王剑</w:t>
      </w:r>
      <w:r>
        <w:rPr>
          <w:sz w:val="21"/>
          <w:szCs w:val="21"/>
        </w:rPr>
        <w:t>,</w:t>
      </w:r>
      <w:r>
        <w:rPr>
          <w:sz w:val="21"/>
          <w:szCs w:val="21"/>
        </w:rPr>
        <w:t>叶晓平</w:t>
      </w:r>
      <w:r>
        <w:rPr>
          <w:sz w:val="21"/>
          <w:szCs w:val="21"/>
        </w:rPr>
        <w:t>,</w:t>
      </w:r>
      <w:r>
        <w:rPr>
          <w:sz w:val="21"/>
          <w:szCs w:val="21"/>
        </w:rPr>
        <w:t>游张平</w:t>
      </w:r>
      <w:r>
        <w:rPr>
          <w:sz w:val="21"/>
          <w:szCs w:val="21"/>
        </w:rPr>
        <w:t>,</w:t>
      </w:r>
      <w:proofErr w:type="gramStart"/>
      <w:r>
        <w:rPr>
          <w:sz w:val="21"/>
          <w:szCs w:val="21"/>
        </w:rPr>
        <w:t>李培远</w:t>
      </w:r>
      <w:proofErr w:type="gramEnd"/>
      <w:r>
        <w:rPr>
          <w:sz w:val="21"/>
          <w:szCs w:val="21"/>
        </w:rPr>
        <w:t>.</w:t>
      </w:r>
      <w:r>
        <w:rPr>
          <w:sz w:val="21"/>
          <w:szCs w:val="21"/>
        </w:rPr>
        <w:t>基于</w:t>
      </w:r>
      <w:proofErr w:type="spellStart"/>
      <w:r>
        <w:rPr>
          <w:sz w:val="21"/>
          <w:szCs w:val="21"/>
        </w:rPr>
        <w:t>JavaEE</w:t>
      </w:r>
      <w:proofErr w:type="spellEnd"/>
      <w:r>
        <w:rPr>
          <w:sz w:val="21"/>
          <w:szCs w:val="21"/>
        </w:rPr>
        <w:t>的开放实验管理系统的设计与实现</w:t>
      </w:r>
      <w:r>
        <w:rPr>
          <w:sz w:val="21"/>
          <w:szCs w:val="21"/>
        </w:rPr>
        <w:t>[J].</w:t>
      </w:r>
      <w:r>
        <w:rPr>
          <w:sz w:val="21"/>
          <w:szCs w:val="21"/>
        </w:rPr>
        <w:t>实验技术与管理</w:t>
      </w:r>
      <w:r>
        <w:rPr>
          <w:sz w:val="21"/>
          <w:szCs w:val="21"/>
        </w:rPr>
        <w:t>,2017.</w:t>
      </w:r>
    </w:p>
    <w:p w14:paraId="6BFC6837" w14:textId="77777777" w:rsidR="00875BA8" w:rsidRDefault="00000000">
      <w:pPr>
        <w:spacing w:line="360" w:lineRule="exact"/>
        <w:ind w:firstLineChars="228" w:firstLine="479"/>
        <w:rPr>
          <w:sz w:val="21"/>
          <w:szCs w:val="21"/>
        </w:rPr>
      </w:pPr>
      <w:r>
        <w:rPr>
          <w:sz w:val="21"/>
          <w:szCs w:val="21"/>
        </w:rPr>
        <w:t>[8]</w:t>
      </w:r>
      <w:proofErr w:type="gramStart"/>
      <w:r>
        <w:rPr>
          <w:sz w:val="21"/>
          <w:szCs w:val="21"/>
        </w:rPr>
        <w:t>胡嘉欣</w:t>
      </w:r>
      <w:proofErr w:type="gramEnd"/>
      <w:r>
        <w:rPr>
          <w:sz w:val="21"/>
          <w:szCs w:val="21"/>
        </w:rPr>
        <w:t>.</w:t>
      </w:r>
      <w:r>
        <w:rPr>
          <w:sz w:val="21"/>
          <w:szCs w:val="21"/>
        </w:rPr>
        <w:t>基于</w:t>
      </w:r>
      <w:proofErr w:type="spellStart"/>
      <w:r>
        <w:rPr>
          <w:sz w:val="21"/>
          <w:szCs w:val="21"/>
        </w:rPr>
        <w:t>JavaEE</w:t>
      </w:r>
      <w:proofErr w:type="spellEnd"/>
      <w:r>
        <w:rPr>
          <w:sz w:val="21"/>
          <w:szCs w:val="21"/>
        </w:rPr>
        <w:t>的智慧校园校车查询网站</w:t>
      </w:r>
      <w:r>
        <w:rPr>
          <w:sz w:val="21"/>
          <w:szCs w:val="21"/>
        </w:rPr>
        <w:t>[J].</w:t>
      </w:r>
      <w:r>
        <w:rPr>
          <w:sz w:val="21"/>
          <w:szCs w:val="21"/>
        </w:rPr>
        <w:t>电子世界</w:t>
      </w:r>
      <w:r>
        <w:rPr>
          <w:sz w:val="21"/>
          <w:szCs w:val="21"/>
        </w:rPr>
        <w:t>,2018.</w:t>
      </w:r>
    </w:p>
    <w:p w14:paraId="4D370462" w14:textId="77777777" w:rsidR="00875BA8" w:rsidRDefault="00000000">
      <w:pPr>
        <w:spacing w:line="360" w:lineRule="exact"/>
        <w:ind w:firstLineChars="228" w:firstLine="479"/>
        <w:rPr>
          <w:sz w:val="21"/>
          <w:szCs w:val="21"/>
        </w:rPr>
      </w:pPr>
      <w:r>
        <w:rPr>
          <w:sz w:val="21"/>
          <w:szCs w:val="21"/>
        </w:rPr>
        <w:t>[9]</w:t>
      </w:r>
      <w:r>
        <w:rPr>
          <w:sz w:val="21"/>
          <w:szCs w:val="21"/>
        </w:rPr>
        <w:t>罗鹏，唐永刚，郝保明，曹吉花</w:t>
      </w:r>
      <w:r>
        <w:rPr>
          <w:sz w:val="21"/>
          <w:szCs w:val="21"/>
        </w:rPr>
        <w:t>.</w:t>
      </w:r>
      <w:r>
        <w:rPr>
          <w:sz w:val="21"/>
          <w:szCs w:val="21"/>
        </w:rPr>
        <w:t>软件工程课程中的项目教学法研究</w:t>
      </w:r>
      <w:r>
        <w:rPr>
          <w:sz w:val="21"/>
          <w:szCs w:val="21"/>
        </w:rPr>
        <w:t>[J/OL].</w:t>
      </w:r>
      <w:r>
        <w:rPr>
          <w:sz w:val="21"/>
          <w:szCs w:val="21"/>
        </w:rPr>
        <w:t>阴山学刊</w:t>
      </w:r>
      <w:r>
        <w:rPr>
          <w:rFonts w:hint="eastAsia"/>
          <w:sz w:val="21"/>
          <w:szCs w:val="21"/>
        </w:rPr>
        <w:t>(</w:t>
      </w:r>
      <w:r>
        <w:rPr>
          <w:sz w:val="21"/>
          <w:szCs w:val="21"/>
        </w:rPr>
        <w:t>自然科学版</w:t>
      </w:r>
      <w:r>
        <w:rPr>
          <w:rFonts w:hint="eastAsia"/>
          <w:sz w:val="21"/>
          <w:szCs w:val="21"/>
        </w:rPr>
        <w:t>)</w:t>
      </w:r>
      <w:r>
        <w:rPr>
          <w:sz w:val="21"/>
          <w:szCs w:val="21"/>
        </w:rPr>
        <w:t>，</w:t>
      </w:r>
      <w:r>
        <w:rPr>
          <w:sz w:val="21"/>
          <w:szCs w:val="21"/>
        </w:rPr>
        <w:t>2018.</w:t>
      </w:r>
    </w:p>
    <w:p w14:paraId="52B00DED" w14:textId="77777777" w:rsidR="00875BA8" w:rsidRDefault="00000000">
      <w:pPr>
        <w:spacing w:line="360" w:lineRule="exact"/>
        <w:ind w:firstLineChars="228" w:firstLine="479"/>
        <w:rPr>
          <w:sz w:val="21"/>
          <w:szCs w:val="21"/>
        </w:rPr>
      </w:pPr>
      <w:r>
        <w:rPr>
          <w:sz w:val="21"/>
          <w:szCs w:val="21"/>
        </w:rPr>
        <w:t>[10]</w:t>
      </w:r>
      <w:proofErr w:type="gramStart"/>
      <w:r>
        <w:rPr>
          <w:sz w:val="21"/>
          <w:szCs w:val="21"/>
        </w:rPr>
        <w:t>黄寅</w:t>
      </w:r>
      <w:proofErr w:type="gramEnd"/>
      <w:r>
        <w:rPr>
          <w:sz w:val="21"/>
          <w:szCs w:val="21"/>
        </w:rPr>
        <w:t>.</w:t>
      </w:r>
      <w:r>
        <w:rPr>
          <w:sz w:val="21"/>
          <w:szCs w:val="21"/>
        </w:rPr>
        <w:t>基于软件工程与叠层深度学习的工件文本识别算法</w:t>
      </w:r>
      <w:r>
        <w:rPr>
          <w:sz w:val="21"/>
          <w:szCs w:val="21"/>
        </w:rPr>
        <w:t>[J/OL].</w:t>
      </w:r>
      <w:r>
        <w:rPr>
          <w:sz w:val="21"/>
          <w:szCs w:val="21"/>
        </w:rPr>
        <w:t>宝鸡文理学院学报</w:t>
      </w:r>
      <w:r>
        <w:rPr>
          <w:rFonts w:hint="eastAsia"/>
          <w:sz w:val="21"/>
          <w:szCs w:val="21"/>
        </w:rPr>
        <w:t>(</w:t>
      </w:r>
      <w:r>
        <w:rPr>
          <w:sz w:val="21"/>
          <w:szCs w:val="21"/>
        </w:rPr>
        <w:t>自然科学版</w:t>
      </w:r>
      <w:r>
        <w:rPr>
          <w:rFonts w:hint="eastAsia"/>
          <w:sz w:val="21"/>
          <w:szCs w:val="21"/>
        </w:rPr>
        <w:t>),2018</w:t>
      </w:r>
      <w:r>
        <w:rPr>
          <w:sz w:val="21"/>
          <w:szCs w:val="21"/>
        </w:rPr>
        <w:t>.</w:t>
      </w:r>
    </w:p>
    <w:p w14:paraId="47130D45" w14:textId="77777777" w:rsidR="00875BA8" w:rsidRDefault="00000000">
      <w:pPr>
        <w:spacing w:line="360" w:lineRule="exact"/>
        <w:ind w:firstLineChars="228" w:firstLine="479"/>
        <w:rPr>
          <w:sz w:val="21"/>
          <w:szCs w:val="21"/>
        </w:rPr>
      </w:pPr>
      <w:r>
        <w:rPr>
          <w:sz w:val="21"/>
          <w:szCs w:val="21"/>
        </w:rPr>
        <w:t>[11]</w:t>
      </w:r>
      <w:r>
        <w:rPr>
          <w:sz w:val="21"/>
          <w:szCs w:val="21"/>
        </w:rPr>
        <w:t>张</w:t>
      </w:r>
      <w:proofErr w:type="gramStart"/>
      <w:r>
        <w:rPr>
          <w:sz w:val="21"/>
          <w:szCs w:val="21"/>
        </w:rPr>
        <w:t>世</w:t>
      </w:r>
      <w:proofErr w:type="gramEnd"/>
      <w:r>
        <w:rPr>
          <w:sz w:val="21"/>
          <w:szCs w:val="21"/>
        </w:rPr>
        <w:t>华</w:t>
      </w:r>
      <w:r>
        <w:rPr>
          <w:sz w:val="21"/>
          <w:szCs w:val="21"/>
        </w:rPr>
        <w:t>.</w:t>
      </w:r>
      <w:hyperlink r:id="rId142" w:history="1">
        <w:r>
          <w:rPr>
            <w:sz w:val="21"/>
            <w:szCs w:val="21"/>
          </w:rPr>
          <w:t>现代软件工程技术的前景分析</w:t>
        </w:r>
        <w:r>
          <w:rPr>
            <w:sz w:val="21"/>
            <w:szCs w:val="21"/>
          </w:rPr>
          <w:t>[J]</w:t>
        </w:r>
      </w:hyperlink>
      <w:r>
        <w:rPr>
          <w:sz w:val="21"/>
          <w:szCs w:val="21"/>
        </w:rPr>
        <w:t>.</w:t>
      </w:r>
      <w:r>
        <w:rPr>
          <w:sz w:val="21"/>
          <w:szCs w:val="21"/>
        </w:rPr>
        <w:t>信息周刊</w:t>
      </w:r>
      <w:r>
        <w:rPr>
          <w:sz w:val="21"/>
          <w:szCs w:val="21"/>
        </w:rPr>
        <w:t>,2019.</w:t>
      </w:r>
    </w:p>
    <w:p w14:paraId="40F0F78B" w14:textId="77777777" w:rsidR="00875BA8" w:rsidRDefault="00000000">
      <w:pPr>
        <w:spacing w:line="360" w:lineRule="exact"/>
        <w:ind w:firstLineChars="228" w:firstLine="479"/>
        <w:rPr>
          <w:sz w:val="21"/>
          <w:szCs w:val="21"/>
        </w:rPr>
      </w:pPr>
      <w:r>
        <w:rPr>
          <w:sz w:val="21"/>
          <w:szCs w:val="21"/>
        </w:rPr>
        <w:t>[12]</w:t>
      </w:r>
      <w:r>
        <w:rPr>
          <w:sz w:val="21"/>
          <w:szCs w:val="21"/>
        </w:rPr>
        <w:t>张淑丽</w:t>
      </w:r>
      <w:r>
        <w:rPr>
          <w:sz w:val="21"/>
          <w:szCs w:val="21"/>
        </w:rPr>
        <w:t>,</w:t>
      </w:r>
      <w:r>
        <w:rPr>
          <w:sz w:val="21"/>
          <w:szCs w:val="21"/>
        </w:rPr>
        <w:t>张宏国</w:t>
      </w:r>
      <w:r>
        <w:rPr>
          <w:sz w:val="21"/>
          <w:szCs w:val="21"/>
        </w:rPr>
        <w:t>,</w:t>
      </w:r>
      <w:r>
        <w:rPr>
          <w:sz w:val="21"/>
          <w:szCs w:val="21"/>
        </w:rPr>
        <w:t>唐光义</w:t>
      </w:r>
      <w:r>
        <w:rPr>
          <w:sz w:val="21"/>
          <w:szCs w:val="21"/>
        </w:rPr>
        <w:t>.</w:t>
      </w:r>
      <w:hyperlink r:id="rId143" w:history="1">
        <w:r>
          <w:rPr>
            <w:sz w:val="21"/>
            <w:szCs w:val="21"/>
          </w:rPr>
          <w:t>面向解决复杂工程问题能力培养的课程体系构建</w:t>
        </w:r>
        <w:r>
          <w:rPr>
            <w:sz w:val="21"/>
            <w:szCs w:val="21"/>
          </w:rPr>
          <w:t>——</w:t>
        </w:r>
        <w:r>
          <w:rPr>
            <w:sz w:val="21"/>
            <w:szCs w:val="21"/>
          </w:rPr>
          <w:t>以软件工程专业为例</w:t>
        </w:r>
        <w:r>
          <w:rPr>
            <w:sz w:val="21"/>
            <w:szCs w:val="21"/>
          </w:rPr>
          <w:t>[J]</w:t>
        </w:r>
      </w:hyperlink>
      <w:r>
        <w:rPr>
          <w:sz w:val="21"/>
          <w:szCs w:val="21"/>
        </w:rPr>
        <w:t>.</w:t>
      </w:r>
      <w:r>
        <w:rPr>
          <w:sz w:val="21"/>
          <w:szCs w:val="21"/>
        </w:rPr>
        <w:t>高教学刊</w:t>
      </w:r>
      <w:r>
        <w:rPr>
          <w:sz w:val="21"/>
          <w:szCs w:val="21"/>
        </w:rPr>
        <w:t>,2020.</w:t>
      </w:r>
    </w:p>
    <w:p w14:paraId="7755636A" w14:textId="77777777" w:rsidR="00875BA8" w:rsidRDefault="00000000">
      <w:pPr>
        <w:spacing w:line="360" w:lineRule="exact"/>
        <w:ind w:firstLineChars="228" w:firstLine="479"/>
        <w:rPr>
          <w:sz w:val="21"/>
          <w:szCs w:val="21"/>
        </w:rPr>
      </w:pPr>
      <w:r>
        <w:rPr>
          <w:sz w:val="21"/>
          <w:szCs w:val="21"/>
        </w:rPr>
        <w:t>[13]</w:t>
      </w:r>
      <w:r>
        <w:rPr>
          <w:sz w:val="21"/>
          <w:szCs w:val="21"/>
        </w:rPr>
        <w:t>潘光添</w:t>
      </w:r>
      <w:r>
        <w:rPr>
          <w:sz w:val="21"/>
          <w:szCs w:val="21"/>
        </w:rPr>
        <w:t>,</w:t>
      </w:r>
      <w:r>
        <w:rPr>
          <w:sz w:val="21"/>
          <w:szCs w:val="21"/>
        </w:rPr>
        <w:t>林建斌</w:t>
      </w:r>
      <w:r>
        <w:rPr>
          <w:sz w:val="21"/>
          <w:szCs w:val="21"/>
        </w:rPr>
        <w:t>,</w:t>
      </w:r>
      <w:r>
        <w:rPr>
          <w:sz w:val="21"/>
          <w:szCs w:val="21"/>
        </w:rPr>
        <w:t>梁伟玲</w:t>
      </w:r>
      <w:r>
        <w:rPr>
          <w:sz w:val="21"/>
          <w:szCs w:val="21"/>
        </w:rPr>
        <w:t>,</w:t>
      </w:r>
      <w:r>
        <w:rPr>
          <w:sz w:val="21"/>
          <w:szCs w:val="21"/>
        </w:rPr>
        <w:t>钟秀娟</w:t>
      </w:r>
      <w:r>
        <w:rPr>
          <w:sz w:val="21"/>
          <w:szCs w:val="21"/>
        </w:rPr>
        <w:t>.</w:t>
      </w:r>
      <w:hyperlink r:id="rId144" w:history="1">
        <w:r>
          <w:rPr>
            <w:sz w:val="21"/>
            <w:szCs w:val="21"/>
          </w:rPr>
          <w:t>基于</w:t>
        </w:r>
        <w:r>
          <w:rPr>
            <w:sz w:val="21"/>
            <w:szCs w:val="21"/>
          </w:rPr>
          <w:t>B/S</w:t>
        </w:r>
        <w:r>
          <w:rPr>
            <w:sz w:val="21"/>
            <w:szCs w:val="21"/>
          </w:rPr>
          <w:t>的医疗器械自主采购与评审系统设计及应用</w:t>
        </w:r>
        <w:r>
          <w:rPr>
            <w:sz w:val="21"/>
            <w:szCs w:val="21"/>
          </w:rPr>
          <w:t>[J]</w:t>
        </w:r>
      </w:hyperlink>
      <w:r>
        <w:rPr>
          <w:sz w:val="21"/>
          <w:szCs w:val="21"/>
        </w:rPr>
        <w:t>.</w:t>
      </w:r>
      <w:r>
        <w:rPr>
          <w:sz w:val="21"/>
          <w:szCs w:val="21"/>
        </w:rPr>
        <w:t>医疗卫生装备</w:t>
      </w:r>
      <w:r>
        <w:rPr>
          <w:sz w:val="21"/>
          <w:szCs w:val="21"/>
        </w:rPr>
        <w:t>,2020.</w:t>
      </w:r>
    </w:p>
    <w:p w14:paraId="21D3C422" w14:textId="77777777" w:rsidR="00875BA8" w:rsidRDefault="00000000">
      <w:pPr>
        <w:spacing w:line="360" w:lineRule="exact"/>
        <w:ind w:firstLineChars="228" w:firstLine="479"/>
        <w:rPr>
          <w:sz w:val="21"/>
          <w:szCs w:val="21"/>
        </w:rPr>
      </w:pPr>
      <w:r>
        <w:rPr>
          <w:sz w:val="21"/>
          <w:szCs w:val="21"/>
        </w:rPr>
        <w:t>[14]</w:t>
      </w:r>
      <w:r>
        <w:rPr>
          <w:sz w:val="21"/>
          <w:szCs w:val="21"/>
        </w:rPr>
        <w:t>朱珍元</w:t>
      </w:r>
      <w:r>
        <w:rPr>
          <w:sz w:val="21"/>
          <w:szCs w:val="21"/>
        </w:rPr>
        <w:t>,</w:t>
      </w:r>
      <w:r>
        <w:rPr>
          <w:sz w:val="21"/>
          <w:szCs w:val="21"/>
        </w:rPr>
        <w:t>王鹤琴</w:t>
      </w:r>
      <w:r>
        <w:rPr>
          <w:sz w:val="21"/>
          <w:szCs w:val="21"/>
        </w:rPr>
        <w:t>,</w:t>
      </w:r>
      <w:r>
        <w:rPr>
          <w:sz w:val="21"/>
          <w:szCs w:val="21"/>
        </w:rPr>
        <w:t>郭标</w:t>
      </w:r>
      <w:r>
        <w:rPr>
          <w:sz w:val="21"/>
          <w:szCs w:val="21"/>
        </w:rPr>
        <w:t>.</w:t>
      </w:r>
      <w:hyperlink r:id="rId145" w:history="1">
        <w:r>
          <w:rPr>
            <w:sz w:val="21"/>
            <w:szCs w:val="21"/>
          </w:rPr>
          <w:t>基于</w:t>
        </w:r>
        <w:r>
          <w:rPr>
            <w:sz w:val="21"/>
            <w:szCs w:val="21"/>
          </w:rPr>
          <w:t>HTML5</w:t>
        </w:r>
        <w:r>
          <w:rPr>
            <w:sz w:val="21"/>
            <w:szCs w:val="21"/>
          </w:rPr>
          <w:t>和</w:t>
        </w:r>
        <w:r>
          <w:rPr>
            <w:sz w:val="21"/>
            <w:szCs w:val="21"/>
          </w:rPr>
          <w:t>SSM</w:t>
        </w:r>
        <w:r>
          <w:rPr>
            <w:sz w:val="21"/>
            <w:szCs w:val="21"/>
          </w:rPr>
          <w:t>的移动</w:t>
        </w:r>
        <w:r>
          <w:rPr>
            <w:sz w:val="21"/>
            <w:szCs w:val="21"/>
          </w:rPr>
          <w:t>Web App</w:t>
        </w:r>
        <w:r>
          <w:rPr>
            <w:sz w:val="21"/>
            <w:szCs w:val="21"/>
          </w:rPr>
          <w:t>开发</w:t>
        </w:r>
        <w:r>
          <w:rPr>
            <w:sz w:val="21"/>
            <w:szCs w:val="21"/>
          </w:rPr>
          <w:t>[J]</w:t>
        </w:r>
      </w:hyperlink>
      <w:r>
        <w:rPr>
          <w:sz w:val="21"/>
          <w:szCs w:val="21"/>
        </w:rPr>
        <w:t>.</w:t>
      </w:r>
      <w:r>
        <w:rPr>
          <w:sz w:val="21"/>
          <w:szCs w:val="21"/>
        </w:rPr>
        <w:t>电脑知识与技术</w:t>
      </w:r>
      <w:r>
        <w:rPr>
          <w:rFonts w:hint="eastAsia"/>
          <w:sz w:val="21"/>
          <w:szCs w:val="21"/>
        </w:rPr>
        <w:t>:</w:t>
      </w:r>
      <w:r>
        <w:rPr>
          <w:sz w:val="21"/>
          <w:szCs w:val="21"/>
        </w:rPr>
        <w:t>学术交流</w:t>
      </w:r>
      <w:r>
        <w:rPr>
          <w:sz w:val="21"/>
          <w:szCs w:val="21"/>
        </w:rPr>
        <w:t>,2017.</w:t>
      </w:r>
    </w:p>
    <w:p w14:paraId="5418121C" w14:textId="77777777" w:rsidR="00875BA8" w:rsidRDefault="00000000">
      <w:pPr>
        <w:spacing w:line="360" w:lineRule="exact"/>
        <w:ind w:firstLineChars="228" w:firstLine="479"/>
        <w:rPr>
          <w:sz w:val="21"/>
          <w:szCs w:val="21"/>
        </w:rPr>
      </w:pPr>
      <w:r>
        <w:rPr>
          <w:sz w:val="21"/>
          <w:szCs w:val="21"/>
        </w:rPr>
        <w:t>[15]</w:t>
      </w:r>
      <w:r>
        <w:rPr>
          <w:sz w:val="21"/>
          <w:szCs w:val="21"/>
        </w:rPr>
        <w:t>李洋</w:t>
      </w:r>
      <w:r>
        <w:rPr>
          <w:sz w:val="21"/>
          <w:szCs w:val="21"/>
        </w:rPr>
        <w:t>.</w:t>
      </w:r>
      <w:hyperlink r:id="rId146" w:history="1">
        <w:r>
          <w:rPr>
            <w:sz w:val="21"/>
            <w:szCs w:val="21"/>
          </w:rPr>
          <w:t>SSM</w:t>
        </w:r>
        <w:r>
          <w:rPr>
            <w:sz w:val="21"/>
            <w:szCs w:val="21"/>
          </w:rPr>
          <w:t>框架在</w:t>
        </w:r>
        <w:r>
          <w:rPr>
            <w:sz w:val="21"/>
            <w:szCs w:val="21"/>
          </w:rPr>
          <w:t>Web</w:t>
        </w:r>
        <w:r>
          <w:rPr>
            <w:sz w:val="21"/>
            <w:szCs w:val="21"/>
          </w:rPr>
          <w:t>应用开发中的设计与实现</w:t>
        </w:r>
        <w:r>
          <w:rPr>
            <w:sz w:val="21"/>
            <w:szCs w:val="21"/>
          </w:rPr>
          <w:t>[J]</w:t>
        </w:r>
      </w:hyperlink>
      <w:r>
        <w:rPr>
          <w:sz w:val="21"/>
          <w:szCs w:val="21"/>
        </w:rPr>
        <w:t>.</w:t>
      </w:r>
      <w:r>
        <w:rPr>
          <w:sz w:val="21"/>
          <w:szCs w:val="21"/>
        </w:rPr>
        <w:t>计算机技术与发展</w:t>
      </w:r>
      <w:r>
        <w:rPr>
          <w:sz w:val="21"/>
          <w:szCs w:val="21"/>
        </w:rPr>
        <w:t>,2016,26(12).</w:t>
      </w:r>
    </w:p>
    <w:p w14:paraId="3A7B9A22" w14:textId="77777777" w:rsidR="00875BA8" w:rsidRDefault="00000000">
      <w:pPr>
        <w:spacing w:line="360" w:lineRule="exact"/>
        <w:ind w:firstLineChars="228" w:firstLine="479"/>
        <w:rPr>
          <w:sz w:val="21"/>
          <w:szCs w:val="21"/>
        </w:rPr>
      </w:pPr>
      <w:r>
        <w:rPr>
          <w:sz w:val="21"/>
          <w:szCs w:val="21"/>
        </w:rPr>
        <w:t>[16]</w:t>
      </w:r>
      <w:r>
        <w:rPr>
          <w:sz w:val="21"/>
          <w:szCs w:val="21"/>
        </w:rPr>
        <w:t>陆婕</w:t>
      </w:r>
      <w:r>
        <w:rPr>
          <w:sz w:val="21"/>
          <w:szCs w:val="21"/>
        </w:rPr>
        <w:t>,</w:t>
      </w:r>
      <w:r>
        <w:rPr>
          <w:sz w:val="21"/>
          <w:szCs w:val="21"/>
        </w:rPr>
        <w:t>周文阳</w:t>
      </w:r>
      <w:r>
        <w:rPr>
          <w:sz w:val="21"/>
          <w:szCs w:val="21"/>
        </w:rPr>
        <w:t>,</w:t>
      </w:r>
      <w:r>
        <w:rPr>
          <w:sz w:val="21"/>
          <w:szCs w:val="21"/>
        </w:rPr>
        <w:t>刘祥</w:t>
      </w:r>
      <w:r>
        <w:rPr>
          <w:sz w:val="21"/>
          <w:szCs w:val="21"/>
        </w:rPr>
        <w:t>,</w:t>
      </w:r>
      <w:proofErr w:type="gramStart"/>
      <w:r>
        <w:rPr>
          <w:sz w:val="21"/>
          <w:szCs w:val="21"/>
        </w:rPr>
        <w:t>菅</w:t>
      </w:r>
      <w:proofErr w:type="gramEnd"/>
      <w:r>
        <w:rPr>
          <w:sz w:val="21"/>
          <w:szCs w:val="21"/>
        </w:rPr>
        <w:t>文达</w:t>
      </w:r>
      <w:r>
        <w:rPr>
          <w:sz w:val="21"/>
          <w:szCs w:val="21"/>
        </w:rPr>
        <w:t>,</w:t>
      </w:r>
      <w:proofErr w:type="gramStart"/>
      <w:r>
        <w:rPr>
          <w:sz w:val="21"/>
          <w:szCs w:val="21"/>
        </w:rPr>
        <w:t>胡局新</w:t>
      </w:r>
      <w:proofErr w:type="gramEnd"/>
      <w:r>
        <w:rPr>
          <w:sz w:val="21"/>
          <w:szCs w:val="21"/>
        </w:rPr>
        <w:t>.</w:t>
      </w:r>
      <w:hyperlink r:id="rId147" w:history="1">
        <w:r>
          <w:rPr>
            <w:sz w:val="21"/>
            <w:szCs w:val="21"/>
          </w:rPr>
          <w:t>基于</w:t>
        </w:r>
        <w:r>
          <w:rPr>
            <w:sz w:val="21"/>
            <w:szCs w:val="21"/>
          </w:rPr>
          <w:t>J2EE</w:t>
        </w:r>
        <w:r>
          <w:rPr>
            <w:sz w:val="21"/>
            <w:szCs w:val="21"/>
          </w:rPr>
          <w:t>轻量级框架的高校教学档案管理系统设计与实现</w:t>
        </w:r>
        <w:r>
          <w:rPr>
            <w:sz w:val="21"/>
            <w:szCs w:val="21"/>
          </w:rPr>
          <w:t>[J]</w:t>
        </w:r>
      </w:hyperlink>
      <w:r>
        <w:rPr>
          <w:sz w:val="21"/>
          <w:szCs w:val="21"/>
        </w:rPr>
        <w:t>.</w:t>
      </w:r>
      <w:r>
        <w:rPr>
          <w:sz w:val="21"/>
          <w:szCs w:val="21"/>
        </w:rPr>
        <w:t>科技广场</w:t>
      </w:r>
      <w:r>
        <w:rPr>
          <w:sz w:val="21"/>
          <w:szCs w:val="21"/>
        </w:rPr>
        <w:t>,2017.</w:t>
      </w:r>
    </w:p>
    <w:p w14:paraId="32D4DBA6" w14:textId="77777777" w:rsidR="00875BA8" w:rsidRDefault="00000000">
      <w:pPr>
        <w:spacing w:line="360" w:lineRule="exact"/>
        <w:ind w:firstLineChars="228" w:firstLine="479"/>
        <w:rPr>
          <w:sz w:val="21"/>
          <w:szCs w:val="21"/>
        </w:rPr>
      </w:pPr>
      <w:r>
        <w:rPr>
          <w:sz w:val="21"/>
          <w:szCs w:val="21"/>
        </w:rPr>
        <w:t>[17]</w:t>
      </w:r>
      <w:r>
        <w:rPr>
          <w:sz w:val="21"/>
          <w:szCs w:val="21"/>
        </w:rPr>
        <w:t>刘昊</w:t>
      </w:r>
      <w:r>
        <w:rPr>
          <w:sz w:val="21"/>
          <w:szCs w:val="21"/>
        </w:rPr>
        <w:t>,</w:t>
      </w:r>
      <w:r>
        <w:rPr>
          <w:sz w:val="21"/>
          <w:szCs w:val="21"/>
        </w:rPr>
        <w:t>李民</w:t>
      </w:r>
      <w:r>
        <w:rPr>
          <w:sz w:val="21"/>
          <w:szCs w:val="21"/>
        </w:rPr>
        <w:t>.</w:t>
      </w:r>
      <w:hyperlink r:id="rId148" w:history="1">
        <w:r>
          <w:rPr>
            <w:sz w:val="21"/>
            <w:szCs w:val="21"/>
          </w:rPr>
          <w:t>基于</w:t>
        </w:r>
        <w:r>
          <w:rPr>
            <w:sz w:val="21"/>
            <w:szCs w:val="21"/>
          </w:rPr>
          <w:t>SSM</w:t>
        </w:r>
        <w:r>
          <w:rPr>
            <w:sz w:val="21"/>
            <w:szCs w:val="21"/>
          </w:rPr>
          <w:t>框架的客户管理系统设计与实现</w:t>
        </w:r>
        <w:r>
          <w:rPr>
            <w:sz w:val="21"/>
            <w:szCs w:val="21"/>
          </w:rPr>
          <w:t>[J]</w:t>
        </w:r>
      </w:hyperlink>
      <w:r>
        <w:rPr>
          <w:sz w:val="21"/>
          <w:szCs w:val="21"/>
        </w:rPr>
        <w:t>.</w:t>
      </w:r>
      <w:r>
        <w:rPr>
          <w:sz w:val="21"/>
          <w:szCs w:val="21"/>
        </w:rPr>
        <w:t>软件导刊</w:t>
      </w:r>
      <w:r>
        <w:rPr>
          <w:sz w:val="21"/>
          <w:szCs w:val="21"/>
        </w:rPr>
        <w:t>,2017. </w:t>
      </w:r>
    </w:p>
    <w:p w14:paraId="2AFB4C38" w14:textId="77777777" w:rsidR="00875BA8" w:rsidRDefault="00000000">
      <w:pPr>
        <w:spacing w:line="360" w:lineRule="exact"/>
        <w:ind w:firstLineChars="228" w:firstLine="479"/>
        <w:rPr>
          <w:sz w:val="21"/>
          <w:szCs w:val="21"/>
        </w:rPr>
      </w:pPr>
      <w:r>
        <w:rPr>
          <w:sz w:val="21"/>
          <w:szCs w:val="21"/>
        </w:rPr>
        <w:t>[18]</w:t>
      </w:r>
      <w:proofErr w:type="gramStart"/>
      <w:r>
        <w:rPr>
          <w:sz w:val="21"/>
          <w:szCs w:val="21"/>
        </w:rPr>
        <w:t>梦星</w:t>
      </w:r>
      <w:proofErr w:type="gramEnd"/>
      <w:r>
        <w:rPr>
          <w:sz w:val="21"/>
          <w:szCs w:val="21"/>
        </w:rPr>
        <w:t>,</w:t>
      </w:r>
      <w:r>
        <w:rPr>
          <w:sz w:val="21"/>
          <w:szCs w:val="21"/>
        </w:rPr>
        <w:t>刘波</w:t>
      </w:r>
      <w:r>
        <w:rPr>
          <w:sz w:val="21"/>
          <w:szCs w:val="21"/>
        </w:rPr>
        <w:t>,</w:t>
      </w:r>
      <w:r>
        <w:rPr>
          <w:sz w:val="21"/>
          <w:szCs w:val="21"/>
        </w:rPr>
        <w:t>黄天天</w:t>
      </w:r>
      <w:r>
        <w:rPr>
          <w:sz w:val="21"/>
          <w:szCs w:val="21"/>
        </w:rPr>
        <w:t>,</w:t>
      </w:r>
      <w:r>
        <w:rPr>
          <w:sz w:val="21"/>
          <w:szCs w:val="21"/>
        </w:rPr>
        <w:t>龙文智</w:t>
      </w:r>
      <w:r>
        <w:rPr>
          <w:sz w:val="21"/>
          <w:szCs w:val="21"/>
        </w:rPr>
        <w:t>.</w:t>
      </w:r>
      <w:hyperlink r:id="rId149" w:history="1">
        <w:r>
          <w:rPr>
            <w:sz w:val="21"/>
            <w:szCs w:val="21"/>
          </w:rPr>
          <w:t>基于</w:t>
        </w:r>
        <w:r>
          <w:rPr>
            <w:sz w:val="21"/>
            <w:szCs w:val="21"/>
          </w:rPr>
          <w:t>SSM</w:t>
        </w:r>
        <w:r>
          <w:rPr>
            <w:sz w:val="21"/>
            <w:szCs w:val="21"/>
          </w:rPr>
          <w:t>框架与嵌入式系统的农村应急广播系统设计</w:t>
        </w:r>
        <w:r>
          <w:rPr>
            <w:sz w:val="21"/>
            <w:szCs w:val="21"/>
          </w:rPr>
          <w:t>[J]</w:t>
        </w:r>
      </w:hyperlink>
      <w:r>
        <w:rPr>
          <w:sz w:val="21"/>
          <w:szCs w:val="21"/>
        </w:rPr>
        <w:t>.</w:t>
      </w:r>
      <w:r>
        <w:rPr>
          <w:sz w:val="21"/>
          <w:szCs w:val="21"/>
        </w:rPr>
        <w:t>软件</w:t>
      </w:r>
      <w:r>
        <w:rPr>
          <w:sz w:val="21"/>
          <w:szCs w:val="21"/>
        </w:rPr>
        <w:t>,2017.</w:t>
      </w:r>
    </w:p>
    <w:p w14:paraId="05A7BCD1" w14:textId="77777777" w:rsidR="00875BA8" w:rsidRDefault="00000000">
      <w:pPr>
        <w:spacing w:line="360" w:lineRule="exact"/>
        <w:ind w:firstLineChars="228" w:firstLine="479"/>
        <w:rPr>
          <w:sz w:val="21"/>
          <w:szCs w:val="21"/>
        </w:rPr>
      </w:pPr>
      <w:r>
        <w:rPr>
          <w:sz w:val="21"/>
          <w:szCs w:val="21"/>
        </w:rPr>
        <w:t>[19]</w:t>
      </w:r>
      <w:r>
        <w:rPr>
          <w:sz w:val="21"/>
          <w:szCs w:val="21"/>
        </w:rPr>
        <w:t>胡永泉</w:t>
      </w:r>
      <w:r>
        <w:rPr>
          <w:sz w:val="21"/>
          <w:szCs w:val="21"/>
        </w:rPr>
        <w:t>,</w:t>
      </w:r>
      <w:r>
        <w:rPr>
          <w:sz w:val="21"/>
          <w:szCs w:val="21"/>
        </w:rPr>
        <w:t>杨勇</w:t>
      </w:r>
      <w:r>
        <w:rPr>
          <w:sz w:val="21"/>
          <w:szCs w:val="21"/>
        </w:rPr>
        <w:t>,</w:t>
      </w:r>
      <w:r>
        <w:rPr>
          <w:sz w:val="21"/>
          <w:szCs w:val="21"/>
        </w:rPr>
        <w:t>张建</w:t>
      </w:r>
      <w:r>
        <w:rPr>
          <w:sz w:val="21"/>
          <w:szCs w:val="21"/>
        </w:rPr>
        <w:t>.</w:t>
      </w:r>
      <w:hyperlink r:id="rId150" w:history="1">
        <w:r>
          <w:rPr>
            <w:sz w:val="21"/>
            <w:szCs w:val="21"/>
          </w:rPr>
          <w:t>基于</w:t>
        </w:r>
        <w:r>
          <w:rPr>
            <w:sz w:val="21"/>
            <w:szCs w:val="21"/>
          </w:rPr>
          <w:t>SSM</w:t>
        </w:r>
        <w:r>
          <w:rPr>
            <w:sz w:val="21"/>
            <w:szCs w:val="21"/>
          </w:rPr>
          <w:t>的企业数据清洗平台设计与实现</w:t>
        </w:r>
        <w:r>
          <w:rPr>
            <w:sz w:val="21"/>
            <w:szCs w:val="21"/>
          </w:rPr>
          <w:t>[J]</w:t>
        </w:r>
      </w:hyperlink>
      <w:r>
        <w:rPr>
          <w:sz w:val="21"/>
          <w:szCs w:val="21"/>
        </w:rPr>
        <w:t>.</w:t>
      </w:r>
      <w:r>
        <w:rPr>
          <w:sz w:val="21"/>
          <w:szCs w:val="21"/>
        </w:rPr>
        <w:t>电脑知识与技术：学术交流</w:t>
      </w:r>
      <w:r>
        <w:rPr>
          <w:sz w:val="21"/>
          <w:szCs w:val="21"/>
        </w:rPr>
        <w:t>,2017.</w:t>
      </w:r>
    </w:p>
    <w:p w14:paraId="0F034172" w14:textId="77777777" w:rsidR="00875BA8" w:rsidRDefault="00000000">
      <w:pPr>
        <w:spacing w:line="360" w:lineRule="exact"/>
        <w:ind w:firstLineChars="228" w:firstLine="479"/>
        <w:rPr>
          <w:sz w:val="21"/>
          <w:szCs w:val="21"/>
        </w:rPr>
      </w:pPr>
      <w:r>
        <w:rPr>
          <w:sz w:val="21"/>
          <w:szCs w:val="21"/>
        </w:rPr>
        <w:t>[20]</w:t>
      </w:r>
      <w:r>
        <w:rPr>
          <w:sz w:val="21"/>
          <w:szCs w:val="21"/>
        </w:rPr>
        <w:t>熊国恺</w:t>
      </w:r>
      <w:r>
        <w:rPr>
          <w:sz w:val="21"/>
          <w:szCs w:val="21"/>
        </w:rPr>
        <w:t>,</w:t>
      </w:r>
      <w:r>
        <w:rPr>
          <w:sz w:val="21"/>
          <w:szCs w:val="21"/>
        </w:rPr>
        <w:t>熊巍滔</w:t>
      </w:r>
      <w:r>
        <w:rPr>
          <w:sz w:val="21"/>
          <w:szCs w:val="21"/>
        </w:rPr>
        <w:t>.</w:t>
      </w:r>
      <w:hyperlink r:id="rId151" w:history="1">
        <w:r>
          <w:rPr>
            <w:sz w:val="21"/>
            <w:szCs w:val="21"/>
          </w:rPr>
          <w:t>基于</w:t>
        </w:r>
        <w:r>
          <w:rPr>
            <w:sz w:val="21"/>
            <w:szCs w:val="21"/>
          </w:rPr>
          <w:t>SSM</w:t>
        </w:r>
        <w:r>
          <w:rPr>
            <w:sz w:val="21"/>
            <w:szCs w:val="21"/>
          </w:rPr>
          <w:t>框架的县城供水管理系统的设计</w:t>
        </w:r>
        <w:r>
          <w:rPr>
            <w:sz w:val="21"/>
            <w:szCs w:val="21"/>
          </w:rPr>
          <w:t>[J]</w:t>
        </w:r>
      </w:hyperlink>
      <w:r>
        <w:rPr>
          <w:sz w:val="21"/>
          <w:szCs w:val="21"/>
        </w:rPr>
        <w:t>.</w:t>
      </w:r>
      <w:r>
        <w:rPr>
          <w:sz w:val="21"/>
          <w:szCs w:val="21"/>
        </w:rPr>
        <w:t>湖南理工学院学报：自然科学版</w:t>
      </w:r>
      <w:r>
        <w:rPr>
          <w:sz w:val="21"/>
          <w:szCs w:val="21"/>
        </w:rPr>
        <w:t>,2017. </w:t>
      </w:r>
    </w:p>
    <w:p w14:paraId="0AF269A4" w14:textId="77777777" w:rsidR="00875BA8" w:rsidRDefault="00000000">
      <w:pPr>
        <w:spacing w:line="360" w:lineRule="exact"/>
        <w:ind w:firstLineChars="228" w:firstLine="479"/>
        <w:rPr>
          <w:sz w:val="21"/>
          <w:szCs w:val="21"/>
        </w:rPr>
      </w:pPr>
      <w:r>
        <w:rPr>
          <w:sz w:val="21"/>
          <w:szCs w:val="21"/>
        </w:rPr>
        <w:t>[21]</w:t>
      </w:r>
      <w:r>
        <w:rPr>
          <w:sz w:val="21"/>
          <w:szCs w:val="21"/>
        </w:rPr>
        <w:t>王樱</w:t>
      </w:r>
      <w:r>
        <w:rPr>
          <w:sz w:val="21"/>
          <w:szCs w:val="21"/>
        </w:rPr>
        <w:t>,</w:t>
      </w:r>
      <w:r>
        <w:rPr>
          <w:sz w:val="21"/>
          <w:szCs w:val="21"/>
        </w:rPr>
        <w:t>李锡辉</w:t>
      </w:r>
      <w:r>
        <w:rPr>
          <w:sz w:val="21"/>
          <w:szCs w:val="21"/>
        </w:rPr>
        <w:t>,</w:t>
      </w:r>
      <w:r>
        <w:rPr>
          <w:sz w:val="21"/>
          <w:szCs w:val="21"/>
        </w:rPr>
        <w:t>赵莉</w:t>
      </w:r>
      <w:r>
        <w:rPr>
          <w:sz w:val="21"/>
          <w:szCs w:val="21"/>
        </w:rPr>
        <w:t>.</w:t>
      </w:r>
      <w:hyperlink r:id="rId152" w:history="1">
        <w:r>
          <w:rPr>
            <w:sz w:val="21"/>
            <w:szCs w:val="21"/>
          </w:rPr>
          <w:t>基于</w:t>
        </w:r>
        <w:r>
          <w:rPr>
            <w:sz w:val="21"/>
            <w:szCs w:val="21"/>
          </w:rPr>
          <w:t>SSM</w:t>
        </w:r>
        <w:r>
          <w:rPr>
            <w:sz w:val="21"/>
            <w:szCs w:val="21"/>
          </w:rPr>
          <w:t>框架的高校在线考试系统研究</w:t>
        </w:r>
        <w:r>
          <w:rPr>
            <w:sz w:val="21"/>
            <w:szCs w:val="21"/>
          </w:rPr>
          <w:t>[J]</w:t>
        </w:r>
      </w:hyperlink>
      <w:r>
        <w:rPr>
          <w:sz w:val="21"/>
          <w:szCs w:val="21"/>
        </w:rPr>
        <w:t>.</w:t>
      </w:r>
      <w:r>
        <w:rPr>
          <w:sz w:val="21"/>
          <w:szCs w:val="21"/>
        </w:rPr>
        <w:t>电脑编程技巧与维护</w:t>
      </w:r>
      <w:r>
        <w:rPr>
          <w:sz w:val="21"/>
          <w:szCs w:val="21"/>
        </w:rPr>
        <w:t>,2017. </w:t>
      </w:r>
    </w:p>
    <w:p w14:paraId="10CB6709" w14:textId="77777777" w:rsidR="00875BA8" w:rsidRDefault="00000000">
      <w:pPr>
        <w:spacing w:line="360" w:lineRule="exact"/>
        <w:ind w:firstLineChars="228" w:firstLine="479"/>
        <w:rPr>
          <w:sz w:val="21"/>
          <w:szCs w:val="21"/>
        </w:rPr>
      </w:pPr>
      <w:r>
        <w:rPr>
          <w:sz w:val="21"/>
          <w:szCs w:val="21"/>
        </w:rPr>
        <w:t>[22]</w:t>
      </w:r>
      <w:r>
        <w:rPr>
          <w:sz w:val="21"/>
          <w:szCs w:val="21"/>
        </w:rPr>
        <w:t>程传蕊</w:t>
      </w:r>
      <w:r>
        <w:rPr>
          <w:sz w:val="21"/>
          <w:szCs w:val="21"/>
        </w:rPr>
        <w:t>,</w:t>
      </w:r>
      <w:r>
        <w:rPr>
          <w:sz w:val="21"/>
          <w:szCs w:val="21"/>
        </w:rPr>
        <w:t>李娜</w:t>
      </w:r>
      <w:r>
        <w:rPr>
          <w:sz w:val="21"/>
          <w:szCs w:val="21"/>
        </w:rPr>
        <w:t>.</w:t>
      </w:r>
      <w:hyperlink r:id="rId153" w:history="1">
        <w:r>
          <w:rPr>
            <w:sz w:val="21"/>
            <w:szCs w:val="21"/>
          </w:rPr>
          <w:t>基于</w:t>
        </w:r>
        <w:r>
          <w:rPr>
            <w:sz w:val="21"/>
            <w:szCs w:val="21"/>
          </w:rPr>
          <w:t>Spring MVC</w:t>
        </w:r>
        <w:r>
          <w:rPr>
            <w:sz w:val="21"/>
            <w:szCs w:val="21"/>
          </w:rPr>
          <w:t>＋</w:t>
        </w:r>
        <w:r>
          <w:rPr>
            <w:sz w:val="21"/>
            <w:szCs w:val="21"/>
          </w:rPr>
          <w:t>Shiro</w:t>
        </w:r>
        <w:r>
          <w:rPr>
            <w:sz w:val="21"/>
            <w:szCs w:val="21"/>
          </w:rPr>
          <w:t>＋</w:t>
        </w:r>
        <w:r>
          <w:rPr>
            <w:sz w:val="21"/>
            <w:szCs w:val="21"/>
          </w:rPr>
          <w:t>EasyUI</w:t>
        </w:r>
        <w:r>
          <w:rPr>
            <w:sz w:val="21"/>
            <w:szCs w:val="21"/>
          </w:rPr>
          <w:t>的市场信息管理系统</w:t>
        </w:r>
        <w:r>
          <w:rPr>
            <w:sz w:val="21"/>
            <w:szCs w:val="21"/>
          </w:rPr>
          <w:t>[J]</w:t>
        </w:r>
      </w:hyperlink>
      <w:r>
        <w:rPr>
          <w:sz w:val="21"/>
          <w:szCs w:val="21"/>
        </w:rPr>
        <w:t>.</w:t>
      </w:r>
      <w:r>
        <w:rPr>
          <w:sz w:val="21"/>
          <w:szCs w:val="21"/>
        </w:rPr>
        <w:t>漯河职业技术学院学报</w:t>
      </w:r>
      <w:r>
        <w:rPr>
          <w:sz w:val="21"/>
          <w:szCs w:val="21"/>
        </w:rPr>
        <w:t>,2018.</w:t>
      </w:r>
    </w:p>
    <w:p w14:paraId="663C8F6C" w14:textId="77777777" w:rsidR="00875BA8" w:rsidRDefault="00000000">
      <w:pPr>
        <w:spacing w:line="360" w:lineRule="exact"/>
        <w:ind w:firstLineChars="228" w:firstLine="479"/>
        <w:rPr>
          <w:sz w:val="21"/>
          <w:szCs w:val="21"/>
        </w:rPr>
      </w:pPr>
      <w:r>
        <w:rPr>
          <w:sz w:val="21"/>
          <w:szCs w:val="21"/>
        </w:rPr>
        <w:t>[23]</w:t>
      </w:r>
      <w:r>
        <w:rPr>
          <w:sz w:val="21"/>
          <w:szCs w:val="21"/>
        </w:rPr>
        <w:t>唐权</w:t>
      </w:r>
      <w:r>
        <w:rPr>
          <w:sz w:val="21"/>
          <w:szCs w:val="21"/>
        </w:rPr>
        <w:t>,</w:t>
      </w:r>
      <w:r>
        <w:rPr>
          <w:sz w:val="21"/>
          <w:szCs w:val="21"/>
        </w:rPr>
        <w:t>韩文智</w:t>
      </w:r>
      <w:r>
        <w:rPr>
          <w:sz w:val="21"/>
          <w:szCs w:val="21"/>
        </w:rPr>
        <w:t>.</w:t>
      </w:r>
      <w:hyperlink r:id="rId154" w:history="1">
        <w:r>
          <w:rPr>
            <w:sz w:val="21"/>
            <w:szCs w:val="21"/>
          </w:rPr>
          <w:t>基于</w:t>
        </w:r>
        <w:r>
          <w:rPr>
            <w:sz w:val="21"/>
            <w:szCs w:val="21"/>
          </w:rPr>
          <w:t>SpringMVC</w:t>
        </w:r>
        <w:r>
          <w:rPr>
            <w:sz w:val="21"/>
            <w:szCs w:val="21"/>
          </w:rPr>
          <w:t>框架文件上传技术应用研究</w:t>
        </w:r>
        <w:r>
          <w:rPr>
            <w:sz w:val="21"/>
            <w:szCs w:val="21"/>
          </w:rPr>
          <w:t>[J]</w:t>
        </w:r>
      </w:hyperlink>
      <w:r>
        <w:rPr>
          <w:sz w:val="21"/>
          <w:szCs w:val="21"/>
        </w:rPr>
        <w:t>.</w:t>
      </w:r>
      <w:r>
        <w:rPr>
          <w:sz w:val="21"/>
          <w:szCs w:val="21"/>
        </w:rPr>
        <w:t>信息通信</w:t>
      </w:r>
      <w:r>
        <w:rPr>
          <w:sz w:val="21"/>
          <w:szCs w:val="21"/>
        </w:rPr>
        <w:t>,2018. </w:t>
      </w:r>
    </w:p>
    <w:p w14:paraId="3C570331" w14:textId="77777777" w:rsidR="00875BA8" w:rsidRDefault="00000000">
      <w:pPr>
        <w:spacing w:line="360" w:lineRule="exact"/>
        <w:ind w:firstLineChars="228" w:firstLine="479"/>
        <w:rPr>
          <w:sz w:val="21"/>
          <w:szCs w:val="21"/>
        </w:rPr>
      </w:pPr>
      <w:r>
        <w:rPr>
          <w:sz w:val="21"/>
          <w:szCs w:val="21"/>
        </w:rPr>
        <w:lastRenderedPageBreak/>
        <w:t>[24]</w:t>
      </w:r>
      <w:proofErr w:type="gramStart"/>
      <w:r>
        <w:rPr>
          <w:sz w:val="21"/>
          <w:szCs w:val="21"/>
        </w:rPr>
        <w:t>寇建立</w:t>
      </w:r>
      <w:proofErr w:type="gramEnd"/>
      <w:r>
        <w:rPr>
          <w:sz w:val="21"/>
          <w:szCs w:val="21"/>
        </w:rPr>
        <w:t>,</w:t>
      </w:r>
      <w:r>
        <w:rPr>
          <w:sz w:val="21"/>
          <w:szCs w:val="21"/>
        </w:rPr>
        <w:t>孙建华</w:t>
      </w:r>
      <w:r>
        <w:rPr>
          <w:sz w:val="21"/>
          <w:szCs w:val="21"/>
        </w:rPr>
        <w:t>.</w:t>
      </w:r>
      <w:hyperlink r:id="rId155" w:history="1">
        <w:r>
          <w:rPr>
            <w:sz w:val="21"/>
            <w:szCs w:val="21"/>
          </w:rPr>
          <w:t>基于</w:t>
        </w:r>
        <w:r>
          <w:rPr>
            <w:sz w:val="21"/>
            <w:szCs w:val="21"/>
          </w:rPr>
          <w:t>J2EE</w:t>
        </w:r>
        <w:r>
          <w:rPr>
            <w:sz w:val="21"/>
            <w:szCs w:val="21"/>
          </w:rPr>
          <w:t>轻量级框架的能源管理系统设计</w:t>
        </w:r>
        <w:r>
          <w:rPr>
            <w:sz w:val="21"/>
            <w:szCs w:val="21"/>
          </w:rPr>
          <w:t>[J]</w:t>
        </w:r>
      </w:hyperlink>
      <w:r>
        <w:rPr>
          <w:sz w:val="21"/>
          <w:szCs w:val="21"/>
        </w:rPr>
        <w:t>.</w:t>
      </w:r>
      <w:r>
        <w:rPr>
          <w:sz w:val="21"/>
          <w:szCs w:val="21"/>
        </w:rPr>
        <w:t>电脑编程技巧与维护</w:t>
      </w:r>
      <w:r>
        <w:rPr>
          <w:sz w:val="21"/>
          <w:szCs w:val="21"/>
        </w:rPr>
        <w:t>,2019. </w:t>
      </w:r>
    </w:p>
    <w:p w14:paraId="71224A49" w14:textId="77777777" w:rsidR="00875BA8" w:rsidRDefault="00000000">
      <w:pPr>
        <w:spacing w:line="360" w:lineRule="exact"/>
        <w:ind w:firstLineChars="228" w:firstLine="479"/>
        <w:rPr>
          <w:sz w:val="21"/>
          <w:szCs w:val="21"/>
        </w:rPr>
      </w:pPr>
      <w:r>
        <w:rPr>
          <w:sz w:val="21"/>
          <w:szCs w:val="21"/>
        </w:rPr>
        <w:t>[25]</w:t>
      </w:r>
      <w:r>
        <w:rPr>
          <w:sz w:val="21"/>
          <w:szCs w:val="21"/>
        </w:rPr>
        <w:t>王婧</w:t>
      </w:r>
      <w:r>
        <w:rPr>
          <w:sz w:val="21"/>
          <w:szCs w:val="21"/>
        </w:rPr>
        <w:t>,</w:t>
      </w:r>
      <w:r>
        <w:rPr>
          <w:sz w:val="21"/>
          <w:szCs w:val="21"/>
        </w:rPr>
        <w:t>王晓云</w:t>
      </w:r>
      <w:r>
        <w:rPr>
          <w:sz w:val="21"/>
          <w:szCs w:val="21"/>
        </w:rPr>
        <w:t>,</w:t>
      </w:r>
      <w:r>
        <w:rPr>
          <w:sz w:val="21"/>
          <w:szCs w:val="21"/>
        </w:rPr>
        <w:t>于波</w:t>
      </w:r>
      <w:r>
        <w:rPr>
          <w:sz w:val="21"/>
          <w:szCs w:val="21"/>
        </w:rPr>
        <w:t>.</w:t>
      </w:r>
      <w:hyperlink r:id="rId156" w:history="1">
        <w:r>
          <w:rPr>
            <w:sz w:val="21"/>
            <w:szCs w:val="21"/>
          </w:rPr>
          <w:t>基于</w:t>
        </w:r>
        <w:r>
          <w:rPr>
            <w:sz w:val="21"/>
            <w:szCs w:val="21"/>
          </w:rPr>
          <w:t>SSM</w:t>
        </w:r>
        <w:r>
          <w:rPr>
            <w:sz w:val="21"/>
            <w:szCs w:val="21"/>
          </w:rPr>
          <w:t>框架的分布式架构二手书交易系统</w:t>
        </w:r>
        <w:r>
          <w:rPr>
            <w:sz w:val="21"/>
            <w:szCs w:val="21"/>
          </w:rPr>
          <w:t>[J]</w:t>
        </w:r>
      </w:hyperlink>
      <w:r>
        <w:rPr>
          <w:sz w:val="21"/>
          <w:szCs w:val="21"/>
        </w:rPr>
        <w:t>.</w:t>
      </w:r>
      <w:r>
        <w:rPr>
          <w:sz w:val="21"/>
          <w:szCs w:val="21"/>
        </w:rPr>
        <w:t>电脑知识与技术</w:t>
      </w:r>
      <w:r>
        <w:rPr>
          <w:sz w:val="21"/>
          <w:szCs w:val="21"/>
        </w:rPr>
        <w:t>:</w:t>
      </w:r>
      <w:r>
        <w:rPr>
          <w:sz w:val="21"/>
          <w:szCs w:val="21"/>
        </w:rPr>
        <w:t>学术交流</w:t>
      </w:r>
      <w:r>
        <w:rPr>
          <w:sz w:val="21"/>
          <w:szCs w:val="21"/>
        </w:rPr>
        <w:t>,2019. </w:t>
      </w:r>
    </w:p>
    <w:p w14:paraId="4B88CA68" w14:textId="77777777" w:rsidR="00875BA8" w:rsidRDefault="00000000">
      <w:pPr>
        <w:spacing w:line="360" w:lineRule="exact"/>
        <w:ind w:firstLineChars="228" w:firstLine="479"/>
        <w:rPr>
          <w:sz w:val="21"/>
          <w:szCs w:val="21"/>
        </w:rPr>
      </w:pPr>
      <w:r>
        <w:rPr>
          <w:sz w:val="21"/>
          <w:szCs w:val="21"/>
        </w:rPr>
        <w:t>[26]</w:t>
      </w:r>
      <w:r>
        <w:rPr>
          <w:sz w:val="21"/>
          <w:szCs w:val="21"/>
        </w:rPr>
        <w:t>唐煜杰</w:t>
      </w:r>
      <w:r>
        <w:rPr>
          <w:sz w:val="21"/>
          <w:szCs w:val="21"/>
        </w:rPr>
        <w:t>,</w:t>
      </w:r>
      <w:r>
        <w:rPr>
          <w:sz w:val="21"/>
          <w:szCs w:val="21"/>
        </w:rPr>
        <w:t>张明会</w:t>
      </w:r>
      <w:r>
        <w:rPr>
          <w:sz w:val="21"/>
          <w:szCs w:val="21"/>
        </w:rPr>
        <w:t>.</w:t>
      </w:r>
      <w:hyperlink r:id="rId157" w:history="1">
        <w:r>
          <w:rPr>
            <w:sz w:val="21"/>
            <w:szCs w:val="21"/>
          </w:rPr>
          <w:t>基于</w:t>
        </w:r>
        <w:r>
          <w:rPr>
            <w:sz w:val="21"/>
            <w:szCs w:val="21"/>
          </w:rPr>
          <w:t>SpringMVC</w:t>
        </w:r>
        <w:r>
          <w:rPr>
            <w:sz w:val="21"/>
            <w:szCs w:val="21"/>
          </w:rPr>
          <w:t>的漫画交流分享平台设计与实现</w:t>
        </w:r>
        <w:r>
          <w:rPr>
            <w:sz w:val="21"/>
            <w:szCs w:val="21"/>
          </w:rPr>
          <w:t>[J]</w:t>
        </w:r>
      </w:hyperlink>
      <w:r>
        <w:rPr>
          <w:sz w:val="21"/>
          <w:szCs w:val="21"/>
        </w:rPr>
        <w:t>.</w:t>
      </w:r>
      <w:r>
        <w:rPr>
          <w:sz w:val="21"/>
          <w:szCs w:val="21"/>
        </w:rPr>
        <w:t>电子元器件与信息技术</w:t>
      </w:r>
      <w:r>
        <w:rPr>
          <w:sz w:val="21"/>
          <w:szCs w:val="21"/>
        </w:rPr>
        <w:t>,2017.</w:t>
      </w:r>
    </w:p>
    <w:p w14:paraId="59C9C33C" w14:textId="77777777" w:rsidR="00875BA8" w:rsidRDefault="00000000">
      <w:pPr>
        <w:spacing w:line="360" w:lineRule="exact"/>
        <w:ind w:firstLineChars="228" w:firstLine="479"/>
        <w:rPr>
          <w:sz w:val="21"/>
          <w:szCs w:val="21"/>
        </w:rPr>
      </w:pPr>
      <w:r>
        <w:rPr>
          <w:sz w:val="21"/>
          <w:szCs w:val="21"/>
        </w:rPr>
        <w:t>[27]</w:t>
      </w:r>
      <w:r>
        <w:rPr>
          <w:sz w:val="21"/>
          <w:szCs w:val="21"/>
        </w:rPr>
        <w:t>张明会</w:t>
      </w:r>
      <w:r>
        <w:rPr>
          <w:sz w:val="21"/>
          <w:szCs w:val="21"/>
        </w:rPr>
        <w:t>,</w:t>
      </w:r>
      <w:r>
        <w:rPr>
          <w:sz w:val="21"/>
          <w:szCs w:val="21"/>
        </w:rPr>
        <w:t>唐煜杰</w:t>
      </w:r>
      <w:r>
        <w:rPr>
          <w:sz w:val="21"/>
          <w:szCs w:val="21"/>
        </w:rPr>
        <w:t>.</w:t>
      </w:r>
      <w:hyperlink r:id="rId158" w:history="1">
        <w:r>
          <w:rPr>
            <w:sz w:val="21"/>
            <w:szCs w:val="21"/>
          </w:rPr>
          <w:t>基于</w:t>
        </w:r>
        <w:r>
          <w:rPr>
            <w:sz w:val="21"/>
            <w:szCs w:val="21"/>
          </w:rPr>
          <w:t>SpringMVC</w:t>
        </w:r>
        <w:r>
          <w:rPr>
            <w:sz w:val="21"/>
            <w:szCs w:val="21"/>
          </w:rPr>
          <w:t>的漫画交流分享平台设计与实现</w:t>
        </w:r>
        <w:r>
          <w:rPr>
            <w:sz w:val="21"/>
            <w:szCs w:val="21"/>
          </w:rPr>
          <w:t>[J]</w:t>
        </w:r>
      </w:hyperlink>
      <w:r>
        <w:rPr>
          <w:sz w:val="21"/>
          <w:szCs w:val="21"/>
        </w:rPr>
        <w:t>.</w:t>
      </w:r>
      <w:r>
        <w:rPr>
          <w:sz w:val="21"/>
          <w:szCs w:val="21"/>
        </w:rPr>
        <w:t>电子元器件与信息技术</w:t>
      </w:r>
      <w:r>
        <w:rPr>
          <w:sz w:val="21"/>
          <w:szCs w:val="21"/>
        </w:rPr>
        <w:t>,2017.</w:t>
      </w:r>
    </w:p>
    <w:p w14:paraId="2C53AB44" w14:textId="77777777" w:rsidR="00875BA8" w:rsidRDefault="00000000">
      <w:pPr>
        <w:spacing w:line="360" w:lineRule="exact"/>
        <w:ind w:firstLineChars="228" w:firstLine="479"/>
        <w:rPr>
          <w:sz w:val="21"/>
          <w:szCs w:val="21"/>
        </w:rPr>
      </w:pPr>
      <w:r>
        <w:rPr>
          <w:sz w:val="21"/>
          <w:szCs w:val="21"/>
        </w:rPr>
        <w:t>[28]</w:t>
      </w:r>
      <w:r>
        <w:rPr>
          <w:sz w:val="21"/>
          <w:szCs w:val="21"/>
        </w:rPr>
        <w:t>乔岚</w:t>
      </w:r>
      <w:r>
        <w:rPr>
          <w:sz w:val="21"/>
          <w:szCs w:val="21"/>
        </w:rPr>
        <w:t>.</w:t>
      </w:r>
      <w:hyperlink r:id="rId159" w:history="1">
        <w:r>
          <w:rPr>
            <w:sz w:val="21"/>
            <w:szCs w:val="21"/>
          </w:rPr>
          <w:t>基于</w:t>
        </w:r>
        <w:r>
          <w:rPr>
            <w:sz w:val="21"/>
            <w:szCs w:val="21"/>
          </w:rPr>
          <w:t>MyBatis</w:t>
        </w:r>
        <w:r>
          <w:rPr>
            <w:sz w:val="21"/>
            <w:szCs w:val="21"/>
          </w:rPr>
          <w:t>和</w:t>
        </w:r>
        <w:r>
          <w:rPr>
            <w:sz w:val="21"/>
            <w:szCs w:val="21"/>
          </w:rPr>
          <w:t>Spring</w:t>
        </w:r>
        <w:r>
          <w:rPr>
            <w:sz w:val="21"/>
            <w:szCs w:val="21"/>
          </w:rPr>
          <w:t>的</w:t>
        </w:r>
        <w:r>
          <w:rPr>
            <w:sz w:val="21"/>
            <w:szCs w:val="21"/>
          </w:rPr>
          <w:t>JavaEE</w:t>
        </w:r>
        <w:r>
          <w:rPr>
            <w:sz w:val="21"/>
            <w:szCs w:val="21"/>
          </w:rPr>
          <w:t>数据持久层的研究与应用</w:t>
        </w:r>
        <w:r>
          <w:rPr>
            <w:sz w:val="21"/>
            <w:szCs w:val="21"/>
          </w:rPr>
          <w:t>[J]</w:t>
        </w:r>
      </w:hyperlink>
      <w:r>
        <w:rPr>
          <w:sz w:val="21"/>
          <w:szCs w:val="21"/>
        </w:rPr>
        <w:t>.</w:t>
      </w:r>
      <w:r>
        <w:rPr>
          <w:sz w:val="21"/>
          <w:szCs w:val="21"/>
        </w:rPr>
        <w:t>信息与电脑</w:t>
      </w:r>
      <w:r>
        <w:rPr>
          <w:sz w:val="21"/>
          <w:szCs w:val="21"/>
        </w:rPr>
        <w:t>,2017.</w:t>
      </w:r>
    </w:p>
    <w:p w14:paraId="20DE1AB5"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29]George</w:t>
      </w:r>
      <w:proofErr w:type="gramEnd"/>
      <w:r>
        <w:rPr>
          <w:sz w:val="21"/>
          <w:szCs w:val="21"/>
        </w:rPr>
        <w:t xml:space="preserve"> Gabriel Mendes </w:t>
      </w:r>
      <w:proofErr w:type="spellStart"/>
      <w:r>
        <w:rPr>
          <w:sz w:val="21"/>
          <w:szCs w:val="21"/>
        </w:rPr>
        <w:t>Dourado,Paulo</w:t>
      </w:r>
      <w:proofErr w:type="spellEnd"/>
      <w:r>
        <w:rPr>
          <w:sz w:val="21"/>
          <w:szCs w:val="21"/>
        </w:rPr>
        <w:t xml:space="preserve"> S Lopes De </w:t>
      </w:r>
      <w:proofErr w:type="spellStart"/>
      <w:r>
        <w:rPr>
          <w:sz w:val="21"/>
          <w:szCs w:val="21"/>
        </w:rPr>
        <w:t>Souza,Rafael</w:t>
      </w:r>
      <w:proofErr w:type="spellEnd"/>
      <w:r>
        <w:rPr>
          <w:sz w:val="21"/>
          <w:szCs w:val="21"/>
        </w:rPr>
        <w:t xml:space="preserve"> R. </w:t>
      </w:r>
      <w:proofErr w:type="spellStart"/>
      <w:r>
        <w:rPr>
          <w:sz w:val="21"/>
          <w:szCs w:val="21"/>
        </w:rPr>
        <w:t>Prado,Raphael</w:t>
      </w:r>
      <w:proofErr w:type="spellEnd"/>
      <w:r>
        <w:rPr>
          <w:sz w:val="21"/>
          <w:szCs w:val="21"/>
        </w:rPr>
        <w:t xml:space="preserve"> </w:t>
      </w:r>
      <w:proofErr w:type="spellStart"/>
      <w:r>
        <w:rPr>
          <w:sz w:val="21"/>
          <w:szCs w:val="21"/>
        </w:rPr>
        <w:t>Negrisoli</w:t>
      </w:r>
      <w:proofErr w:type="spellEnd"/>
      <w:r>
        <w:rPr>
          <w:sz w:val="21"/>
          <w:szCs w:val="21"/>
        </w:rPr>
        <w:t xml:space="preserve"> </w:t>
      </w:r>
      <w:proofErr w:type="spellStart"/>
      <w:r>
        <w:rPr>
          <w:sz w:val="21"/>
          <w:szCs w:val="21"/>
        </w:rPr>
        <w:t>Batista,Simone</w:t>
      </w:r>
      <w:proofErr w:type="spellEnd"/>
      <w:r>
        <w:rPr>
          <w:sz w:val="21"/>
          <w:szCs w:val="21"/>
        </w:rPr>
        <w:t xml:space="preserve"> R.S. </w:t>
      </w:r>
      <w:proofErr w:type="spellStart"/>
      <w:r>
        <w:rPr>
          <w:sz w:val="21"/>
          <w:szCs w:val="21"/>
        </w:rPr>
        <w:t>Souza,Julio</w:t>
      </w:r>
      <w:proofErr w:type="spellEnd"/>
      <w:r>
        <w:rPr>
          <w:sz w:val="21"/>
          <w:szCs w:val="21"/>
        </w:rPr>
        <w:t xml:space="preserve"> C. </w:t>
      </w:r>
      <w:proofErr w:type="spellStart"/>
      <w:r>
        <w:rPr>
          <w:sz w:val="21"/>
          <w:szCs w:val="21"/>
        </w:rPr>
        <w:t>Estrella,Sarita</w:t>
      </w:r>
      <w:proofErr w:type="spellEnd"/>
      <w:r>
        <w:rPr>
          <w:sz w:val="21"/>
          <w:szCs w:val="21"/>
        </w:rPr>
        <w:t xml:space="preserve"> M. </w:t>
      </w:r>
      <w:proofErr w:type="spellStart"/>
      <w:r>
        <w:rPr>
          <w:sz w:val="21"/>
          <w:szCs w:val="21"/>
        </w:rPr>
        <w:t>Bruschi,Joao</w:t>
      </w:r>
      <w:proofErr w:type="spellEnd"/>
      <w:r>
        <w:rPr>
          <w:sz w:val="21"/>
          <w:szCs w:val="21"/>
        </w:rPr>
        <w:t xml:space="preserve"> Lourenco. A Suite of Java Message-Passing Benchmarks to Support the Validation of Testing Models, Criteria and Tools[J]. Procedia Computer Science,2016.</w:t>
      </w:r>
    </w:p>
    <w:p w14:paraId="03B364C7"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30]George</w:t>
      </w:r>
      <w:proofErr w:type="gramEnd"/>
      <w:r>
        <w:rPr>
          <w:sz w:val="21"/>
          <w:szCs w:val="21"/>
        </w:rPr>
        <w:t xml:space="preserve"> Gabriel Mendes </w:t>
      </w:r>
      <w:proofErr w:type="spellStart"/>
      <w:r>
        <w:rPr>
          <w:sz w:val="21"/>
          <w:szCs w:val="21"/>
        </w:rPr>
        <w:t>Dourado,Paulo</w:t>
      </w:r>
      <w:proofErr w:type="spellEnd"/>
      <w:r>
        <w:rPr>
          <w:sz w:val="21"/>
          <w:szCs w:val="21"/>
        </w:rPr>
        <w:t xml:space="preserve"> S Lopes De </w:t>
      </w:r>
      <w:proofErr w:type="spellStart"/>
      <w:r>
        <w:rPr>
          <w:sz w:val="21"/>
          <w:szCs w:val="21"/>
        </w:rPr>
        <w:t>Souza,Rafael</w:t>
      </w:r>
      <w:proofErr w:type="spellEnd"/>
      <w:r>
        <w:rPr>
          <w:sz w:val="21"/>
          <w:szCs w:val="21"/>
        </w:rPr>
        <w:t xml:space="preserve"> R. </w:t>
      </w:r>
      <w:proofErr w:type="spellStart"/>
      <w:r>
        <w:rPr>
          <w:sz w:val="21"/>
          <w:szCs w:val="21"/>
        </w:rPr>
        <w:t>Prado,Raphael</w:t>
      </w:r>
      <w:proofErr w:type="spellEnd"/>
      <w:r>
        <w:rPr>
          <w:sz w:val="21"/>
          <w:szCs w:val="21"/>
        </w:rPr>
        <w:t xml:space="preserve"> </w:t>
      </w:r>
      <w:proofErr w:type="spellStart"/>
      <w:r>
        <w:rPr>
          <w:sz w:val="21"/>
          <w:szCs w:val="21"/>
        </w:rPr>
        <w:t>Negrisoli</w:t>
      </w:r>
      <w:proofErr w:type="spellEnd"/>
      <w:r>
        <w:rPr>
          <w:sz w:val="21"/>
          <w:szCs w:val="21"/>
        </w:rPr>
        <w:t xml:space="preserve"> </w:t>
      </w:r>
      <w:proofErr w:type="spellStart"/>
      <w:r>
        <w:rPr>
          <w:sz w:val="21"/>
          <w:szCs w:val="21"/>
        </w:rPr>
        <w:t>Batista,Simone</w:t>
      </w:r>
      <w:proofErr w:type="spellEnd"/>
      <w:r>
        <w:rPr>
          <w:sz w:val="21"/>
          <w:szCs w:val="21"/>
        </w:rPr>
        <w:t xml:space="preserve"> R.S. </w:t>
      </w:r>
      <w:proofErr w:type="spellStart"/>
      <w:r>
        <w:rPr>
          <w:sz w:val="21"/>
          <w:szCs w:val="21"/>
        </w:rPr>
        <w:t>Souza,Julio</w:t>
      </w:r>
      <w:proofErr w:type="spellEnd"/>
      <w:r>
        <w:rPr>
          <w:sz w:val="21"/>
          <w:szCs w:val="21"/>
        </w:rPr>
        <w:t xml:space="preserve"> C. </w:t>
      </w:r>
      <w:proofErr w:type="spellStart"/>
      <w:r>
        <w:rPr>
          <w:sz w:val="21"/>
          <w:szCs w:val="21"/>
        </w:rPr>
        <w:t>Estrella,Sarita</w:t>
      </w:r>
      <w:proofErr w:type="spellEnd"/>
      <w:r>
        <w:rPr>
          <w:sz w:val="21"/>
          <w:szCs w:val="21"/>
        </w:rPr>
        <w:t xml:space="preserve"> M. </w:t>
      </w:r>
      <w:proofErr w:type="spellStart"/>
      <w:r>
        <w:rPr>
          <w:sz w:val="21"/>
          <w:szCs w:val="21"/>
        </w:rPr>
        <w:t>Bruschi,Joao</w:t>
      </w:r>
      <w:proofErr w:type="spellEnd"/>
      <w:r>
        <w:rPr>
          <w:sz w:val="21"/>
          <w:szCs w:val="21"/>
        </w:rPr>
        <w:t xml:space="preserve"> Lourenco. A Suite of Java Message-Passing Benchmarks to Support the Validation of Testing Models, Criteria and Tools[J]. Procedia Computer Science,2016.</w:t>
      </w:r>
    </w:p>
    <w:p w14:paraId="142DE3AA"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31]Kebo</w:t>
      </w:r>
      <w:proofErr w:type="gramEnd"/>
      <w:r>
        <w:rPr>
          <w:sz w:val="21"/>
          <w:szCs w:val="21"/>
        </w:rPr>
        <w:t xml:space="preserve"> Zhang, Hailing </w:t>
      </w:r>
      <w:proofErr w:type="spellStart"/>
      <w:r>
        <w:rPr>
          <w:sz w:val="21"/>
          <w:szCs w:val="21"/>
        </w:rPr>
        <w:t>Xiong</w:t>
      </w:r>
      <w:proofErr w:type="spellEnd"/>
      <w:r>
        <w:rPr>
          <w:sz w:val="21"/>
          <w:szCs w:val="21"/>
        </w:rPr>
        <w:t>. A new version of code Java for 3Dsimulation of the CCA model[J]. Computer Physics Communications, 2016.</w:t>
      </w:r>
    </w:p>
    <w:p w14:paraId="3F839B2B"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32]S.</w:t>
      </w:r>
      <w:proofErr w:type="gramEnd"/>
      <w:r>
        <w:rPr>
          <w:sz w:val="21"/>
          <w:szCs w:val="21"/>
        </w:rPr>
        <w:t xml:space="preserve"> </w:t>
      </w:r>
      <w:proofErr w:type="spellStart"/>
      <w:r>
        <w:rPr>
          <w:sz w:val="21"/>
          <w:szCs w:val="21"/>
        </w:rPr>
        <w:t>Vidal,A</w:t>
      </w:r>
      <w:proofErr w:type="spellEnd"/>
      <w:r>
        <w:rPr>
          <w:sz w:val="21"/>
          <w:szCs w:val="21"/>
        </w:rPr>
        <w:t xml:space="preserve">. </w:t>
      </w:r>
      <w:proofErr w:type="spellStart"/>
      <w:r>
        <w:rPr>
          <w:sz w:val="21"/>
          <w:szCs w:val="21"/>
        </w:rPr>
        <w:t>Bergel,J.A</w:t>
      </w:r>
      <w:proofErr w:type="spellEnd"/>
      <w:r>
        <w:rPr>
          <w:sz w:val="21"/>
          <w:szCs w:val="21"/>
        </w:rPr>
        <w:t>. Díaz-Pace, c. Marcos. 0ver-exposed classes in Java: An empirical study[J]. Computer Languages, Systems &amp;Structures, 2016.</w:t>
      </w:r>
    </w:p>
    <w:p w14:paraId="36E4931E"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33]Apache</w:t>
      </w:r>
      <w:proofErr w:type="gramEnd"/>
      <w:r>
        <w:rPr>
          <w:sz w:val="21"/>
          <w:szCs w:val="21"/>
        </w:rPr>
        <w:t xml:space="preserve"> Software. The Struts User's </w:t>
      </w:r>
      <w:proofErr w:type="gramStart"/>
      <w:r>
        <w:rPr>
          <w:sz w:val="21"/>
          <w:szCs w:val="21"/>
        </w:rPr>
        <w:t>Guide[</w:t>
      </w:r>
      <w:proofErr w:type="gramEnd"/>
      <w:r>
        <w:rPr>
          <w:sz w:val="21"/>
          <w:szCs w:val="21"/>
        </w:rPr>
        <w:t>EB/OL].http://Jakarta.Apache.org/struts.</w:t>
      </w:r>
    </w:p>
    <w:p w14:paraId="79ECBF36"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34]Kan</w:t>
      </w:r>
      <w:proofErr w:type="gramEnd"/>
      <w:r>
        <w:rPr>
          <w:sz w:val="21"/>
          <w:szCs w:val="21"/>
        </w:rPr>
        <w:t xml:space="preserve">, </w:t>
      </w:r>
      <w:proofErr w:type="spellStart"/>
      <w:r>
        <w:rPr>
          <w:sz w:val="21"/>
          <w:szCs w:val="21"/>
        </w:rPr>
        <w:t>JiXiaojun</w:t>
      </w:r>
      <w:proofErr w:type="spellEnd"/>
      <w:r>
        <w:rPr>
          <w:sz w:val="21"/>
          <w:szCs w:val="21"/>
        </w:rPr>
        <w:t xml:space="preserve">, </w:t>
      </w:r>
      <w:proofErr w:type="spellStart"/>
      <w:r>
        <w:rPr>
          <w:sz w:val="21"/>
          <w:szCs w:val="21"/>
        </w:rPr>
        <w:t>ChenAoming</w:t>
      </w:r>
      <w:proofErr w:type="spellEnd"/>
      <w:r>
        <w:rPr>
          <w:sz w:val="21"/>
          <w:szCs w:val="21"/>
        </w:rPr>
        <w:t xml:space="preserve">, </w:t>
      </w:r>
      <w:proofErr w:type="spellStart"/>
      <w:r>
        <w:rPr>
          <w:sz w:val="21"/>
          <w:szCs w:val="21"/>
        </w:rPr>
        <w:t>QinJia</w:t>
      </w:r>
      <w:proofErr w:type="spellEnd"/>
      <w:r>
        <w:rPr>
          <w:sz w:val="21"/>
          <w:szCs w:val="21"/>
        </w:rPr>
        <w:t xml:space="preserve">, </w:t>
      </w:r>
      <w:proofErr w:type="spellStart"/>
      <w:r>
        <w:rPr>
          <w:sz w:val="21"/>
          <w:szCs w:val="21"/>
        </w:rPr>
        <w:t>LiuJinmei</w:t>
      </w:r>
      <w:proofErr w:type="spellEnd"/>
      <w:r>
        <w:rPr>
          <w:sz w:val="21"/>
          <w:szCs w:val="21"/>
        </w:rPr>
        <w:t xml:space="preserve"> </w:t>
      </w:r>
      <w:proofErr w:type="spellStart"/>
      <w:r>
        <w:rPr>
          <w:sz w:val="21"/>
          <w:szCs w:val="21"/>
        </w:rPr>
        <w:t>Wu.Design</w:t>
      </w:r>
      <w:proofErr w:type="spellEnd"/>
      <w:r>
        <w:rPr>
          <w:sz w:val="21"/>
          <w:szCs w:val="21"/>
        </w:rPr>
        <w:t xml:space="preserve"> and Implementation of Teaching Quality Evaluation System Based on </w:t>
      </w:r>
      <w:proofErr w:type="spellStart"/>
      <w:r>
        <w:rPr>
          <w:sz w:val="21"/>
          <w:szCs w:val="21"/>
        </w:rPr>
        <w:t>SpringBoot</w:t>
      </w:r>
      <w:proofErr w:type="spellEnd"/>
      <w:r>
        <w:rPr>
          <w:sz w:val="21"/>
          <w:szCs w:val="21"/>
        </w:rPr>
        <w:t> [D]2017.</w:t>
      </w:r>
    </w:p>
    <w:p w14:paraId="0A70683E"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35]</w:t>
      </w:r>
      <w:proofErr w:type="spellStart"/>
      <w:r>
        <w:rPr>
          <w:sz w:val="21"/>
          <w:szCs w:val="21"/>
        </w:rPr>
        <w:t>Hatma</w:t>
      </w:r>
      <w:proofErr w:type="spellEnd"/>
      <w:proofErr w:type="gramEnd"/>
      <w:r>
        <w:rPr>
          <w:sz w:val="21"/>
          <w:szCs w:val="21"/>
        </w:rPr>
        <w:t xml:space="preserve"> </w:t>
      </w:r>
      <w:proofErr w:type="spellStart"/>
      <w:r>
        <w:rPr>
          <w:sz w:val="21"/>
          <w:szCs w:val="21"/>
        </w:rPr>
        <w:t>Suryotrisongko,Dedy</w:t>
      </w:r>
      <w:proofErr w:type="spellEnd"/>
      <w:r>
        <w:rPr>
          <w:sz w:val="21"/>
          <w:szCs w:val="21"/>
        </w:rPr>
        <w:t xml:space="preserve"> </w:t>
      </w:r>
      <w:proofErr w:type="spellStart"/>
      <w:r>
        <w:rPr>
          <w:sz w:val="21"/>
          <w:szCs w:val="21"/>
        </w:rPr>
        <w:t>Puji</w:t>
      </w:r>
      <w:proofErr w:type="spellEnd"/>
      <w:r>
        <w:rPr>
          <w:sz w:val="21"/>
          <w:szCs w:val="21"/>
        </w:rPr>
        <w:t xml:space="preserve"> </w:t>
      </w:r>
      <w:proofErr w:type="spellStart"/>
      <w:r>
        <w:rPr>
          <w:sz w:val="21"/>
          <w:szCs w:val="21"/>
        </w:rPr>
        <w:t>Jayanto,Aris</w:t>
      </w:r>
      <w:proofErr w:type="spellEnd"/>
      <w:r>
        <w:rPr>
          <w:sz w:val="21"/>
          <w:szCs w:val="21"/>
        </w:rPr>
        <w:t xml:space="preserve"> </w:t>
      </w:r>
      <w:proofErr w:type="spellStart"/>
      <w:r>
        <w:rPr>
          <w:sz w:val="21"/>
          <w:szCs w:val="21"/>
        </w:rPr>
        <w:t>Tjahyanto.Design</w:t>
      </w:r>
      <w:proofErr w:type="spellEnd"/>
      <w:r>
        <w:rPr>
          <w:sz w:val="21"/>
          <w:szCs w:val="21"/>
        </w:rPr>
        <w:t xml:space="preserve"> and Development of Backend Application for Public Complaint Systems Using Microservice Spring Boot.[D]2017.</w:t>
      </w:r>
    </w:p>
    <w:p w14:paraId="155BBC1D"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36]Frédéric</w:t>
      </w:r>
      <w:proofErr w:type="gramEnd"/>
      <w:r>
        <w:rPr>
          <w:sz w:val="21"/>
          <w:szCs w:val="21"/>
        </w:rPr>
        <w:t xml:space="preserve"> </w:t>
      </w:r>
      <w:proofErr w:type="spellStart"/>
      <w:r>
        <w:rPr>
          <w:sz w:val="21"/>
          <w:szCs w:val="21"/>
        </w:rPr>
        <w:t>Dadeau,Jean</w:t>
      </w:r>
      <w:proofErr w:type="spellEnd"/>
      <w:r>
        <w:rPr>
          <w:sz w:val="21"/>
          <w:szCs w:val="21"/>
        </w:rPr>
        <w:t xml:space="preserve">-Philippe </w:t>
      </w:r>
      <w:proofErr w:type="spellStart"/>
      <w:r>
        <w:rPr>
          <w:sz w:val="21"/>
          <w:szCs w:val="21"/>
        </w:rPr>
        <w:t>Gros,Olga</w:t>
      </w:r>
      <w:proofErr w:type="spellEnd"/>
      <w:r>
        <w:rPr>
          <w:sz w:val="21"/>
          <w:szCs w:val="21"/>
        </w:rPr>
        <w:t xml:space="preserve"> </w:t>
      </w:r>
      <w:proofErr w:type="spellStart"/>
      <w:r>
        <w:rPr>
          <w:sz w:val="21"/>
          <w:szCs w:val="21"/>
        </w:rPr>
        <w:t>Kouchnarenko.Testing</w:t>
      </w:r>
      <w:proofErr w:type="spellEnd"/>
      <w:r>
        <w:rPr>
          <w:sz w:val="21"/>
          <w:szCs w:val="21"/>
        </w:rPr>
        <w:t xml:space="preserve"> adaptation policies for software components[D]2020.</w:t>
      </w:r>
    </w:p>
    <w:p w14:paraId="7B4C50BD"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37]Jemison</w:t>
      </w:r>
      <w:proofErr w:type="gramEnd"/>
      <w:r>
        <w:rPr>
          <w:sz w:val="21"/>
          <w:szCs w:val="21"/>
        </w:rPr>
        <w:t xml:space="preserve"> dos </w:t>
      </w:r>
      <w:proofErr w:type="spellStart"/>
      <w:r>
        <w:rPr>
          <w:sz w:val="21"/>
          <w:szCs w:val="21"/>
        </w:rPr>
        <w:t>Santos,Luiz</w:t>
      </w:r>
      <w:proofErr w:type="spellEnd"/>
      <w:r>
        <w:rPr>
          <w:sz w:val="21"/>
          <w:szCs w:val="21"/>
        </w:rPr>
        <w:t xml:space="preserve"> Eduardo G. </w:t>
      </w:r>
      <w:proofErr w:type="spellStart"/>
      <w:r>
        <w:rPr>
          <w:sz w:val="21"/>
          <w:szCs w:val="21"/>
        </w:rPr>
        <w:t>Martins,Valdivino</w:t>
      </w:r>
      <w:proofErr w:type="spellEnd"/>
      <w:r>
        <w:rPr>
          <w:sz w:val="21"/>
          <w:szCs w:val="21"/>
        </w:rPr>
        <w:t xml:space="preserve"> A. de Santiago </w:t>
      </w:r>
      <w:proofErr w:type="spellStart"/>
      <w:r>
        <w:rPr>
          <w:sz w:val="21"/>
          <w:szCs w:val="21"/>
        </w:rPr>
        <w:t>Júnior,Lucas</w:t>
      </w:r>
      <w:proofErr w:type="spellEnd"/>
      <w:r>
        <w:rPr>
          <w:sz w:val="21"/>
          <w:szCs w:val="21"/>
        </w:rPr>
        <w:t xml:space="preserve"> </w:t>
      </w:r>
      <w:proofErr w:type="spellStart"/>
      <w:r>
        <w:rPr>
          <w:sz w:val="21"/>
          <w:szCs w:val="21"/>
        </w:rPr>
        <w:t>Venezian</w:t>
      </w:r>
      <w:proofErr w:type="spellEnd"/>
      <w:r>
        <w:rPr>
          <w:sz w:val="21"/>
          <w:szCs w:val="21"/>
        </w:rPr>
        <w:t xml:space="preserve"> </w:t>
      </w:r>
      <w:proofErr w:type="spellStart"/>
      <w:r>
        <w:rPr>
          <w:sz w:val="21"/>
          <w:szCs w:val="21"/>
        </w:rPr>
        <w:t>Povoa,Luciana</w:t>
      </w:r>
      <w:proofErr w:type="spellEnd"/>
      <w:r>
        <w:rPr>
          <w:sz w:val="21"/>
          <w:szCs w:val="21"/>
        </w:rPr>
        <w:t xml:space="preserve"> </w:t>
      </w:r>
      <w:proofErr w:type="spellStart"/>
      <w:r>
        <w:rPr>
          <w:sz w:val="21"/>
          <w:szCs w:val="21"/>
        </w:rPr>
        <w:t>Brasil</w:t>
      </w:r>
      <w:proofErr w:type="spellEnd"/>
      <w:r>
        <w:rPr>
          <w:sz w:val="21"/>
          <w:szCs w:val="21"/>
        </w:rPr>
        <w:t xml:space="preserve"> R. dos </w:t>
      </w:r>
      <w:proofErr w:type="spellStart"/>
      <w:r>
        <w:rPr>
          <w:sz w:val="21"/>
          <w:szCs w:val="21"/>
        </w:rPr>
        <w:t>Santos.Software</w:t>
      </w:r>
      <w:proofErr w:type="spellEnd"/>
      <w:r>
        <w:rPr>
          <w:sz w:val="21"/>
          <w:szCs w:val="21"/>
        </w:rPr>
        <w:t xml:space="preserve"> requirements testing approaches: a systematic literature review[D]2019.</w:t>
      </w:r>
    </w:p>
    <w:p w14:paraId="39C2694F"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38]Jeff</w:t>
      </w:r>
      <w:proofErr w:type="gramEnd"/>
      <w:r>
        <w:rPr>
          <w:sz w:val="21"/>
          <w:szCs w:val="21"/>
        </w:rPr>
        <w:t xml:space="preserve"> Gray,  Bernhard </w:t>
      </w:r>
      <w:proofErr w:type="spellStart"/>
      <w:r>
        <w:rPr>
          <w:sz w:val="21"/>
          <w:szCs w:val="21"/>
        </w:rPr>
        <w:t>Rumpe.The</w:t>
      </w:r>
      <w:proofErr w:type="spellEnd"/>
      <w:r>
        <w:rPr>
          <w:sz w:val="21"/>
          <w:szCs w:val="21"/>
        </w:rPr>
        <w:t xml:space="preserve"> importance of flow in software development[D]2017.</w:t>
      </w:r>
    </w:p>
    <w:p w14:paraId="724EBEE8" w14:textId="77777777" w:rsidR="00875BA8" w:rsidRDefault="00000000">
      <w:pPr>
        <w:spacing w:line="360" w:lineRule="exact"/>
        <w:ind w:firstLineChars="228" w:firstLine="479"/>
        <w:rPr>
          <w:sz w:val="21"/>
          <w:szCs w:val="21"/>
        </w:rPr>
      </w:pPr>
      <w:r>
        <w:rPr>
          <w:sz w:val="21"/>
          <w:szCs w:val="21"/>
        </w:rPr>
        <w:t>[</w:t>
      </w:r>
      <w:proofErr w:type="gramStart"/>
      <w:r>
        <w:rPr>
          <w:sz w:val="21"/>
          <w:szCs w:val="21"/>
        </w:rPr>
        <w:t>39]</w:t>
      </w:r>
      <w:proofErr w:type="spellStart"/>
      <w:r>
        <w:rPr>
          <w:sz w:val="21"/>
          <w:szCs w:val="21"/>
        </w:rPr>
        <w:t>anco</w:t>
      </w:r>
      <w:proofErr w:type="spellEnd"/>
      <w:proofErr w:type="gramEnd"/>
      <w:r>
        <w:rPr>
          <w:sz w:val="21"/>
          <w:szCs w:val="21"/>
        </w:rPr>
        <w:t xml:space="preserve">,  António Pereira,  Manuel Au-Yong-Oliveira,  José </w:t>
      </w:r>
      <w:proofErr w:type="spellStart"/>
      <w:r>
        <w:rPr>
          <w:sz w:val="21"/>
          <w:szCs w:val="21"/>
        </w:rPr>
        <w:t>Martins.Accessible</w:t>
      </w:r>
      <w:proofErr w:type="spellEnd"/>
      <w:r>
        <w:rPr>
          <w:sz w:val="21"/>
          <w:szCs w:val="21"/>
        </w:rPr>
        <w:t xml:space="preserve"> software development: a conceptual model proposal[D]2019.</w:t>
      </w:r>
    </w:p>
    <w:p w14:paraId="51FEC7DC" w14:textId="77777777" w:rsidR="00875BA8" w:rsidRDefault="00875BA8">
      <w:pPr>
        <w:spacing w:line="360" w:lineRule="exact"/>
        <w:ind w:firstLineChars="228" w:firstLine="479"/>
        <w:rPr>
          <w:sz w:val="21"/>
          <w:szCs w:val="21"/>
        </w:rPr>
      </w:pPr>
    </w:p>
    <w:p w14:paraId="36462D3F" w14:textId="77777777" w:rsidR="00875BA8" w:rsidRDefault="00875BA8">
      <w:pPr>
        <w:spacing w:line="360" w:lineRule="exact"/>
        <w:ind w:firstLineChars="150" w:firstLine="315"/>
        <w:rPr>
          <w:sz w:val="21"/>
          <w:szCs w:val="21"/>
        </w:rPr>
      </w:pPr>
    </w:p>
    <w:p w14:paraId="3D429A0F" w14:textId="77777777" w:rsidR="00875BA8" w:rsidRDefault="00000000">
      <w:pPr>
        <w:spacing w:line="300" w:lineRule="auto"/>
        <w:jc w:val="center"/>
        <w:outlineLvl w:val="0"/>
        <w:rPr>
          <w:b/>
        </w:rPr>
      </w:pPr>
      <w:r>
        <w:rPr>
          <w:rFonts w:eastAsia="黑体"/>
          <w:sz w:val="32"/>
          <w:szCs w:val="32"/>
        </w:rPr>
        <w:br w:type="page"/>
      </w:r>
      <w:bookmarkStart w:id="139" w:name="_Toc8884"/>
      <w:bookmarkStart w:id="140" w:name="_Toc310950844"/>
      <w:r>
        <w:rPr>
          <w:rStyle w:val="10"/>
          <w:rFonts w:ascii="黑体" w:hint="eastAsia"/>
          <w:szCs w:val="32"/>
        </w:rPr>
        <w:lastRenderedPageBreak/>
        <w:t>附录A 外文翻译—原文部分</w:t>
      </w:r>
      <w:bookmarkEnd w:id="139"/>
      <w:bookmarkEnd w:id="140"/>
    </w:p>
    <w:p w14:paraId="3F1D18ED" w14:textId="77777777" w:rsidR="00875BA8" w:rsidRDefault="00000000">
      <w:pPr>
        <w:spacing w:line="360" w:lineRule="exact"/>
        <w:rPr>
          <w:rFonts w:eastAsia="黑体"/>
          <w:kern w:val="0"/>
          <w:sz w:val="30"/>
          <w:szCs w:val="30"/>
        </w:rPr>
      </w:pPr>
      <w:bookmarkStart w:id="141" w:name="_Toc310950845"/>
      <w:r>
        <w:rPr>
          <w:rFonts w:eastAsia="黑体"/>
          <w:kern w:val="0"/>
          <w:sz w:val="30"/>
          <w:szCs w:val="30"/>
        </w:rPr>
        <w:t>MVC and Frameworks</w:t>
      </w:r>
    </w:p>
    <w:p w14:paraId="5A521004" w14:textId="77777777" w:rsidR="00875BA8" w:rsidRDefault="00000000">
      <w:pPr>
        <w:spacing w:line="360" w:lineRule="exact"/>
        <w:ind w:firstLineChars="228" w:firstLine="479"/>
        <w:rPr>
          <w:kern w:val="0"/>
          <w:sz w:val="21"/>
          <w:szCs w:val="21"/>
        </w:rPr>
      </w:pPr>
      <w:r>
        <w:rPr>
          <w:kern w:val="0"/>
          <w:sz w:val="21"/>
          <w:szCs w:val="21"/>
        </w:rPr>
        <w:t xml:space="preserve">Even at in this likely early stage of your web development career, chances are you’re already attempting to sketch out the features of a long-desired custom website. An e-commerce store, perhaps? An online community forum devoted to stamp collecting? Or maybe something more practical, such as a corporate intranet? Regardless of the purpose, you should always strive to use sound development practices. Using such de facto best practices has become so important in recent years that several groups of developers have banded together to produce a variety of web frameworks, each of which serves to help others develop web applications in a manner that’s efficient, rapid, and representative of sound development principles.     </w:t>
      </w:r>
    </w:p>
    <w:p w14:paraId="193D5414" w14:textId="77777777" w:rsidR="00875BA8" w:rsidRDefault="00000000">
      <w:pPr>
        <w:spacing w:line="360" w:lineRule="exact"/>
        <w:ind w:firstLineChars="228" w:firstLine="479"/>
        <w:rPr>
          <w:kern w:val="0"/>
          <w:sz w:val="21"/>
          <w:szCs w:val="21"/>
        </w:rPr>
      </w:pPr>
      <w:r>
        <w:rPr>
          <w:kern w:val="0"/>
          <w:sz w:val="21"/>
          <w:szCs w:val="21"/>
        </w:rPr>
        <w:t>This chapter’s purpose is threefold. First, I’ll introduce the Model-View-Controller (MVC) design pattern, which provides developers with a well-organized approach to building websites. Second, I’ll introduce several of the most popular PHP-driven frameworks, each of which allows you to take advantage of MVC, in addition to a variety of other time-saving features such as database and web service integration. Finally, I’ll introduce the PHP Framework Interoperability Group (PHP-FIG). This is a group that works on making frameworks “play nicely” together.</w:t>
      </w:r>
    </w:p>
    <w:p w14:paraId="60CF48F2" w14:textId="77777777" w:rsidR="00875BA8" w:rsidRDefault="00000000">
      <w:pPr>
        <w:spacing w:line="360" w:lineRule="exact"/>
        <w:ind w:firstLineChars="228" w:firstLine="479"/>
        <w:rPr>
          <w:kern w:val="0"/>
          <w:sz w:val="21"/>
          <w:szCs w:val="21"/>
        </w:rPr>
      </w:pPr>
      <w:r>
        <w:rPr>
          <w:kern w:val="0"/>
          <w:sz w:val="21"/>
          <w:szCs w:val="21"/>
        </w:rPr>
        <w:t xml:space="preserve"> Introducing MVC</w:t>
      </w:r>
    </w:p>
    <w:p w14:paraId="0B2E6946" w14:textId="77777777" w:rsidR="00875BA8" w:rsidRDefault="00000000">
      <w:pPr>
        <w:spacing w:line="360" w:lineRule="exact"/>
        <w:ind w:firstLineChars="228" w:firstLine="479"/>
        <w:rPr>
          <w:kern w:val="0"/>
          <w:sz w:val="21"/>
          <w:szCs w:val="21"/>
        </w:rPr>
      </w:pPr>
      <w:r>
        <w:rPr>
          <w:kern w:val="0"/>
          <w:sz w:val="21"/>
          <w:szCs w:val="21"/>
        </w:rPr>
        <w:t>Suppose you’ve recently launched a new website, only to find that it’s soon inundated with users. Eager to extend this newfound success, the project begins to grow in ambition and complexity. You’ve even begun to hire a few talented staff members to help out with the design and development. The newly hired designers immediately begin an overhaul of the site’s pages, many of which currently look like this:</w:t>
      </w:r>
    </w:p>
    <w:p w14:paraId="0E89517D" w14:textId="77777777" w:rsidR="00875BA8" w:rsidRDefault="00000000">
      <w:pPr>
        <w:spacing w:line="360" w:lineRule="exact"/>
        <w:ind w:firstLineChars="228" w:firstLine="479"/>
        <w:rPr>
          <w:kern w:val="0"/>
          <w:sz w:val="21"/>
          <w:szCs w:val="21"/>
        </w:rPr>
      </w:pPr>
      <w:r>
        <w:rPr>
          <w:kern w:val="0"/>
          <w:sz w:val="21"/>
          <w:szCs w:val="21"/>
        </w:rPr>
        <w:t>&lt;?</w:t>
      </w:r>
      <w:proofErr w:type="spellStart"/>
      <w:r>
        <w:rPr>
          <w:kern w:val="0"/>
          <w:sz w:val="21"/>
          <w:szCs w:val="21"/>
        </w:rPr>
        <w:t>php</w:t>
      </w:r>
      <w:proofErr w:type="spellEnd"/>
      <w:r>
        <w:rPr>
          <w:kern w:val="0"/>
          <w:sz w:val="21"/>
          <w:szCs w:val="21"/>
        </w:rPr>
        <w:t xml:space="preserve">    // Include site configuration details and page header    INCLUDE "</w:t>
      </w:r>
      <w:proofErr w:type="spellStart"/>
      <w:r>
        <w:rPr>
          <w:kern w:val="0"/>
          <w:sz w:val="21"/>
          <w:szCs w:val="21"/>
        </w:rPr>
        <w:t>config.inc.php</w:t>
      </w:r>
      <w:proofErr w:type="spellEnd"/>
      <w:proofErr w:type="gramStart"/>
      <w:r>
        <w:rPr>
          <w:kern w:val="0"/>
          <w:sz w:val="21"/>
          <w:szCs w:val="21"/>
        </w:rPr>
        <w:t xml:space="preserve">";   </w:t>
      </w:r>
      <w:proofErr w:type="gramEnd"/>
      <w:r>
        <w:rPr>
          <w:kern w:val="0"/>
          <w:sz w:val="21"/>
          <w:szCs w:val="21"/>
        </w:rPr>
        <w:t xml:space="preserve"> INCLUDE "</w:t>
      </w:r>
      <w:proofErr w:type="spellStart"/>
      <w:r>
        <w:rPr>
          <w:kern w:val="0"/>
          <w:sz w:val="21"/>
          <w:szCs w:val="21"/>
        </w:rPr>
        <w:t>header.inc.php</w:t>
      </w:r>
      <w:proofErr w:type="spellEnd"/>
      <w:r>
        <w:rPr>
          <w:kern w:val="0"/>
          <w:sz w:val="21"/>
          <w:szCs w:val="21"/>
        </w:rPr>
        <w:t>";</w:t>
      </w:r>
    </w:p>
    <w:p w14:paraId="4507DE95" w14:textId="77777777" w:rsidR="00875BA8" w:rsidRDefault="00000000">
      <w:pPr>
        <w:spacing w:line="360" w:lineRule="exact"/>
        <w:ind w:firstLineChars="228" w:firstLine="479"/>
        <w:rPr>
          <w:kern w:val="0"/>
          <w:sz w:val="21"/>
          <w:szCs w:val="21"/>
        </w:rPr>
      </w:pPr>
      <w:r>
        <w:rPr>
          <w:kern w:val="0"/>
          <w:sz w:val="21"/>
          <w:szCs w:val="21"/>
        </w:rPr>
        <w:t xml:space="preserve">    // Scrub some data    $</w:t>
      </w:r>
      <w:proofErr w:type="spellStart"/>
      <w:r>
        <w:rPr>
          <w:kern w:val="0"/>
          <w:sz w:val="21"/>
          <w:szCs w:val="21"/>
        </w:rPr>
        <w:t>eid</w:t>
      </w:r>
      <w:proofErr w:type="spellEnd"/>
      <w:r>
        <w:rPr>
          <w:kern w:val="0"/>
          <w:sz w:val="21"/>
          <w:szCs w:val="21"/>
        </w:rPr>
        <w:t xml:space="preserve"> = </w:t>
      </w:r>
      <w:proofErr w:type="spellStart"/>
      <w:r>
        <w:rPr>
          <w:kern w:val="0"/>
          <w:sz w:val="21"/>
          <w:szCs w:val="21"/>
        </w:rPr>
        <w:t>htmlentities</w:t>
      </w:r>
      <w:proofErr w:type="spellEnd"/>
      <w:r>
        <w:rPr>
          <w:kern w:val="0"/>
          <w:sz w:val="21"/>
          <w:szCs w:val="21"/>
        </w:rPr>
        <w:t>($_POST[</w:t>
      </w:r>
      <w:proofErr w:type="spellStart"/>
      <w:r>
        <w:rPr>
          <w:kern w:val="0"/>
          <w:sz w:val="21"/>
          <w:szCs w:val="21"/>
        </w:rPr>
        <w:t>'eid</w:t>
      </w:r>
      <w:proofErr w:type="spellEnd"/>
      <w:r>
        <w:rPr>
          <w:kern w:val="0"/>
          <w:sz w:val="21"/>
          <w:szCs w:val="21"/>
        </w:rPr>
        <w:t>']);</w:t>
      </w:r>
    </w:p>
    <w:p w14:paraId="59F2E07B" w14:textId="77777777" w:rsidR="00875BA8" w:rsidRDefault="00000000">
      <w:pPr>
        <w:spacing w:line="360" w:lineRule="exact"/>
        <w:ind w:firstLineChars="228" w:firstLine="479"/>
        <w:rPr>
          <w:kern w:val="0"/>
          <w:sz w:val="21"/>
          <w:szCs w:val="21"/>
        </w:rPr>
      </w:pPr>
      <w:r>
        <w:rPr>
          <w:kern w:val="0"/>
          <w:sz w:val="21"/>
          <w:szCs w:val="21"/>
        </w:rPr>
        <w:t xml:space="preserve">    // Retrieve desired employee's contact information    $query = "SELECT </w:t>
      </w:r>
      <w:proofErr w:type="spellStart"/>
      <w:r>
        <w:rPr>
          <w:kern w:val="0"/>
          <w:sz w:val="21"/>
          <w:szCs w:val="21"/>
        </w:rPr>
        <w:t>last_name</w:t>
      </w:r>
      <w:proofErr w:type="spellEnd"/>
      <w:r>
        <w:rPr>
          <w:kern w:val="0"/>
          <w:sz w:val="21"/>
          <w:szCs w:val="21"/>
        </w:rPr>
        <w:t xml:space="preserve">, email, </w:t>
      </w:r>
      <w:proofErr w:type="spellStart"/>
      <w:r>
        <w:rPr>
          <w:kern w:val="0"/>
          <w:sz w:val="21"/>
          <w:szCs w:val="21"/>
        </w:rPr>
        <w:t>tel</w:t>
      </w:r>
      <w:proofErr w:type="spellEnd"/>
      <w:r>
        <w:rPr>
          <w:kern w:val="0"/>
          <w:sz w:val="21"/>
          <w:szCs w:val="21"/>
        </w:rPr>
        <w:t xml:space="preserve">              FROM employees              WHERE </w:t>
      </w:r>
      <w:proofErr w:type="spellStart"/>
      <w:r>
        <w:rPr>
          <w:kern w:val="0"/>
          <w:sz w:val="21"/>
          <w:szCs w:val="21"/>
        </w:rPr>
        <w:t>employee_id</w:t>
      </w:r>
      <w:proofErr w:type="spellEnd"/>
      <w:r>
        <w:rPr>
          <w:kern w:val="0"/>
          <w:sz w:val="21"/>
          <w:szCs w:val="21"/>
        </w:rPr>
        <w:t>='$</w:t>
      </w:r>
      <w:proofErr w:type="spellStart"/>
      <w:r>
        <w:rPr>
          <w:kern w:val="0"/>
          <w:sz w:val="21"/>
          <w:szCs w:val="21"/>
        </w:rPr>
        <w:t>eid</w:t>
      </w:r>
      <w:proofErr w:type="spellEnd"/>
      <w:r>
        <w:rPr>
          <w:kern w:val="0"/>
          <w:sz w:val="21"/>
          <w:szCs w:val="21"/>
        </w:rPr>
        <w:t>'";</w:t>
      </w:r>
    </w:p>
    <w:p w14:paraId="559AAD2B" w14:textId="77777777" w:rsidR="00875BA8" w:rsidRDefault="00000000">
      <w:pPr>
        <w:spacing w:line="360" w:lineRule="exact"/>
        <w:ind w:firstLineChars="228" w:firstLine="479"/>
        <w:rPr>
          <w:kern w:val="0"/>
          <w:sz w:val="21"/>
          <w:szCs w:val="21"/>
        </w:rPr>
      </w:pPr>
      <w:r>
        <w:rPr>
          <w:kern w:val="0"/>
          <w:sz w:val="21"/>
          <w:szCs w:val="21"/>
        </w:rPr>
        <w:t xml:space="preserve">    $result = $</w:t>
      </w:r>
      <w:proofErr w:type="spellStart"/>
      <w:r>
        <w:rPr>
          <w:kern w:val="0"/>
          <w:sz w:val="21"/>
          <w:szCs w:val="21"/>
        </w:rPr>
        <w:t>mysqli</w:t>
      </w:r>
      <w:proofErr w:type="spellEnd"/>
      <w:r>
        <w:rPr>
          <w:kern w:val="0"/>
          <w:sz w:val="21"/>
          <w:szCs w:val="21"/>
        </w:rPr>
        <w:t>-&gt;</w:t>
      </w:r>
      <w:proofErr w:type="gramStart"/>
      <w:r>
        <w:rPr>
          <w:kern w:val="0"/>
          <w:sz w:val="21"/>
          <w:szCs w:val="21"/>
        </w:rPr>
        <w:t>query(</w:t>
      </w:r>
      <w:proofErr w:type="gramEnd"/>
      <w:r>
        <w:rPr>
          <w:kern w:val="0"/>
          <w:sz w:val="21"/>
          <w:szCs w:val="21"/>
        </w:rPr>
        <w:t>$query, MYSQLI_STORE_RESULT);</w:t>
      </w:r>
    </w:p>
    <w:p w14:paraId="29F22656" w14:textId="77777777" w:rsidR="00875BA8" w:rsidRDefault="00000000">
      <w:pPr>
        <w:spacing w:line="360" w:lineRule="exact"/>
        <w:ind w:firstLineChars="228" w:firstLine="479"/>
        <w:rPr>
          <w:kern w:val="0"/>
          <w:sz w:val="21"/>
          <w:szCs w:val="21"/>
        </w:rPr>
      </w:pPr>
      <w:r>
        <w:rPr>
          <w:kern w:val="0"/>
          <w:sz w:val="21"/>
          <w:szCs w:val="21"/>
        </w:rPr>
        <w:t xml:space="preserve">    // Convert result row into variables    </w:t>
      </w:r>
      <w:proofErr w:type="gramStart"/>
      <w:r>
        <w:rPr>
          <w:kern w:val="0"/>
          <w:sz w:val="21"/>
          <w:szCs w:val="21"/>
        </w:rPr>
        <w:t>list(</w:t>
      </w:r>
      <w:proofErr w:type="gramEnd"/>
      <w:r>
        <w:rPr>
          <w:kern w:val="0"/>
          <w:sz w:val="21"/>
          <w:szCs w:val="21"/>
        </w:rPr>
        <w:t>$name, $email, $telephone) = $result-&gt;</w:t>
      </w:r>
      <w:proofErr w:type="spellStart"/>
      <w:r>
        <w:rPr>
          <w:kern w:val="0"/>
          <w:sz w:val="21"/>
          <w:szCs w:val="21"/>
        </w:rPr>
        <w:t>fetch_row</w:t>
      </w:r>
      <w:proofErr w:type="spellEnd"/>
      <w:r>
        <w:rPr>
          <w:kern w:val="0"/>
          <w:sz w:val="21"/>
          <w:szCs w:val="21"/>
        </w:rPr>
        <w:t>();</w:t>
      </w:r>
    </w:p>
    <w:p w14:paraId="49B5714E" w14:textId="77777777" w:rsidR="00875BA8" w:rsidRDefault="00000000">
      <w:pPr>
        <w:spacing w:line="360" w:lineRule="exact"/>
        <w:ind w:firstLineChars="228" w:firstLine="479"/>
        <w:rPr>
          <w:kern w:val="0"/>
          <w:sz w:val="21"/>
          <w:szCs w:val="21"/>
        </w:rPr>
      </w:pPr>
      <w:r>
        <w:rPr>
          <w:kern w:val="0"/>
          <w:sz w:val="21"/>
          <w:szCs w:val="21"/>
        </w:rPr>
        <w:t>?&gt; &lt;div id="header"&gt;Contact Information for: &lt;?</w:t>
      </w:r>
      <w:proofErr w:type="spellStart"/>
      <w:r>
        <w:rPr>
          <w:kern w:val="0"/>
          <w:sz w:val="21"/>
          <w:szCs w:val="21"/>
        </w:rPr>
        <w:t>php</w:t>
      </w:r>
      <w:proofErr w:type="spellEnd"/>
      <w:r>
        <w:rPr>
          <w:kern w:val="0"/>
          <w:sz w:val="21"/>
          <w:szCs w:val="21"/>
        </w:rPr>
        <w:t xml:space="preserve"> echo $name</w:t>
      </w:r>
      <w:proofErr w:type="gramStart"/>
      <w:r>
        <w:rPr>
          <w:kern w:val="0"/>
          <w:sz w:val="21"/>
          <w:szCs w:val="21"/>
        </w:rPr>
        <w:t>; ?</w:t>
      </w:r>
      <w:proofErr w:type="gramEnd"/>
      <w:r>
        <w:rPr>
          <w:kern w:val="0"/>
          <w:sz w:val="21"/>
          <w:szCs w:val="21"/>
        </w:rPr>
        <w:t>&gt; Employee Name: &lt;?</w:t>
      </w:r>
      <w:proofErr w:type="spellStart"/>
      <w:r>
        <w:rPr>
          <w:kern w:val="0"/>
          <w:sz w:val="21"/>
          <w:szCs w:val="21"/>
        </w:rPr>
        <w:t>php</w:t>
      </w:r>
      <w:proofErr w:type="spellEnd"/>
      <w:r>
        <w:rPr>
          <w:kern w:val="0"/>
          <w:sz w:val="21"/>
          <w:szCs w:val="21"/>
        </w:rPr>
        <w:t xml:space="preserve"> echo $name; ?&gt;&lt;</w:t>
      </w:r>
      <w:proofErr w:type="spellStart"/>
      <w:r>
        <w:rPr>
          <w:kern w:val="0"/>
          <w:sz w:val="21"/>
          <w:szCs w:val="21"/>
        </w:rPr>
        <w:t>br</w:t>
      </w:r>
      <w:proofErr w:type="spellEnd"/>
      <w:r>
        <w:rPr>
          <w:kern w:val="0"/>
          <w:sz w:val="21"/>
          <w:szCs w:val="21"/>
        </w:rPr>
        <w:t xml:space="preserve"> /&gt; Email: &lt;?</w:t>
      </w:r>
      <w:proofErr w:type="spellStart"/>
      <w:r>
        <w:rPr>
          <w:kern w:val="0"/>
          <w:sz w:val="21"/>
          <w:szCs w:val="21"/>
        </w:rPr>
        <w:t>php</w:t>
      </w:r>
      <w:proofErr w:type="spellEnd"/>
      <w:r>
        <w:rPr>
          <w:kern w:val="0"/>
          <w:sz w:val="21"/>
          <w:szCs w:val="21"/>
        </w:rPr>
        <w:t xml:space="preserve"> echo $email; ?&gt;&lt;</w:t>
      </w:r>
      <w:proofErr w:type="spellStart"/>
      <w:r>
        <w:rPr>
          <w:kern w:val="0"/>
          <w:sz w:val="21"/>
          <w:szCs w:val="21"/>
        </w:rPr>
        <w:t>br</w:t>
      </w:r>
      <w:proofErr w:type="spellEnd"/>
      <w:r>
        <w:rPr>
          <w:kern w:val="0"/>
          <w:sz w:val="21"/>
          <w:szCs w:val="21"/>
        </w:rPr>
        <w:t xml:space="preserve"> /&gt; Telephone: &lt;?</w:t>
      </w:r>
      <w:proofErr w:type="spellStart"/>
      <w:r>
        <w:rPr>
          <w:kern w:val="0"/>
          <w:sz w:val="21"/>
          <w:szCs w:val="21"/>
        </w:rPr>
        <w:t>php</w:t>
      </w:r>
      <w:proofErr w:type="spellEnd"/>
      <w:r>
        <w:rPr>
          <w:kern w:val="0"/>
          <w:sz w:val="21"/>
          <w:szCs w:val="21"/>
        </w:rPr>
        <w:t xml:space="preserve"> echo $telephone; ?&gt;&lt;</w:t>
      </w:r>
      <w:proofErr w:type="spellStart"/>
      <w:r>
        <w:rPr>
          <w:kern w:val="0"/>
          <w:sz w:val="21"/>
          <w:szCs w:val="21"/>
        </w:rPr>
        <w:t>br</w:t>
      </w:r>
      <w:proofErr w:type="spellEnd"/>
      <w:r>
        <w:rPr>
          <w:kern w:val="0"/>
          <w:sz w:val="21"/>
          <w:szCs w:val="21"/>
        </w:rPr>
        <w:t xml:space="preserve"> /&gt;</w:t>
      </w:r>
    </w:p>
    <w:p w14:paraId="50C8A2CA" w14:textId="77777777" w:rsidR="00875BA8" w:rsidRDefault="00000000">
      <w:pPr>
        <w:spacing w:line="360" w:lineRule="exact"/>
        <w:ind w:firstLineChars="228" w:firstLine="479"/>
        <w:rPr>
          <w:kern w:val="0"/>
          <w:sz w:val="21"/>
          <w:szCs w:val="21"/>
        </w:rPr>
      </w:pPr>
      <w:r>
        <w:rPr>
          <w:kern w:val="0"/>
          <w:sz w:val="21"/>
          <w:szCs w:val="21"/>
        </w:rPr>
        <w:t>&lt;div id="</w:t>
      </w:r>
      <w:proofErr w:type="spellStart"/>
      <w:r>
        <w:rPr>
          <w:kern w:val="0"/>
          <w:sz w:val="21"/>
          <w:szCs w:val="21"/>
        </w:rPr>
        <w:t>sectionheader</w:t>
      </w:r>
      <w:proofErr w:type="spellEnd"/>
      <w:r>
        <w:rPr>
          <w:kern w:val="0"/>
          <w:sz w:val="21"/>
          <w:szCs w:val="21"/>
        </w:rPr>
        <w:t>"&gt;Recent Absences &lt;?</w:t>
      </w:r>
      <w:proofErr w:type="spellStart"/>
      <w:r>
        <w:rPr>
          <w:kern w:val="0"/>
          <w:sz w:val="21"/>
          <w:szCs w:val="21"/>
        </w:rPr>
        <w:t>php</w:t>
      </w:r>
      <w:proofErr w:type="spellEnd"/>
    </w:p>
    <w:p w14:paraId="3C19F6F9" w14:textId="77777777" w:rsidR="00875BA8" w:rsidRDefault="00000000">
      <w:pPr>
        <w:spacing w:line="360" w:lineRule="exact"/>
        <w:ind w:firstLineChars="228" w:firstLine="479"/>
        <w:rPr>
          <w:kern w:val="0"/>
          <w:sz w:val="21"/>
          <w:szCs w:val="21"/>
        </w:rPr>
      </w:pPr>
      <w:r>
        <w:rPr>
          <w:kern w:val="0"/>
          <w:sz w:val="21"/>
          <w:szCs w:val="21"/>
        </w:rPr>
        <w:t xml:space="preserve">    // Retrieve employee absences in order according to descending date    $query = "SELECT </w:t>
      </w:r>
      <w:proofErr w:type="spellStart"/>
      <w:r>
        <w:rPr>
          <w:kern w:val="0"/>
          <w:sz w:val="21"/>
          <w:szCs w:val="21"/>
        </w:rPr>
        <w:t>absence_date</w:t>
      </w:r>
      <w:proofErr w:type="spellEnd"/>
      <w:r>
        <w:rPr>
          <w:kern w:val="0"/>
          <w:sz w:val="21"/>
          <w:szCs w:val="21"/>
        </w:rPr>
        <w:t xml:space="preserve">, reason              FROM absences WHERE </w:t>
      </w:r>
      <w:proofErr w:type="spellStart"/>
      <w:r>
        <w:rPr>
          <w:kern w:val="0"/>
          <w:sz w:val="21"/>
          <w:szCs w:val="21"/>
        </w:rPr>
        <w:t>employee_id</w:t>
      </w:r>
      <w:proofErr w:type="spellEnd"/>
      <w:r>
        <w:rPr>
          <w:kern w:val="0"/>
          <w:sz w:val="21"/>
          <w:szCs w:val="21"/>
        </w:rPr>
        <w:t>='$</w:t>
      </w:r>
      <w:proofErr w:type="spellStart"/>
      <w:r>
        <w:rPr>
          <w:kern w:val="0"/>
          <w:sz w:val="21"/>
          <w:szCs w:val="21"/>
        </w:rPr>
        <w:t>eid</w:t>
      </w:r>
      <w:proofErr w:type="spellEnd"/>
      <w:r>
        <w:rPr>
          <w:kern w:val="0"/>
          <w:sz w:val="21"/>
          <w:szCs w:val="21"/>
        </w:rPr>
        <w:t xml:space="preserve">'              ORDER BY </w:t>
      </w:r>
      <w:proofErr w:type="spellStart"/>
      <w:r>
        <w:rPr>
          <w:kern w:val="0"/>
          <w:sz w:val="21"/>
          <w:szCs w:val="21"/>
        </w:rPr>
        <w:t>absence_date</w:t>
      </w:r>
      <w:proofErr w:type="spellEnd"/>
      <w:r>
        <w:rPr>
          <w:kern w:val="0"/>
          <w:sz w:val="21"/>
          <w:szCs w:val="21"/>
        </w:rPr>
        <w:t xml:space="preserve"> DESC";</w:t>
      </w:r>
    </w:p>
    <w:p w14:paraId="4B249542" w14:textId="77777777" w:rsidR="00875BA8" w:rsidRDefault="00000000">
      <w:pPr>
        <w:spacing w:line="360" w:lineRule="exact"/>
        <w:ind w:firstLineChars="228" w:firstLine="479"/>
        <w:rPr>
          <w:kern w:val="0"/>
          <w:sz w:val="21"/>
          <w:szCs w:val="21"/>
        </w:rPr>
      </w:pPr>
      <w:r>
        <w:rPr>
          <w:kern w:val="0"/>
          <w:sz w:val="21"/>
          <w:szCs w:val="21"/>
        </w:rPr>
        <w:t xml:space="preserve">    // Parse and execute the query    $result = $</w:t>
      </w:r>
      <w:proofErr w:type="spellStart"/>
      <w:r>
        <w:rPr>
          <w:kern w:val="0"/>
          <w:sz w:val="21"/>
          <w:szCs w:val="21"/>
        </w:rPr>
        <w:t>mysqli</w:t>
      </w:r>
      <w:proofErr w:type="spellEnd"/>
      <w:r>
        <w:rPr>
          <w:kern w:val="0"/>
          <w:sz w:val="21"/>
          <w:szCs w:val="21"/>
        </w:rPr>
        <w:t>-&gt;</w:t>
      </w:r>
      <w:proofErr w:type="gramStart"/>
      <w:r>
        <w:rPr>
          <w:kern w:val="0"/>
          <w:sz w:val="21"/>
          <w:szCs w:val="21"/>
        </w:rPr>
        <w:t>query(</w:t>
      </w:r>
      <w:proofErr w:type="gramEnd"/>
      <w:r>
        <w:rPr>
          <w:kern w:val="0"/>
          <w:sz w:val="21"/>
          <w:szCs w:val="21"/>
        </w:rPr>
        <w:t>$query, MYSQLI_STORE_RESULT);</w:t>
      </w:r>
    </w:p>
    <w:p w14:paraId="557EE6E8" w14:textId="77777777" w:rsidR="00875BA8" w:rsidRDefault="00000000">
      <w:pPr>
        <w:spacing w:line="360" w:lineRule="exact"/>
        <w:ind w:firstLineChars="228" w:firstLine="479"/>
        <w:rPr>
          <w:kern w:val="0"/>
          <w:sz w:val="21"/>
          <w:szCs w:val="21"/>
        </w:rPr>
      </w:pPr>
      <w:r>
        <w:rPr>
          <w:kern w:val="0"/>
          <w:sz w:val="21"/>
          <w:szCs w:val="21"/>
        </w:rPr>
        <w:t xml:space="preserve">    // Output retrieved absence information    while (</w:t>
      </w:r>
      <w:proofErr w:type="gramStart"/>
      <w:r>
        <w:rPr>
          <w:kern w:val="0"/>
          <w:sz w:val="21"/>
          <w:szCs w:val="21"/>
        </w:rPr>
        <w:t>list(</w:t>
      </w:r>
      <w:proofErr w:type="gramEnd"/>
      <w:r>
        <w:rPr>
          <w:kern w:val="0"/>
          <w:sz w:val="21"/>
          <w:szCs w:val="21"/>
        </w:rPr>
        <w:t>$date, $reason) = $result-&gt;</w:t>
      </w:r>
      <w:proofErr w:type="spellStart"/>
      <w:r>
        <w:rPr>
          <w:kern w:val="0"/>
          <w:sz w:val="21"/>
          <w:szCs w:val="21"/>
        </w:rPr>
        <w:t>fetch_row</w:t>
      </w:r>
      <w:proofErr w:type="spellEnd"/>
      <w:r>
        <w:rPr>
          <w:kern w:val="0"/>
          <w:sz w:val="21"/>
          <w:szCs w:val="21"/>
        </w:rPr>
        <w:t>();</w:t>
      </w:r>
    </w:p>
    <w:p w14:paraId="006D3BA2" w14:textId="77777777" w:rsidR="00875BA8" w:rsidRDefault="00000000">
      <w:pPr>
        <w:spacing w:line="360" w:lineRule="exact"/>
        <w:ind w:firstLineChars="228" w:firstLine="479"/>
        <w:rPr>
          <w:kern w:val="0"/>
          <w:sz w:val="21"/>
          <w:szCs w:val="21"/>
        </w:rPr>
      </w:pPr>
      <w:r>
        <w:rPr>
          <w:kern w:val="0"/>
          <w:sz w:val="21"/>
          <w:szCs w:val="21"/>
        </w:rPr>
        <w:t xml:space="preserve">        echo "$date: $reason</w:t>
      </w:r>
      <w:proofErr w:type="gramStart"/>
      <w:r>
        <w:rPr>
          <w:kern w:val="0"/>
          <w:sz w:val="21"/>
          <w:szCs w:val="21"/>
        </w:rPr>
        <w:t xml:space="preserve">";   </w:t>
      </w:r>
      <w:proofErr w:type="gramEnd"/>
      <w:r>
        <w:rPr>
          <w:kern w:val="0"/>
          <w:sz w:val="21"/>
          <w:szCs w:val="21"/>
        </w:rPr>
        <w:t xml:space="preserve"> }</w:t>
      </w:r>
    </w:p>
    <w:p w14:paraId="79957829" w14:textId="77777777" w:rsidR="00875BA8" w:rsidRDefault="00000000">
      <w:pPr>
        <w:spacing w:line="360" w:lineRule="exact"/>
        <w:ind w:firstLineChars="228" w:firstLine="479"/>
        <w:rPr>
          <w:kern w:val="0"/>
          <w:sz w:val="21"/>
          <w:szCs w:val="21"/>
        </w:rPr>
      </w:pPr>
      <w:r>
        <w:rPr>
          <w:kern w:val="0"/>
          <w:sz w:val="21"/>
          <w:szCs w:val="21"/>
        </w:rPr>
        <w:t xml:space="preserve">    // Include page footer    INCLUDE "</w:t>
      </w:r>
      <w:proofErr w:type="spellStart"/>
      <w:r>
        <w:rPr>
          <w:kern w:val="0"/>
          <w:sz w:val="21"/>
          <w:szCs w:val="21"/>
        </w:rPr>
        <w:t>footer.inc.php</w:t>
      </w:r>
      <w:proofErr w:type="spellEnd"/>
      <w:r>
        <w:rPr>
          <w:kern w:val="0"/>
          <w:sz w:val="21"/>
          <w:szCs w:val="21"/>
        </w:rPr>
        <w:t>";</w:t>
      </w:r>
    </w:p>
    <w:p w14:paraId="762FB394" w14:textId="77777777" w:rsidR="00875BA8" w:rsidRDefault="00000000">
      <w:pPr>
        <w:spacing w:line="360" w:lineRule="exact"/>
        <w:ind w:firstLineChars="228" w:firstLine="479"/>
        <w:rPr>
          <w:kern w:val="0"/>
          <w:sz w:val="21"/>
          <w:szCs w:val="21"/>
        </w:rPr>
      </w:pPr>
      <w:r>
        <w:rPr>
          <w:kern w:val="0"/>
          <w:sz w:val="21"/>
          <w:szCs w:val="21"/>
        </w:rPr>
        <w:t>?&gt;</w:t>
      </w:r>
    </w:p>
    <w:p w14:paraId="1F0935B8" w14:textId="77777777" w:rsidR="00875BA8" w:rsidRDefault="00000000">
      <w:pPr>
        <w:spacing w:line="360" w:lineRule="exact"/>
        <w:ind w:firstLineChars="228" w:firstLine="479"/>
        <w:rPr>
          <w:kern w:val="0"/>
          <w:sz w:val="21"/>
          <w:szCs w:val="21"/>
        </w:rPr>
      </w:pPr>
      <w:r>
        <w:rPr>
          <w:kern w:val="0"/>
          <w:sz w:val="21"/>
          <w:szCs w:val="21"/>
        </w:rPr>
        <w:lastRenderedPageBreak/>
        <w:t>Because the design and logic are inextricably intertwined, several problems soon arise:</w:t>
      </w:r>
    </w:p>
    <w:p w14:paraId="3F5E9E8C" w14:textId="77777777" w:rsidR="00875BA8" w:rsidRDefault="00000000">
      <w:pPr>
        <w:spacing w:line="360" w:lineRule="exact"/>
        <w:ind w:firstLineChars="228" w:firstLine="479"/>
        <w:rPr>
          <w:kern w:val="0"/>
          <w:sz w:val="21"/>
          <w:szCs w:val="21"/>
        </w:rPr>
      </w:pPr>
      <w:r>
        <w:rPr>
          <w:kern w:val="0"/>
          <w:sz w:val="21"/>
          <w:szCs w:val="21"/>
        </w:rPr>
        <w:t>• Because of the intermingling of the site’s design and logic, the designers who were hired with the sole purpose of making your website look great are now faced with the task of having to learn PHP.</w:t>
      </w:r>
    </w:p>
    <w:p w14:paraId="2BF53E5F" w14:textId="77777777" w:rsidR="00875BA8" w:rsidRDefault="00000000">
      <w:pPr>
        <w:spacing w:line="360" w:lineRule="exact"/>
        <w:ind w:firstLineChars="228" w:firstLine="479"/>
        <w:rPr>
          <w:kern w:val="0"/>
          <w:sz w:val="21"/>
          <w:szCs w:val="21"/>
        </w:rPr>
      </w:pPr>
      <w:r>
        <w:rPr>
          <w:kern w:val="0"/>
          <w:sz w:val="21"/>
          <w:szCs w:val="21"/>
        </w:rPr>
        <w:t>• The developers, who were hired to help out with the expansion of website features, are distracted by fixing the bugs and security problems introduced by the designer’s novice PHP code. In the process, they decide to make their own little tweaks to the site design, infuriating the designers.</w:t>
      </w:r>
    </w:p>
    <w:p w14:paraId="7A66905C" w14:textId="77777777" w:rsidR="00875BA8" w:rsidRDefault="00000000">
      <w:pPr>
        <w:spacing w:line="360" w:lineRule="exact"/>
        <w:ind w:firstLineChars="228" w:firstLine="479"/>
        <w:rPr>
          <w:kern w:val="0"/>
          <w:sz w:val="21"/>
          <w:szCs w:val="21"/>
        </w:rPr>
      </w:pPr>
      <w:r>
        <w:rPr>
          <w:kern w:val="0"/>
          <w:sz w:val="21"/>
          <w:szCs w:val="21"/>
        </w:rPr>
        <w:t>• The almost constant conflicts that arise due to simultaneous editing of the same set of files soon become tiresome and time consuming.</w:t>
      </w:r>
    </w:p>
    <w:p w14:paraId="4BBD0F0F" w14:textId="77777777" w:rsidR="00875BA8" w:rsidRDefault="00000000">
      <w:pPr>
        <w:spacing w:line="360" w:lineRule="exact"/>
        <w:ind w:firstLineChars="228" w:firstLine="479"/>
        <w:rPr>
          <w:kern w:val="0"/>
          <w:sz w:val="21"/>
          <w:szCs w:val="21"/>
        </w:rPr>
      </w:pPr>
      <w:r>
        <w:rPr>
          <w:kern w:val="0"/>
          <w:sz w:val="21"/>
          <w:szCs w:val="21"/>
        </w:rPr>
        <w:t>You’re probably noticing a pattern here: the lack of separation of concerns is breeding an environment of pain, distrust, and inefficiency. But there is a solution that can go a long way toward alleviating these issues: the MVC architecture.</w:t>
      </w:r>
    </w:p>
    <w:p w14:paraId="2EF7932F" w14:textId="77777777" w:rsidR="00875BA8" w:rsidRDefault="00000000">
      <w:pPr>
        <w:spacing w:line="360" w:lineRule="exact"/>
        <w:ind w:firstLineChars="228" w:firstLine="479"/>
        <w:rPr>
          <w:kern w:val="0"/>
          <w:sz w:val="21"/>
          <w:szCs w:val="21"/>
        </w:rPr>
      </w:pPr>
      <w:r>
        <w:rPr>
          <w:kern w:val="0"/>
          <w:sz w:val="21"/>
          <w:szCs w:val="21"/>
        </w:rPr>
        <w:t>The MVC approach renders development more efficient by breaking the application into three distinct components: the model, the view, and the controller. Doing so allows for each component to be created and maintained in isolation, thereby minimizing the residual effects otherwise incurred should the components be intertwined in a manner similar to that illustrated in the previous example. You can find detailed definitions of each component in other learning resources, but for the purposes of this introduction, the following will suffice:</w:t>
      </w:r>
    </w:p>
    <w:p w14:paraId="6AD638A8" w14:textId="77777777" w:rsidR="00875BA8" w:rsidRDefault="00000000">
      <w:pPr>
        <w:spacing w:line="360" w:lineRule="exact"/>
        <w:ind w:firstLineChars="228" w:firstLine="479"/>
        <w:rPr>
          <w:kern w:val="0"/>
          <w:sz w:val="21"/>
          <w:szCs w:val="21"/>
        </w:rPr>
      </w:pPr>
      <w:r>
        <w:rPr>
          <w:kern w:val="0"/>
          <w:sz w:val="21"/>
          <w:szCs w:val="21"/>
        </w:rPr>
        <w:t>• The model: The model specifies the rules for the domain modeled by your website, defining both the application’s data and its behavior. For instance, suppose you create an application that serves as a conversion calculator, allowing users to convert from pounds to kilograms, feet to miles, and Fahrenheit to Celsius, among other units. The model is responsible for defining the formulas used to perform such conversions, and when presented with a value and desired conversion scenario, the model carries out the conversion and returns the result. Note that the model is not responsible for formatting the data or presenting it to the user. This is handled by the view.</w:t>
      </w:r>
    </w:p>
    <w:p w14:paraId="374862EB" w14:textId="77777777" w:rsidR="00875BA8" w:rsidRDefault="00000000">
      <w:pPr>
        <w:spacing w:line="360" w:lineRule="exact"/>
        <w:ind w:firstLineChars="228" w:firstLine="479"/>
        <w:rPr>
          <w:kern w:val="0"/>
          <w:sz w:val="21"/>
          <w:szCs w:val="21"/>
        </w:rPr>
      </w:pPr>
      <w:r>
        <w:rPr>
          <w:kern w:val="0"/>
          <w:sz w:val="21"/>
          <w:szCs w:val="21"/>
        </w:rPr>
        <w:t>• The view: The view is responsible for formatting the data returned by the model and presenting it to the user. It’s possible for more than one view to utilize the same model, depending on how the data should be presented. For instance, you might offer two interfaces for the conversion application: one targeting standard browsers, and one optimized for mobile devices.</w:t>
      </w:r>
    </w:p>
    <w:p w14:paraId="6F079BC6" w14:textId="77777777" w:rsidR="00875BA8" w:rsidRDefault="00000000">
      <w:pPr>
        <w:spacing w:line="360" w:lineRule="exact"/>
        <w:ind w:firstLineChars="228" w:firstLine="479"/>
        <w:rPr>
          <w:kern w:val="0"/>
          <w:sz w:val="21"/>
          <w:szCs w:val="21"/>
        </w:rPr>
      </w:pPr>
      <w:r>
        <w:rPr>
          <w:kern w:val="0"/>
          <w:sz w:val="21"/>
          <w:szCs w:val="21"/>
        </w:rPr>
        <w:t>• The controller: The controller is responsible for determining how the application should respond based on events occurring within the application space (typically user actions), done by coordinating with both the model and the view to produce the appropriate response. A special controller known as a front controller is responsible for routing all requests to the appropriate controller and returning the response.</w:t>
      </w:r>
    </w:p>
    <w:p w14:paraId="11EFE2EF" w14:textId="77777777" w:rsidR="00875BA8" w:rsidRDefault="00000000">
      <w:pPr>
        <w:spacing w:line="360" w:lineRule="exact"/>
        <w:ind w:firstLineChars="228" w:firstLine="479"/>
        <w:rPr>
          <w:kern w:val="0"/>
          <w:sz w:val="21"/>
          <w:szCs w:val="21"/>
        </w:rPr>
      </w:pPr>
      <w:r>
        <w:rPr>
          <w:kern w:val="0"/>
          <w:sz w:val="21"/>
          <w:szCs w:val="21"/>
        </w:rPr>
        <w:t>To help you better understand the dynamics of an MVC-driven framework, the following example works through a typical scenario involving the converter application, highlighting the role of each MVC component:</w:t>
      </w:r>
    </w:p>
    <w:p w14:paraId="3AE1A2CC" w14:textId="77777777" w:rsidR="00875BA8" w:rsidRDefault="00000000">
      <w:pPr>
        <w:spacing w:line="360" w:lineRule="exact"/>
        <w:ind w:firstLineChars="228" w:firstLine="479"/>
        <w:rPr>
          <w:kern w:val="0"/>
          <w:sz w:val="21"/>
          <w:szCs w:val="21"/>
        </w:rPr>
      </w:pPr>
      <w:r>
        <w:rPr>
          <w:kern w:val="0"/>
          <w:sz w:val="21"/>
          <w:szCs w:val="21"/>
        </w:rPr>
        <w:t xml:space="preserve">     1. The user interacts with the view to specify which type of conversion he’d like to carry out, for instance, converting an input temperature from Fahrenheit to Celsius.</w:t>
      </w:r>
    </w:p>
    <w:p w14:paraId="7D2F39E2" w14:textId="77777777" w:rsidR="00875BA8" w:rsidRDefault="00000000">
      <w:pPr>
        <w:spacing w:line="360" w:lineRule="exact"/>
        <w:ind w:firstLineChars="228" w:firstLine="479"/>
        <w:rPr>
          <w:kern w:val="0"/>
          <w:sz w:val="21"/>
          <w:szCs w:val="21"/>
        </w:rPr>
      </w:pPr>
      <w:r>
        <w:rPr>
          <w:kern w:val="0"/>
          <w:sz w:val="21"/>
          <w:szCs w:val="21"/>
        </w:rPr>
        <w:t xml:space="preserve">     2. The controller responds by identifying the appropriate conversion action, gathering the input, and supplying it to the model.</w:t>
      </w:r>
    </w:p>
    <w:p w14:paraId="17CC81C6" w14:textId="77777777" w:rsidR="00875BA8" w:rsidRDefault="00000000">
      <w:pPr>
        <w:spacing w:line="360" w:lineRule="exact"/>
        <w:ind w:firstLineChars="228" w:firstLine="479"/>
        <w:rPr>
          <w:kern w:val="0"/>
          <w:sz w:val="21"/>
          <w:szCs w:val="21"/>
        </w:rPr>
      </w:pPr>
      <w:r>
        <w:rPr>
          <w:kern w:val="0"/>
          <w:sz w:val="21"/>
          <w:szCs w:val="21"/>
        </w:rPr>
        <w:lastRenderedPageBreak/>
        <w:t xml:space="preserve"> 3. The model converts the value from Fahrenheit to Celsius and returns the result to the controller.</w:t>
      </w:r>
    </w:p>
    <w:p w14:paraId="1B9B4759" w14:textId="77777777" w:rsidR="00875BA8" w:rsidRDefault="00000000">
      <w:pPr>
        <w:spacing w:line="360" w:lineRule="exact"/>
        <w:ind w:firstLineChars="228" w:firstLine="479"/>
        <w:rPr>
          <w:sz w:val="21"/>
          <w:szCs w:val="21"/>
        </w:rPr>
      </w:pPr>
      <w:r>
        <w:rPr>
          <w:kern w:val="0"/>
          <w:sz w:val="21"/>
          <w:szCs w:val="21"/>
        </w:rPr>
        <w:t xml:space="preserve"> 4. The controller calls the appropriate view, passing along the calculated value. The view renders and returns the result </w:t>
      </w:r>
      <w:proofErr w:type="gramStart"/>
      <w:r>
        <w:rPr>
          <w:kern w:val="0"/>
          <w:sz w:val="21"/>
          <w:szCs w:val="21"/>
        </w:rPr>
        <w:t>to  the</w:t>
      </w:r>
      <w:proofErr w:type="gramEnd"/>
      <w:r>
        <w:rPr>
          <w:kern w:val="0"/>
          <w:sz w:val="21"/>
          <w:szCs w:val="21"/>
        </w:rPr>
        <w:t xml:space="preserve"> user.</w:t>
      </w:r>
    </w:p>
    <w:p w14:paraId="2F0CE093" w14:textId="77777777" w:rsidR="00875BA8" w:rsidRDefault="00000000">
      <w:pPr>
        <w:pStyle w:val="aff0"/>
        <w:spacing w:line="360" w:lineRule="exact"/>
        <w:ind w:firstLineChars="228" w:firstLine="479"/>
        <w:rPr>
          <w:kern w:val="0"/>
          <w:sz w:val="21"/>
          <w:szCs w:val="21"/>
        </w:rPr>
      </w:pPr>
      <w:r>
        <w:rPr>
          <w:kern w:val="0"/>
          <w:sz w:val="21"/>
          <w:szCs w:val="21"/>
        </w:rPr>
        <w:t xml:space="preserve">INTRODUCTION </w:t>
      </w:r>
    </w:p>
    <w:p w14:paraId="1C102692" w14:textId="77777777" w:rsidR="00875BA8" w:rsidRDefault="00000000">
      <w:pPr>
        <w:pStyle w:val="aff0"/>
        <w:spacing w:line="360" w:lineRule="exact"/>
        <w:ind w:firstLineChars="228" w:firstLine="479"/>
        <w:rPr>
          <w:kern w:val="0"/>
          <w:sz w:val="21"/>
          <w:szCs w:val="21"/>
        </w:rPr>
      </w:pPr>
      <w:r>
        <w:rPr>
          <w:kern w:val="0"/>
          <w:sz w:val="21"/>
          <w:szCs w:val="21"/>
        </w:rPr>
        <w:t xml:space="preserve">The relational database has been the foundation of enterprise applications for decades, and since MySQL’s release in 1995 it has been a popular and inexpensive option. Due the explosion of large volume and variety of </w:t>
      </w:r>
      <w:proofErr w:type="spellStart"/>
      <w:r>
        <w:rPr>
          <w:kern w:val="0"/>
          <w:sz w:val="21"/>
          <w:szCs w:val="21"/>
        </w:rPr>
        <w:t>datas</w:t>
      </w:r>
      <w:proofErr w:type="spellEnd"/>
      <w:r>
        <w:rPr>
          <w:kern w:val="0"/>
          <w:sz w:val="21"/>
          <w:szCs w:val="21"/>
        </w:rPr>
        <w:t xml:space="preserve"> in recent years, non-relational database technologies like MongoDB become useful to address the problems faced by traditional databases. MongoDB is very useful for new applications as well as to augment or replace existing relational infrastructure. </w:t>
      </w:r>
    </w:p>
    <w:p w14:paraId="32A4673D" w14:textId="77777777" w:rsidR="00875BA8" w:rsidRDefault="00000000">
      <w:pPr>
        <w:pStyle w:val="aff0"/>
        <w:spacing w:line="360" w:lineRule="exact"/>
        <w:ind w:firstLineChars="228" w:firstLine="479"/>
        <w:rPr>
          <w:kern w:val="0"/>
          <w:sz w:val="21"/>
          <w:szCs w:val="21"/>
        </w:rPr>
      </w:pPr>
      <w:r>
        <w:rPr>
          <w:kern w:val="0"/>
          <w:sz w:val="21"/>
          <w:szCs w:val="21"/>
        </w:rPr>
        <w:t xml:space="preserve">MySQL is a popular open-source relational database management system (RDBMS) that is distributed, developed, and supported by Oracle Corporation. The relational systems like, MySQL stores data in tabular form and uses structured query language (SQL) for accessing of data. In MySQL, we should pre-define the schema based on requirements and set up rules to control the relationships between fields in the record. In MySQL, related </w:t>
      </w:r>
      <w:proofErr w:type="spellStart"/>
      <w:r>
        <w:rPr>
          <w:kern w:val="0"/>
          <w:sz w:val="21"/>
          <w:szCs w:val="21"/>
        </w:rPr>
        <w:t>informations</w:t>
      </w:r>
      <w:proofErr w:type="spellEnd"/>
      <w:r>
        <w:rPr>
          <w:kern w:val="0"/>
          <w:sz w:val="21"/>
          <w:szCs w:val="21"/>
        </w:rPr>
        <w:t xml:space="preserve"> may be stored in different tables, but they are associated by the use of joins. Thus, data duplication can be minimized.</w:t>
      </w:r>
    </w:p>
    <w:p w14:paraId="68194B7A" w14:textId="77777777" w:rsidR="00875BA8" w:rsidRDefault="00000000">
      <w:pPr>
        <w:pStyle w:val="aff0"/>
        <w:spacing w:line="360" w:lineRule="exact"/>
        <w:ind w:firstLineChars="228" w:firstLine="479"/>
        <w:rPr>
          <w:kern w:val="0"/>
          <w:sz w:val="21"/>
          <w:szCs w:val="21"/>
        </w:rPr>
      </w:pPr>
      <w:r>
        <w:rPr>
          <w:kern w:val="0"/>
          <w:sz w:val="21"/>
          <w:szCs w:val="21"/>
        </w:rPr>
        <w:t xml:space="preserve"> MongoDB is an open-source database developed by MongoDB, Inc. MongoDB stores data in JSON-like documents that can vary in structure. Related information can be stored together for fast query access through the MongoDB query language. MongoDB uses dynamic schemas, which helps to create records without first defining the structure, such as the attributes or the data types. It is possible to change the structure of records by simply adding new attributes or deleting existing fields. This model helps to represent hierarchical relationships, to store arrays, and other more complex structures very easily. Documents in a record need not have an identical set of fields. MongoDB is designed with high availability and scalability includes replication and </w:t>
      </w:r>
      <w:proofErr w:type="spellStart"/>
      <w:r>
        <w:rPr>
          <w:kern w:val="0"/>
          <w:sz w:val="21"/>
          <w:szCs w:val="21"/>
        </w:rPr>
        <w:t>autosharding</w:t>
      </w:r>
      <w:proofErr w:type="spellEnd"/>
      <w:r>
        <w:rPr>
          <w:kern w:val="0"/>
          <w:sz w:val="21"/>
          <w:szCs w:val="21"/>
        </w:rPr>
        <w:t xml:space="preserve">. In this paper, we perform a comparison on both MySQL and MongoDB on the platform of supermarket application. </w:t>
      </w:r>
    </w:p>
    <w:p w14:paraId="2D7169A1" w14:textId="77777777" w:rsidR="00875BA8" w:rsidRDefault="00000000">
      <w:pPr>
        <w:pStyle w:val="aff0"/>
        <w:spacing w:line="360" w:lineRule="exact"/>
        <w:ind w:firstLineChars="228" w:firstLine="479"/>
        <w:rPr>
          <w:kern w:val="0"/>
          <w:sz w:val="21"/>
          <w:szCs w:val="21"/>
        </w:rPr>
      </w:pPr>
      <w:r>
        <w:rPr>
          <w:kern w:val="0"/>
          <w:sz w:val="21"/>
          <w:szCs w:val="21"/>
        </w:rPr>
        <w:t xml:space="preserve">The “Supermarket Management System “which manages the sales activity in a supermarket, maintaining the records of stock details, maintaining the records of the sales done for a particular month/year etc. </w:t>
      </w:r>
      <w:proofErr w:type="gramStart"/>
      <w:r>
        <w:rPr>
          <w:kern w:val="0"/>
          <w:sz w:val="21"/>
          <w:szCs w:val="21"/>
        </w:rPr>
        <w:t>Thus</w:t>
      </w:r>
      <w:proofErr w:type="gramEnd"/>
      <w:r>
        <w:rPr>
          <w:kern w:val="0"/>
          <w:sz w:val="21"/>
          <w:szCs w:val="21"/>
        </w:rPr>
        <w:t xml:space="preserve"> users will consume less time for calculation and the sales activity can be completed within a fraction of seconds whereas manual system will make the user to write it down which is a long procedure and it also needs a lot of time. The data can be stored in the database. Because of this software, paper work can be reduced and the user can spend extra time for monitoring the supermarket. MongoDB is more applicable to large databases but for the simplicity we take supermarket data.</w:t>
      </w:r>
    </w:p>
    <w:p w14:paraId="72EE04F3" w14:textId="77777777" w:rsidR="00875BA8" w:rsidRDefault="00000000">
      <w:pPr>
        <w:pStyle w:val="aff0"/>
        <w:spacing w:line="360" w:lineRule="exact"/>
        <w:ind w:firstLineChars="228" w:firstLine="479"/>
        <w:rPr>
          <w:kern w:val="0"/>
          <w:sz w:val="21"/>
          <w:szCs w:val="21"/>
        </w:rPr>
      </w:pPr>
      <w:r>
        <w:rPr>
          <w:kern w:val="0"/>
          <w:sz w:val="21"/>
          <w:szCs w:val="21"/>
        </w:rPr>
        <w:t xml:space="preserve">PROBLEM DEFINITION </w:t>
      </w:r>
    </w:p>
    <w:p w14:paraId="3040D8B6" w14:textId="77777777" w:rsidR="00875BA8" w:rsidRDefault="00000000">
      <w:pPr>
        <w:pStyle w:val="aff0"/>
        <w:spacing w:line="360" w:lineRule="exact"/>
        <w:ind w:firstLineChars="228" w:firstLine="479"/>
        <w:rPr>
          <w:kern w:val="0"/>
          <w:sz w:val="21"/>
          <w:szCs w:val="21"/>
        </w:rPr>
      </w:pPr>
      <w:r>
        <w:rPr>
          <w:kern w:val="0"/>
          <w:sz w:val="21"/>
          <w:szCs w:val="21"/>
        </w:rPr>
        <w:t xml:space="preserve">This section gives a brief definition on MySQL and MongoDB. Then evaluate the performance of both the databases on the application of hypermarket. When compared to MySQL it is observed that </w:t>
      </w:r>
      <w:proofErr w:type="spellStart"/>
      <w:r>
        <w:rPr>
          <w:kern w:val="0"/>
          <w:sz w:val="21"/>
          <w:szCs w:val="21"/>
        </w:rPr>
        <w:t>Mongodb</w:t>
      </w:r>
      <w:proofErr w:type="spellEnd"/>
      <w:r>
        <w:rPr>
          <w:kern w:val="0"/>
          <w:sz w:val="21"/>
          <w:szCs w:val="21"/>
        </w:rPr>
        <w:t xml:space="preserve"> is much better in query processing [9][12]. The MongoDB database consists of a set of databases in which each database contains multiple collections. Because MongoDB operates with dynamic schemas, every collection might contain different types of </w:t>
      </w:r>
      <w:proofErr w:type="spellStart"/>
      <w:r>
        <w:rPr>
          <w:kern w:val="0"/>
          <w:sz w:val="21"/>
          <w:szCs w:val="21"/>
        </w:rPr>
        <w:t>datas</w:t>
      </w:r>
      <w:proofErr w:type="spellEnd"/>
      <w:r>
        <w:rPr>
          <w:kern w:val="0"/>
          <w:sz w:val="21"/>
          <w:szCs w:val="21"/>
        </w:rPr>
        <w:t xml:space="preserve">. Every object also called as documents is represented by a JSON structure: a list of key value pairs. The value can be of mainly three types: a primitive value, an array of </w:t>
      </w:r>
      <w:r>
        <w:rPr>
          <w:kern w:val="0"/>
          <w:sz w:val="21"/>
          <w:szCs w:val="21"/>
        </w:rPr>
        <w:lastRenderedPageBreak/>
        <w:t xml:space="preserve">documents or a list of </w:t>
      </w:r>
      <w:proofErr w:type="spellStart"/>
      <w:r>
        <w:rPr>
          <w:kern w:val="0"/>
          <w:sz w:val="21"/>
          <w:szCs w:val="21"/>
        </w:rPr>
        <w:t>keyvalue</w:t>
      </w:r>
      <w:proofErr w:type="spellEnd"/>
      <w:r>
        <w:rPr>
          <w:kern w:val="0"/>
          <w:sz w:val="21"/>
          <w:szCs w:val="21"/>
        </w:rPr>
        <w:t xml:space="preserve">-pairs. For to query these objects, the client can set the collections expressed as a list of key value pairs. It is also possible to query nested fields. The queries are also JSON like structured; hence a complex query can take much more space than the same query for the relational databases. If the built-in queries are too limited, it is possible to send JavaScript logic to the server for more complex queries. </w:t>
      </w:r>
    </w:p>
    <w:p w14:paraId="42C69077" w14:textId="77777777" w:rsidR="00875BA8" w:rsidRDefault="00000000">
      <w:pPr>
        <w:pStyle w:val="aff0"/>
        <w:spacing w:line="360" w:lineRule="exact"/>
        <w:ind w:firstLineChars="228" w:firstLine="479"/>
        <w:rPr>
          <w:kern w:val="0"/>
          <w:sz w:val="21"/>
          <w:szCs w:val="21"/>
        </w:rPr>
      </w:pPr>
      <w:r>
        <w:rPr>
          <w:kern w:val="0"/>
          <w:sz w:val="21"/>
          <w:szCs w:val="21"/>
        </w:rPr>
        <w:t xml:space="preserve">MongoDB supports mainly two types of </w:t>
      </w:r>
      <w:proofErr w:type="gramStart"/>
      <w:r>
        <w:rPr>
          <w:kern w:val="0"/>
          <w:sz w:val="21"/>
          <w:szCs w:val="21"/>
        </w:rPr>
        <w:t>replication</w:t>
      </w:r>
      <w:proofErr w:type="gramEnd"/>
      <w:r>
        <w:rPr>
          <w:kern w:val="0"/>
          <w:sz w:val="21"/>
          <w:szCs w:val="21"/>
        </w:rPr>
        <w:t xml:space="preserve">: master-slave and replica sets. In the </w:t>
      </w:r>
      <w:proofErr w:type="spellStart"/>
      <w:r>
        <w:rPr>
          <w:kern w:val="0"/>
          <w:sz w:val="21"/>
          <w:szCs w:val="21"/>
        </w:rPr>
        <w:t>masterslave</w:t>
      </w:r>
      <w:proofErr w:type="spellEnd"/>
      <w:r>
        <w:rPr>
          <w:kern w:val="0"/>
          <w:sz w:val="21"/>
          <w:szCs w:val="21"/>
        </w:rPr>
        <w:t xml:space="preserve"> replication, the master has control of full data access and which writes every change to its slaves. The slaves can only possible to read data. Replica sets works same as master-slave replications, but it is possible to select a new master if the original master become down. Another important feature that supported by MongoDB is automatic </w:t>
      </w:r>
      <w:proofErr w:type="spellStart"/>
      <w:r>
        <w:rPr>
          <w:kern w:val="0"/>
          <w:sz w:val="21"/>
          <w:szCs w:val="21"/>
        </w:rPr>
        <w:t>sharding</w:t>
      </w:r>
      <w:proofErr w:type="spellEnd"/>
      <w:r>
        <w:rPr>
          <w:kern w:val="0"/>
          <w:sz w:val="21"/>
          <w:szCs w:val="21"/>
        </w:rPr>
        <w:t xml:space="preserve">. Using this feature data can be partitioned to different nodes. The administrator has to verify a </w:t>
      </w:r>
      <w:proofErr w:type="spellStart"/>
      <w:r>
        <w:rPr>
          <w:kern w:val="0"/>
          <w:sz w:val="21"/>
          <w:szCs w:val="21"/>
        </w:rPr>
        <w:t>sharding</w:t>
      </w:r>
      <w:proofErr w:type="spellEnd"/>
      <w:r>
        <w:rPr>
          <w:kern w:val="0"/>
          <w:sz w:val="21"/>
          <w:szCs w:val="21"/>
        </w:rPr>
        <w:t xml:space="preserve"> key for each collection which defines how to partition the documents. In such an environment, the clients connect to a special master node called mongos process which analyses and redirects the query to the appropriate node or nodes. To eliminate data losses, every logical node </w:t>
      </w:r>
      <w:proofErr w:type="gramStart"/>
      <w:r>
        <w:rPr>
          <w:kern w:val="0"/>
          <w:sz w:val="21"/>
          <w:szCs w:val="21"/>
        </w:rPr>
        <w:t>contain</w:t>
      </w:r>
      <w:proofErr w:type="gramEnd"/>
      <w:r>
        <w:rPr>
          <w:kern w:val="0"/>
          <w:sz w:val="21"/>
          <w:szCs w:val="21"/>
        </w:rPr>
        <w:t xml:space="preserve"> physical servers which act as a replica set. Using this </w:t>
      </w:r>
      <w:proofErr w:type="gramStart"/>
      <w:r>
        <w:rPr>
          <w:kern w:val="0"/>
          <w:sz w:val="21"/>
          <w:szCs w:val="21"/>
        </w:rPr>
        <w:t>infrastructure</w:t>
      </w:r>
      <w:proofErr w:type="gramEnd"/>
      <w:r>
        <w:rPr>
          <w:kern w:val="0"/>
          <w:sz w:val="21"/>
          <w:szCs w:val="21"/>
        </w:rPr>
        <w:t xml:space="preserve"> it is also possible to use Map/Reduce having a very good performance.</w:t>
      </w:r>
    </w:p>
    <w:p w14:paraId="56A0F09B" w14:textId="77777777" w:rsidR="00875BA8" w:rsidRDefault="00000000">
      <w:pPr>
        <w:pStyle w:val="aff0"/>
        <w:spacing w:line="360" w:lineRule="exact"/>
        <w:ind w:firstLineChars="228" w:firstLine="479"/>
        <w:rPr>
          <w:kern w:val="0"/>
          <w:sz w:val="21"/>
          <w:szCs w:val="21"/>
        </w:rPr>
      </w:pPr>
      <w:r>
        <w:rPr>
          <w:kern w:val="0"/>
          <w:sz w:val="21"/>
          <w:szCs w:val="21"/>
        </w:rPr>
        <w:t>METHODOLOGY</w:t>
      </w:r>
    </w:p>
    <w:p w14:paraId="773B602B" w14:textId="77777777" w:rsidR="00875BA8" w:rsidRDefault="00000000">
      <w:pPr>
        <w:pStyle w:val="aff0"/>
        <w:spacing w:line="360" w:lineRule="exact"/>
        <w:ind w:firstLineChars="228" w:firstLine="479"/>
        <w:rPr>
          <w:kern w:val="0"/>
          <w:sz w:val="21"/>
          <w:szCs w:val="21"/>
        </w:rPr>
      </w:pPr>
      <w:r>
        <w:rPr>
          <w:kern w:val="0"/>
          <w:sz w:val="21"/>
          <w:szCs w:val="21"/>
        </w:rPr>
        <w:t xml:space="preserve">Organizations of all sizes commonly adopting MongoDB because it enables them to build applications which are faster, handle highly diverse types of </w:t>
      </w:r>
      <w:proofErr w:type="spellStart"/>
      <w:r>
        <w:rPr>
          <w:kern w:val="0"/>
          <w:sz w:val="21"/>
          <w:szCs w:val="21"/>
        </w:rPr>
        <w:t>datas</w:t>
      </w:r>
      <w:proofErr w:type="spellEnd"/>
      <w:r>
        <w:rPr>
          <w:kern w:val="0"/>
          <w:sz w:val="21"/>
          <w:szCs w:val="21"/>
        </w:rPr>
        <w:t xml:space="preserve">, and manage applications more efficiently at scale. MongoDB documents map naturally to modern, object-oriented programming languages. MongoDB removes the complex object-relational mapping (ORM) layer which translates the objects in code to relational tables. MongoDB’s flexible data model helps the database schema can evolve with business requirements. For example, the ALTER TABLE command required to add a single, new field to </w:t>
      </w:r>
      <w:proofErr w:type="spellStart"/>
      <w:r>
        <w:rPr>
          <w:kern w:val="0"/>
          <w:sz w:val="21"/>
          <w:szCs w:val="21"/>
        </w:rPr>
        <w:t>Craiglist’s</w:t>
      </w:r>
      <w:proofErr w:type="spellEnd"/>
      <w:r>
        <w:rPr>
          <w:kern w:val="0"/>
          <w:sz w:val="21"/>
          <w:szCs w:val="21"/>
        </w:rPr>
        <w:t xml:space="preserve"> MySQL database would take months to execute. The Craigslist team migrated to MongoDB because it helps to accommodate changes to the data model without such costly schema migrations.</w:t>
      </w:r>
    </w:p>
    <w:p w14:paraId="3BE5471C" w14:textId="77777777" w:rsidR="00875BA8" w:rsidRDefault="00000000">
      <w:pPr>
        <w:pStyle w:val="aff0"/>
        <w:spacing w:line="360" w:lineRule="exact"/>
        <w:ind w:firstLineChars="228" w:firstLine="479"/>
        <w:rPr>
          <w:kern w:val="0"/>
          <w:sz w:val="21"/>
          <w:szCs w:val="21"/>
        </w:rPr>
      </w:pPr>
      <w:r>
        <w:rPr>
          <w:kern w:val="0"/>
          <w:sz w:val="21"/>
          <w:szCs w:val="21"/>
        </w:rPr>
        <w:t xml:space="preserve">MongoDB can scale within and across multiple distributed data centers, providing new levels of scalability and availability which are unachievable with relational databases like MySQL. As your deployments grow in terms of data volume and throughput, MongoDB scales easily without much downtime, and without changing the application. but, to achieve scale with MySQL, it often requires significant, custom engineering work. While modern applications require a flexible and scalable system like MongoDB, there are use cases for which a relational database like MySQL are better suited. MongoDB is not a drop-in replacement for legacy applications built around the relational data model and SQL. </w:t>
      </w:r>
    </w:p>
    <w:p w14:paraId="65E5CFD1" w14:textId="77777777" w:rsidR="00875BA8" w:rsidRDefault="00000000">
      <w:pPr>
        <w:pStyle w:val="aff0"/>
        <w:spacing w:line="360" w:lineRule="exact"/>
        <w:ind w:firstLineChars="228" w:firstLine="479"/>
        <w:rPr>
          <w:kern w:val="0"/>
          <w:sz w:val="21"/>
          <w:szCs w:val="21"/>
        </w:rPr>
      </w:pPr>
      <w:r>
        <w:rPr>
          <w:kern w:val="0"/>
          <w:sz w:val="21"/>
          <w:szCs w:val="21"/>
        </w:rPr>
        <w:t xml:space="preserve">A concrete example would be the booking of tickets behind a travel reservation system, which also involves complex transactions. While the core booking system might run on MySQL, those parts of the app that system with users – serving booking, integrating with social networks, managing sessions – would be better when placed in MongoDB. MongoDB came with the aim of giving the new way of data storage. </w:t>
      </w:r>
      <w:proofErr w:type="gramStart"/>
      <w:r>
        <w:rPr>
          <w:kern w:val="0"/>
          <w:sz w:val="21"/>
          <w:szCs w:val="21"/>
        </w:rPr>
        <w:t>Therefore</w:t>
      </w:r>
      <w:proofErr w:type="gramEnd"/>
      <w:r>
        <w:rPr>
          <w:kern w:val="0"/>
          <w:sz w:val="21"/>
          <w:szCs w:val="21"/>
        </w:rPr>
        <w:t xml:space="preserve"> database provide storage of document for the World Wide Web. Began in 2007, MongoDB is built to store data in a dynamic schema, instead of a tabular representation like SQL. The data in MongoDB is stored in the form of object notation based on the format of JSON (Java Script Object Notation). JSON is a standard for the data transfer over the network between the server and web application which use human </w:t>
      </w:r>
      <w:r>
        <w:rPr>
          <w:kern w:val="0"/>
          <w:sz w:val="21"/>
          <w:szCs w:val="21"/>
        </w:rPr>
        <w:lastRenderedPageBreak/>
        <w:t>readable format. Prior to JSON, the XML was used for that purpose. MongoDB modified the JSON format into its own BSON, which store the object as a binary format. Hence the BSON stands for Binary JSON. BSON, due to its binary format provide more reliable and efficient in the area of storage space and speed.</w:t>
      </w:r>
    </w:p>
    <w:p w14:paraId="3C626C2D" w14:textId="77777777" w:rsidR="00875BA8" w:rsidRDefault="00000000">
      <w:pPr>
        <w:rPr>
          <w:rStyle w:val="10"/>
          <w:rFonts w:ascii="黑体"/>
          <w:szCs w:val="32"/>
        </w:rPr>
      </w:pPr>
      <w:r>
        <w:rPr>
          <w:rStyle w:val="10"/>
          <w:rFonts w:ascii="黑体" w:hint="eastAsia"/>
          <w:szCs w:val="32"/>
        </w:rPr>
        <w:br w:type="page"/>
      </w:r>
    </w:p>
    <w:p w14:paraId="26DCDFBA" w14:textId="77777777" w:rsidR="00875BA8" w:rsidRDefault="00000000">
      <w:pPr>
        <w:spacing w:line="300" w:lineRule="auto"/>
        <w:jc w:val="center"/>
        <w:outlineLvl w:val="0"/>
        <w:rPr>
          <w:b/>
        </w:rPr>
      </w:pPr>
      <w:bookmarkStart w:id="142" w:name="_Toc14497"/>
      <w:r>
        <w:rPr>
          <w:rStyle w:val="10"/>
          <w:rFonts w:ascii="黑体" w:hint="eastAsia"/>
          <w:szCs w:val="32"/>
        </w:rPr>
        <w:lastRenderedPageBreak/>
        <w:t>附录B 外文翻译—译文部分</w:t>
      </w:r>
      <w:bookmarkEnd w:id="141"/>
      <w:bookmarkEnd w:id="142"/>
    </w:p>
    <w:p w14:paraId="027FB332" w14:textId="77777777" w:rsidR="00875BA8" w:rsidRDefault="00000000">
      <w:pPr>
        <w:autoSpaceDE w:val="0"/>
        <w:autoSpaceDN w:val="0"/>
        <w:spacing w:line="360" w:lineRule="exact"/>
        <w:jc w:val="left"/>
        <w:rPr>
          <w:rFonts w:ascii="黑体" w:eastAsia="黑体" w:hAnsi="黑体" w:cs="黑体"/>
          <w:sz w:val="30"/>
          <w:szCs w:val="30"/>
        </w:rPr>
      </w:pPr>
      <w:r>
        <w:rPr>
          <w:rFonts w:ascii="黑体" w:eastAsia="黑体" w:hAnsi="黑体" w:cs="黑体" w:hint="eastAsia"/>
          <w:sz w:val="30"/>
          <w:szCs w:val="30"/>
        </w:rPr>
        <w:t>MVC和框架</w:t>
      </w:r>
    </w:p>
    <w:p w14:paraId="780A49B8"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即使在您的Web开发生涯的这个初期阶段，您也可能已经在尝试勾画出人们渴望已久的自定义网站的功能。一家电子商务商店，也许吗？一个专门致力于集邮的在线社区论坛？还是更实用的东西，例如公司内部网？无论目的如何，您都应该始终努力使用合理的开发实践。近年来，使用这种事实上的最佳实践变得非常重要，以至于几组开发人员联合起来产生了各种Web框架，每个框架都可以帮助其他人以高效，快速且具有代表性的方式开发Web应用程序。健全的发展原则。</w:t>
      </w:r>
    </w:p>
    <w:p w14:paraId="3DBB1FC4"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本章的目的是三个方面。首先，我将介绍Model-View-Controller（MVC）设计模式，该模式为开发人员提供了一种组织良好的网站构建方法。其次，我将介绍几种最流行的PHP驱动的框架，除了各种其他省时的功能（例如数据库和Web服务集成）之外，每个框架都允许</w:t>
      </w:r>
      <w:proofErr w:type="gramStart"/>
      <w:r>
        <w:rPr>
          <w:rFonts w:ascii="宋体" w:hAnsi="宋体" w:cs="宋体" w:hint="eastAsia"/>
          <w:sz w:val="21"/>
          <w:szCs w:val="21"/>
        </w:rPr>
        <w:t>您利用</w:t>
      </w:r>
      <w:proofErr w:type="gramEnd"/>
      <w:r>
        <w:rPr>
          <w:rFonts w:ascii="宋体" w:hAnsi="宋体" w:cs="宋体" w:hint="eastAsia"/>
          <w:sz w:val="21"/>
          <w:szCs w:val="21"/>
        </w:rPr>
        <w:t>MVC。最后，我将介绍PHP框架互操作性小组（PHP-FIG）。这是一个致力于使框架“很好地协作”的小组。</w:t>
      </w:r>
    </w:p>
    <w:p w14:paraId="4EBE7FCA"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 引入MVC</w:t>
      </w:r>
    </w:p>
    <w:p w14:paraId="7D393D33"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假设您最近启动了一个新网站，却发现它很快就会被用户淹没。渴望扩展这一新发现的成功，该项目开始变得雄心勃勃且复杂。您甚至已经开始雇用一些有才能的工作人员来帮助设计和开发。新聘的设计师立即开始对该网站的页面进行全面检查，其中许多页面目前看起来像这样：</w:t>
      </w:r>
    </w:p>
    <w:p w14:paraId="17EDBF0C" w14:textId="77777777" w:rsidR="00875BA8" w:rsidRDefault="00000000">
      <w:pPr>
        <w:spacing w:line="360" w:lineRule="exact"/>
        <w:ind w:firstLineChars="228" w:firstLine="479"/>
        <w:rPr>
          <w:kern w:val="0"/>
          <w:sz w:val="21"/>
          <w:szCs w:val="21"/>
        </w:rPr>
      </w:pPr>
      <w:r>
        <w:rPr>
          <w:kern w:val="0"/>
          <w:sz w:val="21"/>
          <w:szCs w:val="21"/>
        </w:rPr>
        <w:t>&lt;?</w:t>
      </w:r>
      <w:proofErr w:type="spellStart"/>
      <w:r>
        <w:rPr>
          <w:kern w:val="0"/>
          <w:sz w:val="21"/>
          <w:szCs w:val="21"/>
        </w:rPr>
        <w:t>php</w:t>
      </w:r>
      <w:proofErr w:type="spellEnd"/>
      <w:r>
        <w:rPr>
          <w:kern w:val="0"/>
          <w:sz w:val="21"/>
          <w:szCs w:val="21"/>
        </w:rPr>
        <w:t xml:space="preserve">    // Include site configuration details and page header    INCLUDE "</w:t>
      </w:r>
      <w:proofErr w:type="spellStart"/>
      <w:r>
        <w:rPr>
          <w:kern w:val="0"/>
          <w:sz w:val="21"/>
          <w:szCs w:val="21"/>
        </w:rPr>
        <w:t>config.inc.php</w:t>
      </w:r>
      <w:proofErr w:type="spellEnd"/>
      <w:proofErr w:type="gramStart"/>
      <w:r>
        <w:rPr>
          <w:kern w:val="0"/>
          <w:sz w:val="21"/>
          <w:szCs w:val="21"/>
        </w:rPr>
        <w:t xml:space="preserve">";   </w:t>
      </w:r>
      <w:proofErr w:type="gramEnd"/>
      <w:r>
        <w:rPr>
          <w:kern w:val="0"/>
          <w:sz w:val="21"/>
          <w:szCs w:val="21"/>
        </w:rPr>
        <w:t xml:space="preserve"> INCLUDE "</w:t>
      </w:r>
      <w:proofErr w:type="spellStart"/>
      <w:r>
        <w:rPr>
          <w:kern w:val="0"/>
          <w:sz w:val="21"/>
          <w:szCs w:val="21"/>
        </w:rPr>
        <w:t>header.inc.php</w:t>
      </w:r>
      <w:proofErr w:type="spellEnd"/>
      <w:r>
        <w:rPr>
          <w:kern w:val="0"/>
          <w:sz w:val="21"/>
          <w:szCs w:val="21"/>
        </w:rPr>
        <w:t>";</w:t>
      </w:r>
    </w:p>
    <w:p w14:paraId="16C6EA08" w14:textId="77777777" w:rsidR="00875BA8" w:rsidRDefault="00000000">
      <w:pPr>
        <w:spacing w:line="360" w:lineRule="exact"/>
        <w:ind w:firstLineChars="228" w:firstLine="479"/>
        <w:rPr>
          <w:kern w:val="0"/>
          <w:sz w:val="21"/>
          <w:szCs w:val="21"/>
        </w:rPr>
      </w:pPr>
      <w:r>
        <w:rPr>
          <w:kern w:val="0"/>
          <w:sz w:val="21"/>
          <w:szCs w:val="21"/>
        </w:rPr>
        <w:t xml:space="preserve">    // Scrub some data    $</w:t>
      </w:r>
      <w:proofErr w:type="spellStart"/>
      <w:r>
        <w:rPr>
          <w:kern w:val="0"/>
          <w:sz w:val="21"/>
          <w:szCs w:val="21"/>
        </w:rPr>
        <w:t>eid</w:t>
      </w:r>
      <w:proofErr w:type="spellEnd"/>
      <w:r>
        <w:rPr>
          <w:kern w:val="0"/>
          <w:sz w:val="21"/>
          <w:szCs w:val="21"/>
        </w:rPr>
        <w:t xml:space="preserve"> = </w:t>
      </w:r>
      <w:proofErr w:type="spellStart"/>
      <w:r>
        <w:rPr>
          <w:kern w:val="0"/>
          <w:sz w:val="21"/>
          <w:szCs w:val="21"/>
        </w:rPr>
        <w:t>htmlentities</w:t>
      </w:r>
      <w:proofErr w:type="spellEnd"/>
      <w:r>
        <w:rPr>
          <w:kern w:val="0"/>
          <w:sz w:val="21"/>
          <w:szCs w:val="21"/>
        </w:rPr>
        <w:t>($_POST[</w:t>
      </w:r>
      <w:proofErr w:type="spellStart"/>
      <w:r>
        <w:rPr>
          <w:kern w:val="0"/>
          <w:sz w:val="21"/>
          <w:szCs w:val="21"/>
        </w:rPr>
        <w:t>'eid</w:t>
      </w:r>
      <w:proofErr w:type="spellEnd"/>
      <w:r>
        <w:rPr>
          <w:kern w:val="0"/>
          <w:sz w:val="21"/>
          <w:szCs w:val="21"/>
        </w:rPr>
        <w:t>']);</w:t>
      </w:r>
    </w:p>
    <w:p w14:paraId="680CF0FF" w14:textId="77777777" w:rsidR="00875BA8" w:rsidRDefault="00000000">
      <w:pPr>
        <w:spacing w:line="360" w:lineRule="exact"/>
        <w:ind w:firstLineChars="228" w:firstLine="479"/>
        <w:rPr>
          <w:kern w:val="0"/>
          <w:sz w:val="21"/>
          <w:szCs w:val="21"/>
        </w:rPr>
      </w:pPr>
      <w:r>
        <w:rPr>
          <w:kern w:val="0"/>
          <w:sz w:val="21"/>
          <w:szCs w:val="21"/>
        </w:rPr>
        <w:t xml:space="preserve">    // Retrieve desired employee's contact information    $query = "SELECT </w:t>
      </w:r>
      <w:proofErr w:type="spellStart"/>
      <w:r>
        <w:rPr>
          <w:kern w:val="0"/>
          <w:sz w:val="21"/>
          <w:szCs w:val="21"/>
        </w:rPr>
        <w:t>last_name</w:t>
      </w:r>
      <w:proofErr w:type="spellEnd"/>
      <w:r>
        <w:rPr>
          <w:kern w:val="0"/>
          <w:sz w:val="21"/>
          <w:szCs w:val="21"/>
        </w:rPr>
        <w:t xml:space="preserve">, email, </w:t>
      </w:r>
      <w:proofErr w:type="spellStart"/>
      <w:r>
        <w:rPr>
          <w:kern w:val="0"/>
          <w:sz w:val="21"/>
          <w:szCs w:val="21"/>
        </w:rPr>
        <w:t>tel</w:t>
      </w:r>
      <w:proofErr w:type="spellEnd"/>
      <w:r>
        <w:rPr>
          <w:kern w:val="0"/>
          <w:sz w:val="21"/>
          <w:szCs w:val="21"/>
        </w:rPr>
        <w:t xml:space="preserve">              FROM employees              WHERE </w:t>
      </w:r>
      <w:proofErr w:type="spellStart"/>
      <w:r>
        <w:rPr>
          <w:kern w:val="0"/>
          <w:sz w:val="21"/>
          <w:szCs w:val="21"/>
        </w:rPr>
        <w:t>employee_id</w:t>
      </w:r>
      <w:proofErr w:type="spellEnd"/>
      <w:r>
        <w:rPr>
          <w:kern w:val="0"/>
          <w:sz w:val="21"/>
          <w:szCs w:val="21"/>
        </w:rPr>
        <w:t>='$</w:t>
      </w:r>
      <w:proofErr w:type="spellStart"/>
      <w:r>
        <w:rPr>
          <w:kern w:val="0"/>
          <w:sz w:val="21"/>
          <w:szCs w:val="21"/>
        </w:rPr>
        <w:t>eid</w:t>
      </w:r>
      <w:proofErr w:type="spellEnd"/>
      <w:r>
        <w:rPr>
          <w:kern w:val="0"/>
          <w:sz w:val="21"/>
          <w:szCs w:val="21"/>
        </w:rPr>
        <w:t>'";</w:t>
      </w:r>
    </w:p>
    <w:p w14:paraId="53865A66" w14:textId="77777777" w:rsidR="00875BA8" w:rsidRDefault="00000000">
      <w:pPr>
        <w:spacing w:line="360" w:lineRule="exact"/>
        <w:ind w:firstLineChars="228" w:firstLine="479"/>
        <w:rPr>
          <w:kern w:val="0"/>
          <w:sz w:val="21"/>
          <w:szCs w:val="21"/>
        </w:rPr>
      </w:pPr>
      <w:r>
        <w:rPr>
          <w:kern w:val="0"/>
          <w:sz w:val="21"/>
          <w:szCs w:val="21"/>
        </w:rPr>
        <w:t xml:space="preserve">    $result = $</w:t>
      </w:r>
      <w:proofErr w:type="spellStart"/>
      <w:r>
        <w:rPr>
          <w:kern w:val="0"/>
          <w:sz w:val="21"/>
          <w:szCs w:val="21"/>
        </w:rPr>
        <w:t>mysqli</w:t>
      </w:r>
      <w:proofErr w:type="spellEnd"/>
      <w:r>
        <w:rPr>
          <w:kern w:val="0"/>
          <w:sz w:val="21"/>
          <w:szCs w:val="21"/>
        </w:rPr>
        <w:t>-&gt;</w:t>
      </w:r>
      <w:proofErr w:type="gramStart"/>
      <w:r>
        <w:rPr>
          <w:kern w:val="0"/>
          <w:sz w:val="21"/>
          <w:szCs w:val="21"/>
        </w:rPr>
        <w:t>query(</w:t>
      </w:r>
      <w:proofErr w:type="gramEnd"/>
      <w:r>
        <w:rPr>
          <w:kern w:val="0"/>
          <w:sz w:val="21"/>
          <w:szCs w:val="21"/>
        </w:rPr>
        <w:t>$query, MYSQLI_STORE_RESULT);</w:t>
      </w:r>
    </w:p>
    <w:p w14:paraId="6446ED3E" w14:textId="77777777" w:rsidR="00875BA8" w:rsidRDefault="00000000">
      <w:pPr>
        <w:spacing w:line="360" w:lineRule="exact"/>
        <w:ind w:firstLineChars="228" w:firstLine="479"/>
        <w:rPr>
          <w:kern w:val="0"/>
          <w:sz w:val="21"/>
          <w:szCs w:val="21"/>
        </w:rPr>
      </w:pPr>
      <w:r>
        <w:rPr>
          <w:kern w:val="0"/>
          <w:sz w:val="21"/>
          <w:szCs w:val="21"/>
        </w:rPr>
        <w:t xml:space="preserve">    // Convert result row into variables    </w:t>
      </w:r>
      <w:proofErr w:type="gramStart"/>
      <w:r>
        <w:rPr>
          <w:kern w:val="0"/>
          <w:sz w:val="21"/>
          <w:szCs w:val="21"/>
        </w:rPr>
        <w:t>list(</w:t>
      </w:r>
      <w:proofErr w:type="gramEnd"/>
      <w:r>
        <w:rPr>
          <w:kern w:val="0"/>
          <w:sz w:val="21"/>
          <w:szCs w:val="21"/>
        </w:rPr>
        <w:t>$name, $email, $telephone) = $result-&gt;</w:t>
      </w:r>
      <w:proofErr w:type="spellStart"/>
      <w:r>
        <w:rPr>
          <w:kern w:val="0"/>
          <w:sz w:val="21"/>
          <w:szCs w:val="21"/>
        </w:rPr>
        <w:t>fetch_row</w:t>
      </w:r>
      <w:proofErr w:type="spellEnd"/>
      <w:r>
        <w:rPr>
          <w:kern w:val="0"/>
          <w:sz w:val="21"/>
          <w:szCs w:val="21"/>
        </w:rPr>
        <w:t>();</w:t>
      </w:r>
    </w:p>
    <w:p w14:paraId="10085CD6" w14:textId="77777777" w:rsidR="00875BA8" w:rsidRDefault="00000000">
      <w:pPr>
        <w:spacing w:line="360" w:lineRule="exact"/>
        <w:ind w:firstLineChars="228" w:firstLine="479"/>
        <w:rPr>
          <w:kern w:val="0"/>
          <w:sz w:val="21"/>
          <w:szCs w:val="21"/>
        </w:rPr>
      </w:pPr>
      <w:r>
        <w:rPr>
          <w:kern w:val="0"/>
          <w:sz w:val="21"/>
          <w:szCs w:val="21"/>
        </w:rPr>
        <w:t>?&gt; &lt;div id="header"&gt;Contact Information for: &lt;?</w:t>
      </w:r>
      <w:proofErr w:type="spellStart"/>
      <w:r>
        <w:rPr>
          <w:kern w:val="0"/>
          <w:sz w:val="21"/>
          <w:szCs w:val="21"/>
        </w:rPr>
        <w:t>php</w:t>
      </w:r>
      <w:proofErr w:type="spellEnd"/>
      <w:r>
        <w:rPr>
          <w:kern w:val="0"/>
          <w:sz w:val="21"/>
          <w:szCs w:val="21"/>
        </w:rPr>
        <w:t xml:space="preserve"> echo $name</w:t>
      </w:r>
      <w:proofErr w:type="gramStart"/>
      <w:r>
        <w:rPr>
          <w:kern w:val="0"/>
          <w:sz w:val="21"/>
          <w:szCs w:val="21"/>
        </w:rPr>
        <w:t>; ?</w:t>
      </w:r>
      <w:proofErr w:type="gramEnd"/>
      <w:r>
        <w:rPr>
          <w:kern w:val="0"/>
          <w:sz w:val="21"/>
          <w:szCs w:val="21"/>
        </w:rPr>
        <w:t>&gt; Employee Name: &lt;?</w:t>
      </w:r>
      <w:proofErr w:type="spellStart"/>
      <w:r>
        <w:rPr>
          <w:kern w:val="0"/>
          <w:sz w:val="21"/>
          <w:szCs w:val="21"/>
        </w:rPr>
        <w:t>php</w:t>
      </w:r>
      <w:proofErr w:type="spellEnd"/>
      <w:r>
        <w:rPr>
          <w:kern w:val="0"/>
          <w:sz w:val="21"/>
          <w:szCs w:val="21"/>
        </w:rPr>
        <w:t xml:space="preserve"> echo $name; ?&gt;&lt;</w:t>
      </w:r>
      <w:proofErr w:type="spellStart"/>
      <w:r>
        <w:rPr>
          <w:kern w:val="0"/>
          <w:sz w:val="21"/>
          <w:szCs w:val="21"/>
        </w:rPr>
        <w:t>br</w:t>
      </w:r>
      <w:proofErr w:type="spellEnd"/>
      <w:r>
        <w:rPr>
          <w:kern w:val="0"/>
          <w:sz w:val="21"/>
          <w:szCs w:val="21"/>
        </w:rPr>
        <w:t xml:space="preserve"> /&gt; Email: &lt;?</w:t>
      </w:r>
      <w:proofErr w:type="spellStart"/>
      <w:r>
        <w:rPr>
          <w:kern w:val="0"/>
          <w:sz w:val="21"/>
          <w:szCs w:val="21"/>
        </w:rPr>
        <w:t>php</w:t>
      </w:r>
      <w:proofErr w:type="spellEnd"/>
      <w:r>
        <w:rPr>
          <w:kern w:val="0"/>
          <w:sz w:val="21"/>
          <w:szCs w:val="21"/>
        </w:rPr>
        <w:t xml:space="preserve"> echo $email; ?&gt;&lt;</w:t>
      </w:r>
      <w:proofErr w:type="spellStart"/>
      <w:r>
        <w:rPr>
          <w:kern w:val="0"/>
          <w:sz w:val="21"/>
          <w:szCs w:val="21"/>
        </w:rPr>
        <w:t>br</w:t>
      </w:r>
      <w:proofErr w:type="spellEnd"/>
      <w:r>
        <w:rPr>
          <w:kern w:val="0"/>
          <w:sz w:val="21"/>
          <w:szCs w:val="21"/>
        </w:rPr>
        <w:t xml:space="preserve"> /&gt; Telephone: &lt;?</w:t>
      </w:r>
      <w:proofErr w:type="spellStart"/>
      <w:r>
        <w:rPr>
          <w:kern w:val="0"/>
          <w:sz w:val="21"/>
          <w:szCs w:val="21"/>
        </w:rPr>
        <w:t>php</w:t>
      </w:r>
      <w:proofErr w:type="spellEnd"/>
      <w:r>
        <w:rPr>
          <w:kern w:val="0"/>
          <w:sz w:val="21"/>
          <w:szCs w:val="21"/>
        </w:rPr>
        <w:t xml:space="preserve"> echo $telephone; ?&gt;&lt;</w:t>
      </w:r>
      <w:proofErr w:type="spellStart"/>
      <w:r>
        <w:rPr>
          <w:kern w:val="0"/>
          <w:sz w:val="21"/>
          <w:szCs w:val="21"/>
        </w:rPr>
        <w:t>br</w:t>
      </w:r>
      <w:proofErr w:type="spellEnd"/>
      <w:r>
        <w:rPr>
          <w:kern w:val="0"/>
          <w:sz w:val="21"/>
          <w:szCs w:val="21"/>
        </w:rPr>
        <w:t xml:space="preserve"> /&gt;</w:t>
      </w:r>
    </w:p>
    <w:p w14:paraId="2BDE3424" w14:textId="77777777" w:rsidR="00875BA8" w:rsidRDefault="00000000">
      <w:pPr>
        <w:spacing w:line="360" w:lineRule="exact"/>
        <w:ind w:firstLineChars="228" w:firstLine="479"/>
        <w:rPr>
          <w:kern w:val="0"/>
          <w:sz w:val="21"/>
          <w:szCs w:val="21"/>
        </w:rPr>
      </w:pPr>
      <w:r>
        <w:rPr>
          <w:kern w:val="0"/>
          <w:sz w:val="21"/>
          <w:szCs w:val="21"/>
        </w:rPr>
        <w:t>&lt;div id="</w:t>
      </w:r>
      <w:proofErr w:type="spellStart"/>
      <w:r>
        <w:rPr>
          <w:kern w:val="0"/>
          <w:sz w:val="21"/>
          <w:szCs w:val="21"/>
        </w:rPr>
        <w:t>sectionheader</w:t>
      </w:r>
      <w:proofErr w:type="spellEnd"/>
      <w:r>
        <w:rPr>
          <w:kern w:val="0"/>
          <w:sz w:val="21"/>
          <w:szCs w:val="21"/>
        </w:rPr>
        <w:t>"&gt;Recent Absences &lt;?</w:t>
      </w:r>
      <w:proofErr w:type="spellStart"/>
      <w:r>
        <w:rPr>
          <w:kern w:val="0"/>
          <w:sz w:val="21"/>
          <w:szCs w:val="21"/>
        </w:rPr>
        <w:t>php</w:t>
      </w:r>
      <w:proofErr w:type="spellEnd"/>
    </w:p>
    <w:p w14:paraId="06831DFA" w14:textId="77777777" w:rsidR="00875BA8" w:rsidRDefault="00000000">
      <w:pPr>
        <w:spacing w:line="360" w:lineRule="exact"/>
        <w:ind w:firstLineChars="228" w:firstLine="479"/>
        <w:rPr>
          <w:kern w:val="0"/>
          <w:sz w:val="21"/>
          <w:szCs w:val="21"/>
        </w:rPr>
      </w:pPr>
      <w:r>
        <w:rPr>
          <w:kern w:val="0"/>
          <w:sz w:val="21"/>
          <w:szCs w:val="21"/>
        </w:rPr>
        <w:t xml:space="preserve">    // Retrieve employee absences in order according to descending date    $query = "SELECT </w:t>
      </w:r>
      <w:proofErr w:type="spellStart"/>
      <w:r>
        <w:rPr>
          <w:kern w:val="0"/>
          <w:sz w:val="21"/>
          <w:szCs w:val="21"/>
        </w:rPr>
        <w:t>absence_date</w:t>
      </w:r>
      <w:proofErr w:type="spellEnd"/>
      <w:r>
        <w:rPr>
          <w:kern w:val="0"/>
          <w:sz w:val="21"/>
          <w:szCs w:val="21"/>
        </w:rPr>
        <w:t xml:space="preserve">, reason              FROM absences WHERE </w:t>
      </w:r>
      <w:proofErr w:type="spellStart"/>
      <w:r>
        <w:rPr>
          <w:kern w:val="0"/>
          <w:sz w:val="21"/>
          <w:szCs w:val="21"/>
        </w:rPr>
        <w:t>employee_id</w:t>
      </w:r>
      <w:proofErr w:type="spellEnd"/>
      <w:r>
        <w:rPr>
          <w:kern w:val="0"/>
          <w:sz w:val="21"/>
          <w:szCs w:val="21"/>
        </w:rPr>
        <w:t>='$</w:t>
      </w:r>
      <w:proofErr w:type="spellStart"/>
      <w:r>
        <w:rPr>
          <w:kern w:val="0"/>
          <w:sz w:val="21"/>
          <w:szCs w:val="21"/>
        </w:rPr>
        <w:t>eid</w:t>
      </w:r>
      <w:proofErr w:type="spellEnd"/>
      <w:r>
        <w:rPr>
          <w:kern w:val="0"/>
          <w:sz w:val="21"/>
          <w:szCs w:val="21"/>
        </w:rPr>
        <w:t xml:space="preserve">'              ORDER BY </w:t>
      </w:r>
      <w:proofErr w:type="spellStart"/>
      <w:r>
        <w:rPr>
          <w:kern w:val="0"/>
          <w:sz w:val="21"/>
          <w:szCs w:val="21"/>
        </w:rPr>
        <w:t>absence_date</w:t>
      </w:r>
      <w:proofErr w:type="spellEnd"/>
      <w:r>
        <w:rPr>
          <w:kern w:val="0"/>
          <w:sz w:val="21"/>
          <w:szCs w:val="21"/>
        </w:rPr>
        <w:t xml:space="preserve"> DESC";</w:t>
      </w:r>
    </w:p>
    <w:p w14:paraId="6F21AB93" w14:textId="77777777" w:rsidR="00875BA8" w:rsidRDefault="00000000">
      <w:pPr>
        <w:spacing w:line="360" w:lineRule="exact"/>
        <w:ind w:firstLineChars="228" w:firstLine="479"/>
        <w:rPr>
          <w:kern w:val="0"/>
          <w:sz w:val="21"/>
          <w:szCs w:val="21"/>
        </w:rPr>
      </w:pPr>
      <w:r>
        <w:rPr>
          <w:kern w:val="0"/>
          <w:sz w:val="21"/>
          <w:szCs w:val="21"/>
        </w:rPr>
        <w:t xml:space="preserve">    // Parse and execute the query    $result = $</w:t>
      </w:r>
      <w:proofErr w:type="spellStart"/>
      <w:r>
        <w:rPr>
          <w:kern w:val="0"/>
          <w:sz w:val="21"/>
          <w:szCs w:val="21"/>
        </w:rPr>
        <w:t>mysqli</w:t>
      </w:r>
      <w:proofErr w:type="spellEnd"/>
      <w:r>
        <w:rPr>
          <w:kern w:val="0"/>
          <w:sz w:val="21"/>
          <w:szCs w:val="21"/>
        </w:rPr>
        <w:t>-&gt;</w:t>
      </w:r>
      <w:proofErr w:type="gramStart"/>
      <w:r>
        <w:rPr>
          <w:kern w:val="0"/>
          <w:sz w:val="21"/>
          <w:szCs w:val="21"/>
        </w:rPr>
        <w:t>query(</w:t>
      </w:r>
      <w:proofErr w:type="gramEnd"/>
      <w:r>
        <w:rPr>
          <w:kern w:val="0"/>
          <w:sz w:val="21"/>
          <w:szCs w:val="21"/>
        </w:rPr>
        <w:t>$query, MYSQLI_STORE_RESULT);</w:t>
      </w:r>
    </w:p>
    <w:p w14:paraId="79C02999" w14:textId="77777777" w:rsidR="00875BA8" w:rsidRDefault="00000000">
      <w:pPr>
        <w:spacing w:line="360" w:lineRule="exact"/>
        <w:ind w:firstLineChars="228" w:firstLine="479"/>
        <w:rPr>
          <w:kern w:val="0"/>
          <w:sz w:val="21"/>
          <w:szCs w:val="21"/>
        </w:rPr>
      </w:pPr>
      <w:r>
        <w:rPr>
          <w:kern w:val="0"/>
          <w:sz w:val="21"/>
          <w:szCs w:val="21"/>
        </w:rPr>
        <w:t xml:space="preserve">    // Output retrieved absence information    while (</w:t>
      </w:r>
      <w:proofErr w:type="gramStart"/>
      <w:r>
        <w:rPr>
          <w:kern w:val="0"/>
          <w:sz w:val="21"/>
          <w:szCs w:val="21"/>
        </w:rPr>
        <w:t>list(</w:t>
      </w:r>
      <w:proofErr w:type="gramEnd"/>
      <w:r>
        <w:rPr>
          <w:kern w:val="0"/>
          <w:sz w:val="21"/>
          <w:szCs w:val="21"/>
        </w:rPr>
        <w:t>$date, $reason) = $result-&gt;</w:t>
      </w:r>
      <w:proofErr w:type="spellStart"/>
      <w:r>
        <w:rPr>
          <w:kern w:val="0"/>
          <w:sz w:val="21"/>
          <w:szCs w:val="21"/>
        </w:rPr>
        <w:t>fetch_row</w:t>
      </w:r>
      <w:proofErr w:type="spellEnd"/>
      <w:r>
        <w:rPr>
          <w:kern w:val="0"/>
          <w:sz w:val="21"/>
          <w:szCs w:val="21"/>
        </w:rPr>
        <w:t>();</w:t>
      </w:r>
    </w:p>
    <w:p w14:paraId="5C08D4E2" w14:textId="77777777" w:rsidR="00875BA8" w:rsidRDefault="00000000">
      <w:pPr>
        <w:spacing w:line="360" w:lineRule="exact"/>
        <w:ind w:firstLineChars="228" w:firstLine="479"/>
        <w:rPr>
          <w:kern w:val="0"/>
          <w:sz w:val="21"/>
          <w:szCs w:val="21"/>
        </w:rPr>
      </w:pPr>
      <w:r>
        <w:rPr>
          <w:kern w:val="0"/>
          <w:sz w:val="21"/>
          <w:szCs w:val="21"/>
        </w:rPr>
        <w:t xml:space="preserve">        echo "$date: $reason</w:t>
      </w:r>
      <w:proofErr w:type="gramStart"/>
      <w:r>
        <w:rPr>
          <w:kern w:val="0"/>
          <w:sz w:val="21"/>
          <w:szCs w:val="21"/>
        </w:rPr>
        <w:t xml:space="preserve">";   </w:t>
      </w:r>
      <w:proofErr w:type="gramEnd"/>
      <w:r>
        <w:rPr>
          <w:kern w:val="0"/>
          <w:sz w:val="21"/>
          <w:szCs w:val="21"/>
        </w:rPr>
        <w:t xml:space="preserve"> }</w:t>
      </w:r>
    </w:p>
    <w:p w14:paraId="59DBB725" w14:textId="77777777" w:rsidR="00875BA8" w:rsidRDefault="00000000">
      <w:pPr>
        <w:spacing w:line="360" w:lineRule="exact"/>
        <w:ind w:firstLineChars="228" w:firstLine="479"/>
        <w:rPr>
          <w:kern w:val="0"/>
          <w:sz w:val="21"/>
          <w:szCs w:val="21"/>
        </w:rPr>
      </w:pPr>
      <w:r>
        <w:rPr>
          <w:kern w:val="0"/>
          <w:sz w:val="21"/>
          <w:szCs w:val="21"/>
        </w:rPr>
        <w:t xml:space="preserve">    // Include page footer    INCLUDE "</w:t>
      </w:r>
      <w:proofErr w:type="spellStart"/>
      <w:r>
        <w:rPr>
          <w:kern w:val="0"/>
          <w:sz w:val="21"/>
          <w:szCs w:val="21"/>
        </w:rPr>
        <w:t>footer.inc.php</w:t>
      </w:r>
      <w:proofErr w:type="spellEnd"/>
      <w:r>
        <w:rPr>
          <w:kern w:val="0"/>
          <w:sz w:val="21"/>
          <w:szCs w:val="21"/>
        </w:rPr>
        <w:t>";</w:t>
      </w:r>
    </w:p>
    <w:p w14:paraId="5D0DE67F" w14:textId="77777777" w:rsidR="00875BA8" w:rsidRDefault="00000000">
      <w:pPr>
        <w:autoSpaceDE w:val="0"/>
        <w:autoSpaceDN w:val="0"/>
        <w:spacing w:line="360" w:lineRule="exact"/>
        <w:ind w:firstLineChars="228" w:firstLine="479"/>
        <w:rPr>
          <w:kern w:val="0"/>
          <w:sz w:val="21"/>
          <w:szCs w:val="21"/>
        </w:rPr>
      </w:pPr>
      <w:r>
        <w:rPr>
          <w:kern w:val="0"/>
          <w:sz w:val="21"/>
          <w:szCs w:val="21"/>
        </w:rPr>
        <w:t>?&gt;</w:t>
      </w:r>
    </w:p>
    <w:p w14:paraId="79509117"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因为设计和逻辑是密不可分的，所以很快就会出现一些问题：</w:t>
      </w:r>
    </w:p>
    <w:p w14:paraId="22DB2255"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•由于网站的设计和逻辑相互交织，因此以使您的网站看起来更好为唯一目的而聘用的设计师现在面临着必须学习PHP的任务。</w:t>
      </w:r>
    </w:p>
    <w:p w14:paraId="4BC0DDD6"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•雇用开发人员来帮助扩展网站功能的开发人员会因修复设计师的PHP新手引入的错误和安全性问题而分心。在此过程中，他们决定对网站设计进行一些小的调整，从而激怒了设计师。</w:t>
      </w:r>
    </w:p>
    <w:p w14:paraId="410B351B"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lastRenderedPageBreak/>
        <w:t>•由于同时编辑同一组文件而引起的几乎恒定的冲突很快变得令人厌烦且耗时。</w:t>
      </w:r>
    </w:p>
    <w:p w14:paraId="660128E5"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您可能在这里注意到了一个模式：关注点分离的缺乏正在滋生痛苦，不信任和低效率的环境。但是，有一个解决方案可以大大减轻这些问题：MVC体系结构。</w:t>
      </w:r>
    </w:p>
    <w:p w14:paraId="558ABC19"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MVC方法通过将应用程序分为三个不同的组件（模型，视图和控制器）来提高开发效率。这样做允许隔离创建和维护每个组件，从而最大程度地减少了如果这些组件以类似于前面示例中所示的方式缠绕在一起时所产生的残留效果。您可以在</w:t>
      </w:r>
      <w:proofErr w:type="gramStart"/>
      <w:r>
        <w:rPr>
          <w:rFonts w:ascii="宋体" w:hAnsi="宋体" w:cs="宋体" w:hint="eastAsia"/>
          <w:sz w:val="21"/>
          <w:szCs w:val="21"/>
        </w:rPr>
        <w:t>其他学习</w:t>
      </w:r>
      <w:proofErr w:type="gramEnd"/>
      <w:r>
        <w:rPr>
          <w:rFonts w:ascii="宋体" w:hAnsi="宋体" w:cs="宋体" w:hint="eastAsia"/>
          <w:sz w:val="21"/>
          <w:szCs w:val="21"/>
        </w:rPr>
        <w:t>资源中找到每个组件的详细定义，但是出于介绍目的，以下内容就足够了：</w:t>
      </w:r>
    </w:p>
    <w:p w14:paraId="465EDBEE"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•模型：模型为您的网站建模的域指定规则，同时定义应用程序的数据及其行为。例如，假设</w:t>
      </w:r>
      <w:proofErr w:type="gramStart"/>
      <w:r>
        <w:rPr>
          <w:rFonts w:ascii="宋体" w:hAnsi="宋体" w:cs="宋体" w:hint="eastAsia"/>
          <w:sz w:val="21"/>
          <w:szCs w:val="21"/>
        </w:rPr>
        <w:t>您创建</w:t>
      </w:r>
      <w:proofErr w:type="gramEnd"/>
      <w:r>
        <w:rPr>
          <w:rFonts w:ascii="宋体" w:hAnsi="宋体" w:cs="宋体" w:hint="eastAsia"/>
          <w:sz w:val="21"/>
          <w:szCs w:val="21"/>
        </w:rPr>
        <w:t>了一个用作转换计算器的应用程序，使用户可以将磅转换为磅，千克，英尺转换为英里，将华氏转换为摄氏，以及其他单位。该模型负责定义用于执行此类转换的公式，并且当显示值和所需的转换方案时，该模型将执行转换并返回结果。请注意，该模型不负责格式化数据或将其呈现给用户。这由视图处理。</w:t>
      </w:r>
    </w:p>
    <w:p w14:paraId="402812ED"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视图：该视图负责格式化模型返回的数据并将其呈现给用户。一个以上的视图可以使用相同的模型，具体取决于数据的显示方式。例如，您可能为转换应用程序提供了两种界面：一种针对标准浏览器，一种针对移动设备进行了优化。</w:t>
      </w:r>
    </w:p>
    <w:p w14:paraId="5C6AE34A"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控制器：控制器负责根据应用程序空间内发生的事件（通常是用户操作）确定应如何响应，方法是与模型和视图协调以产生适当的响应。称为前端控制器的特殊控制器负责将所有请求路由到适当的控制器并返回响应。</w:t>
      </w:r>
    </w:p>
    <w:p w14:paraId="0B9E7BE2"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为了帮助您更好地了解MVC驱动的框架的动态性，以下示例通过涉及转换器应用程序的典型方案进行了工作，突出了每个MVC组件的作用：</w:t>
      </w:r>
    </w:p>
    <w:p w14:paraId="5A033317"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     1.用户与视图进行交互，以指定他要执行的转换类型，例如，将输入温度从华氏温度转换为摄氏温度。</w:t>
      </w:r>
    </w:p>
    <w:p w14:paraId="47CBD6B7"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     2.控制器通过识别适当的转换动作，收集输入并将其提供给模型做出响应。</w:t>
      </w:r>
    </w:p>
    <w:p w14:paraId="71F910C1"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         3.模型将值从华氏温度转换为摄氏温度并将结果返回到控制器。</w:t>
      </w:r>
    </w:p>
    <w:p w14:paraId="7B04B9FD" w14:textId="77777777" w:rsidR="00875BA8" w:rsidRDefault="00000000">
      <w:pPr>
        <w:autoSpaceDE w:val="0"/>
        <w:autoSpaceDN w:val="0"/>
        <w:spacing w:line="360" w:lineRule="exact"/>
        <w:ind w:firstLineChars="228" w:firstLine="479"/>
        <w:rPr>
          <w:rFonts w:ascii="宋体" w:hAnsi="宋体" w:cs="宋体"/>
          <w:sz w:val="21"/>
          <w:szCs w:val="21"/>
        </w:rPr>
      </w:pPr>
      <w:r>
        <w:rPr>
          <w:rFonts w:ascii="宋体" w:hAnsi="宋体" w:cs="宋体" w:hint="eastAsia"/>
          <w:sz w:val="21"/>
          <w:szCs w:val="21"/>
        </w:rPr>
        <w:t>     4.控制器调用适当的视图，并传递计算出的值。该视图将呈现结果并将其返回给用户。</w:t>
      </w:r>
    </w:p>
    <w:p w14:paraId="7F60251A"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关系数据库数十年来一直是企业应用程序的基础，自从MySQL在1995年发布以来，它一直是一种流行且廉价的选择。由于近年来海量数据和各种数据的爆炸式增长，非关系数据库技术（如MongoDB）对于解决传统数据库面临的问题变得很有用。 MongoDB对于新应用程序以及增强或替换现有的关系基础结构非常有用。</w:t>
      </w:r>
    </w:p>
    <w:p w14:paraId="267C62F0"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MySQL是一种流行的开源关系数据库管理系统（RDBMS），由Oracle Corporation分发，开发和支持。像MySQL这样的关系系统以表格形式存储数据，并使用结构化查询语言（SQL）来访问数据。在MySQL中，我们应该根据需求预先定义架构，并建立规则以控制记录中字段之间的关系。在MySQL中，相关信息可能存储在不同的表中，但是它们通过使用联接来关联。因此，数据复制可以被最小化。</w:t>
      </w:r>
    </w:p>
    <w:p w14:paraId="0CEC5AD8"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 MongoDB是由MongoDB，Inc.开发的开源数据库。MongoDB将数据存储在结构可能不同的类似JSON的文档中。相关信息可以存储在一起，以便通过MongoDB查询语言进行快速查询访问。 MongoDB使用动态模式，这有助于创建记录而无需先定义结构（例如属性或数据类型）。可以通过简单地添加新属性或删除现有字段来更改记录的结构。该模型有助于很容易地表示层次关系，存储数组和其他更复杂的结构。记录中的文档不必具有相同的字段集。 MongoDB设计为具有高可用性，并且可伸缩性包括复制和自动分片。在本文中，我们在超市应用程序平台上对MySQL和MongoDB进行了比较。</w:t>
      </w:r>
    </w:p>
    <w:p w14:paraId="6265D926"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lastRenderedPageBreak/>
        <w:t>“超级市场管理系统”可管理超级市场中的销售活动，维护库存明细记录，维护特定月份/年份的销售记录等。因此，用户将减少计算时间，并且销售活动可以只需几秒钟即可完成，而手动系统将使用户将其写下来，这是一个漫长的过程，并且还需要大量时间。数据可以存储在数据库中。使用此软件，可以减少文书工作，并且用户可以花费更多时间来监视超市。 MongoDB更适用于大型数据库，但为简单起见，我们采用超市数据。</w:t>
      </w:r>
    </w:p>
    <w:p w14:paraId="784867FC"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问题定义</w:t>
      </w:r>
    </w:p>
    <w:p w14:paraId="0CCA1EF1"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本节简要介绍了MySQL和MongoDB。然后在大型超市的应用程序上评估两个数据库的性能。与MySQL相比，可以发现</w:t>
      </w:r>
      <w:proofErr w:type="spellStart"/>
      <w:r>
        <w:rPr>
          <w:rFonts w:ascii="宋体" w:hAnsi="宋体" w:cs="宋体" w:hint="eastAsia"/>
          <w:sz w:val="21"/>
          <w:szCs w:val="21"/>
        </w:rPr>
        <w:t>Mongodb</w:t>
      </w:r>
      <w:proofErr w:type="spellEnd"/>
      <w:r>
        <w:rPr>
          <w:rFonts w:ascii="宋体" w:hAnsi="宋体" w:cs="宋体" w:hint="eastAsia"/>
          <w:sz w:val="21"/>
          <w:szCs w:val="21"/>
        </w:rPr>
        <w:t>在查询处理方面要好得多[9] [12]。 MongoDB数据库由一组数据库组成，其中每个数据库包含多个集合。由于MongoDB使用动态模式进行操作，因此每个集合可能包含不同类型的数据。每个对象（也称为文档）由JSON结构表示：键值对列表。该</w:t>
      </w:r>
      <w:proofErr w:type="gramStart"/>
      <w:r>
        <w:rPr>
          <w:rFonts w:ascii="宋体" w:hAnsi="宋体" w:cs="宋体" w:hint="eastAsia"/>
          <w:sz w:val="21"/>
          <w:szCs w:val="21"/>
        </w:rPr>
        <w:t>值主要</w:t>
      </w:r>
      <w:proofErr w:type="gramEnd"/>
      <w:r>
        <w:rPr>
          <w:rFonts w:ascii="宋体" w:hAnsi="宋体" w:cs="宋体" w:hint="eastAsia"/>
          <w:sz w:val="21"/>
          <w:szCs w:val="21"/>
        </w:rPr>
        <w:t>有三种类型：原始值，文档数组或键值对列表。为了查询这些对象，客户端可以设置</w:t>
      </w:r>
      <w:proofErr w:type="gramStart"/>
      <w:r>
        <w:rPr>
          <w:rFonts w:ascii="宋体" w:hAnsi="宋体" w:cs="宋体" w:hint="eastAsia"/>
          <w:sz w:val="21"/>
          <w:szCs w:val="21"/>
        </w:rPr>
        <w:t>表示为键值</w:t>
      </w:r>
      <w:proofErr w:type="gramEnd"/>
      <w:r>
        <w:rPr>
          <w:rFonts w:ascii="宋体" w:hAnsi="宋体" w:cs="宋体" w:hint="eastAsia"/>
          <w:sz w:val="21"/>
          <w:szCs w:val="21"/>
        </w:rPr>
        <w:t>对列表的集合。也可以查询嵌套字段。查询也是类似于JSON的结构化查询；因此，与针对关系数据库的相同查询相比，复杂的查询可能会占用更多的空间。如果内置查询太有限，则可以将JavaScript逻辑发送到服务器以进行更复杂的查询。</w:t>
      </w:r>
    </w:p>
    <w:p w14:paraId="4111C8B6"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MongoDB主要支持两种复制类型：主从复制集和副本集。在主从复制中，主服务器具有完全数据访问的控制权，并将所有更改写入其从属服务器。从站只能读取数据。副本集的工作方式与主从复制相同，但是如果原始主服务器出现故障，则可以选择一个新的主服务器。 MongoDB支持的另一个重要功能是自动分片。使用此功能，可以将数据划分到不同的节点。管理员必须验证每个集合的分片密钥，以定义如何对文档进行分区。在这种环境中，客户端连接到称为mongos进程的特殊主节点，该主节点分析查询并将其重定向到适当的一个或多个节点。为了消除数据丢失，每个逻辑节点都包含充当副本集的物理服务器。使用此基础结构，还可以使用具有出色性能的Map / Reduce。</w:t>
      </w:r>
    </w:p>
    <w:p w14:paraId="624DBAB1"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方法</w:t>
      </w:r>
    </w:p>
    <w:p w14:paraId="5B000A91" w14:textId="77777777" w:rsidR="00875BA8" w:rsidRDefault="00000000">
      <w:pPr>
        <w:pStyle w:val="aff0"/>
        <w:spacing w:line="360" w:lineRule="exact"/>
        <w:ind w:firstLineChars="228" w:firstLine="479"/>
        <w:rPr>
          <w:rFonts w:ascii="宋体" w:hAnsi="宋体" w:cs="宋体"/>
          <w:sz w:val="21"/>
          <w:szCs w:val="21"/>
        </w:rPr>
      </w:pPr>
      <w:r>
        <w:rPr>
          <w:rFonts w:ascii="宋体" w:hAnsi="宋体" w:cs="宋体" w:hint="eastAsia"/>
          <w:sz w:val="21"/>
          <w:szCs w:val="21"/>
        </w:rPr>
        <w:t>各种规模的组织通常都采用MongoDB，因为它使他们能够构建更快的应用程序，处理高度多样化的数据类型并更有效地大规模管理应用程序。 MongoDB文档自然映射到现代的，面向对象的编程语言。</w:t>
      </w:r>
    </w:p>
    <w:p w14:paraId="2BA23697" w14:textId="77777777" w:rsidR="00875BA8" w:rsidRDefault="00875BA8">
      <w:pPr>
        <w:spacing w:line="300" w:lineRule="auto"/>
      </w:pPr>
    </w:p>
    <w:p w14:paraId="09151780" w14:textId="77777777" w:rsidR="00875BA8" w:rsidRDefault="00000000">
      <w:pPr>
        <w:spacing w:line="300" w:lineRule="auto"/>
        <w:jc w:val="center"/>
        <w:outlineLvl w:val="0"/>
        <w:rPr>
          <w:b/>
        </w:rPr>
      </w:pPr>
      <w:r>
        <w:rPr>
          <w:rFonts w:eastAsia="黑体"/>
          <w:sz w:val="32"/>
          <w:szCs w:val="32"/>
        </w:rPr>
        <w:br w:type="page"/>
      </w:r>
      <w:bookmarkStart w:id="143" w:name="_Toc20720"/>
      <w:bookmarkStart w:id="144" w:name="_Toc310950846"/>
      <w:r>
        <w:rPr>
          <w:rStyle w:val="10"/>
          <w:rFonts w:ascii="黑体" w:hint="eastAsia"/>
          <w:szCs w:val="32"/>
        </w:rPr>
        <w:lastRenderedPageBreak/>
        <w:t>附录C 软件使用说明书</w:t>
      </w:r>
      <w:bookmarkEnd w:id="143"/>
      <w:bookmarkEnd w:id="144"/>
    </w:p>
    <w:p w14:paraId="09333869" w14:textId="77777777" w:rsidR="00875BA8" w:rsidRDefault="00000000">
      <w:pPr>
        <w:spacing w:line="360" w:lineRule="auto"/>
        <w:ind w:firstLine="480"/>
        <w:rPr>
          <w:sz w:val="21"/>
          <w:szCs w:val="21"/>
        </w:rPr>
      </w:pPr>
      <w:r>
        <w:rPr>
          <w:rFonts w:hint="eastAsia"/>
          <w:sz w:val="21"/>
          <w:szCs w:val="21"/>
        </w:rPr>
        <w:t>所有使用该系统的用户，至少需要在客户端上安装一个浏览器（推荐使用</w:t>
      </w:r>
      <w:r>
        <w:rPr>
          <w:rFonts w:hint="eastAsia"/>
          <w:sz w:val="21"/>
          <w:szCs w:val="21"/>
        </w:rPr>
        <w:t>Google</w:t>
      </w:r>
      <w:r>
        <w:rPr>
          <w:rFonts w:hint="eastAsia"/>
          <w:sz w:val="21"/>
          <w:szCs w:val="21"/>
        </w:rPr>
        <w:t>、火狐、</w:t>
      </w:r>
      <w:r>
        <w:rPr>
          <w:rFonts w:hint="eastAsia"/>
          <w:sz w:val="21"/>
          <w:szCs w:val="21"/>
        </w:rPr>
        <w:t>IE</w:t>
      </w:r>
      <w:r>
        <w:rPr>
          <w:rFonts w:hint="eastAsia"/>
          <w:sz w:val="21"/>
          <w:szCs w:val="21"/>
        </w:rPr>
        <w:t>），通过以下</w:t>
      </w:r>
      <w:r>
        <w:rPr>
          <w:rFonts w:hint="eastAsia"/>
          <w:sz w:val="21"/>
          <w:szCs w:val="21"/>
        </w:rPr>
        <w:t>IP</w:t>
      </w:r>
      <w:r>
        <w:rPr>
          <w:rFonts w:hint="eastAsia"/>
          <w:sz w:val="21"/>
          <w:szCs w:val="21"/>
        </w:rPr>
        <w:t>地址：</w:t>
      </w:r>
      <w:r>
        <w:rPr>
          <w:rFonts w:ascii="宋体" w:hAnsi="宋体" w:cs="宋体"/>
          <w:sz w:val="21"/>
          <w:szCs w:val="21"/>
        </w:rPr>
        <w:fldChar w:fldCharType="begin"/>
      </w:r>
      <w:r>
        <w:rPr>
          <w:rFonts w:ascii="宋体" w:hAnsi="宋体" w:cs="宋体"/>
          <w:sz w:val="21"/>
          <w:szCs w:val="21"/>
        </w:rPr>
        <w:instrText xml:space="preserve"> HYPERLINK "http://localhost:8080/ea-ssm/manage/login.jsp" </w:instrText>
      </w:r>
      <w:r>
        <w:rPr>
          <w:rFonts w:ascii="宋体" w:hAnsi="宋体" w:cs="宋体"/>
          <w:sz w:val="21"/>
          <w:szCs w:val="21"/>
        </w:rPr>
        <w:fldChar w:fldCharType="separate"/>
      </w:r>
      <w:r>
        <w:rPr>
          <w:rStyle w:val="af9"/>
          <w:rFonts w:ascii="宋体" w:hAnsi="宋体" w:cs="宋体"/>
          <w:sz w:val="21"/>
          <w:szCs w:val="21"/>
        </w:rPr>
        <w:t>http://localhost:8080/ea-ssm/manage/login.jsp</w:t>
      </w:r>
      <w:r>
        <w:rPr>
          <w:rFonts w:ascii="宋体" w:hAnsi="宋体" w:cs="宋体"/>
          <w:sz w:val="21"/>
          <w:szCs w:val="21"/>
        </w:rPr>
        <w:fldChar w:fldCharType="end"/>
      </w:r>
      <w:r>
        <w:rPr>
          <w:rFonts w:ascii="宋体" w:hAnsi="宋体" w:cs="宋体" w:hint="eastAsia"/>
          <w:sz w:val="21"/>
          <w:szCs w:val="21"/>
        </w:rPr>
        <w:t>，进入该系统。</w:t>
      </w:r>
    </w:p>
    <w:p w14:paraId="0D07BC62" w14:textId="77777777" w:rsidR="00875BA8" w:rsidRDefault="00000000">
      <w:pPr>
        <w:spacing w:line="360" w:lineRule="auto"/>
        <w:ind w:firstLine="480"/>
        <w:rPr>
          <w:sz w:val="21"/>
          <w:szCs w:val="21"/>
        </w:rPr>
      </w:pPr>
      <w:r>
        <w:rPr>
          <w:rFonts w:hint="eastAsia"/>
          <w:sz w:val="21"/>
          <w:szCs w:val="21"/>
        </w:rPr>
        <w:t>企业人员：企业人员在使用系统时首先需要进行注册，填写本企业的相关信息，注册通过之后才能登录并使用该系统。企业人员在登录系统之后可以进行扶持政策的申请和对已经申请的扶持政策进度进行查询。在申请扶持政策时需按照系统的提示进行相关信息的填写，申请完成之后可以在进度查询界面查询已申请的扶持政策审批进度。</w:t>
      </w:r>
    </w:p>
    <w:p w14:paraId="7CD2C3D4" w14:textId="77777777" w:rsidR="00875BA8" w:rsidRDefault="00000000">
      <w:pPr>
        <w:spacing w:line="360" w:lineRule="auto"/>
        <w:ind w:firstLine="480"/>
        <w:rPr>
          <w:sz w:val="21"/>
          <w:szCs w:val="21"/>
        </w:rPr>
      </w:pPr>
      <w:r>
        <w:rPr>
          <w:rFonts w:hint="eastAsia"/>
          <w:sz w:val="21"/>
          <w:szCs w:val="21"/>
        </w:rPr>
        <w:t>高新区创业中心人员及领导：高新区创业中心人员及领导登录系统时使用已经有的管理员账号，在系统的工作界面可以对已提交的扶持政策申请信息进行审批，以及各个审批的详细信息。</w:t>
      </w:r>
      <w:proofErr w:type="gramStart"/>
      <w:r>
        <w:rPr>
          <w:rFonts w:hint="eastAsia"/>
          <w:sz w:val="21"/>
          <w:szCs w:val="21"/>
        </w:rPr>
        <w:t>其中领导</w:t>
      </w:r>
      <w:proofErr w:type="gramEnd"/>
      <w:r>
        <w:rPr>
          <w:rFonts w:hint="eastAsia"/>
          <w:sz w:val="21"/>
          <w:szCs w:val="21"/>
        </w:rPr>
        <w:t>可以对企业信息及扶持政策兑现情况进行统计分析查看，通过柱状图直观的表达。</w:t>
      </w:r>
    </w:p>
    <w:p w14:paraId="3CAFA01D" w14:textId="77777777" w:rsidR="00875BA8" w:rsidRDefault="00000000">
      <w:pPr>
        <w:spacing w:line="360" w:lineRule="auto"/>
        <w:ind w:firstLine="480"/>
        <w:rPr>
          <w:sz w:val="21"/>
          <w:szCs w:val="21"/>
        </w:rPr>
      </w:pPr>
      <w:r>
        <w:rPr>
          <w:rFonts w:hint="eastAsia"/>
          <w:sz w:val="21"/>
          <w:szCs w:val="21"/>
        </w:rPr>
        <w:t>招商局人员：招商局人员登录系统时使用已经有的特定账号，在系统的工作界面可以对已提交扶持政策申请信息进行审批，按照系统给的提示，对材料进行审批并上</w:t>
      </w:r>
      <w:proofErr w:type="gramStart"/>
      <w:r>
        <w:rPr>
          <w:rFonts w:hint="eastAsia"/>
          <w:sz w:val="21"/>
          <w:szCs w:val="21"/>
        </w:rPr>
        <w:t>传相关</w:t>
      </w:r>
      <w:proofErr w:type="gramEnd"/>
      <w:r>
        <w:rPr>
          <w:rFonts w:hint="eastAsia"/>
          <w:sz w:val="21"/>
          <w:szCs w:val="21"/>
        </w:rPr>
        <w:t>的附件。</w:t>
      </w:r>
    </w:p>
    <w:p w14:paraId="389E5B5E" w14:textId="77777777" w:rsidR="00875BA8" w:rsidRDefault="00000000">
      <w:pPr>
        <w:spacing w:line="300" w:lineRule="auto"/>
        <w:jc w:val="center"/>
        <w:outlineLvl w:val="0"/>
        <w:rPr>
          <w:rFonts w:eastAsia="Consolas"/>
          <w:color w:val="008080"/>
          <w:sz w:val="20"/>
        </w:rPr>
      </w:pPr>
      <w:r>
        <w:rPr>
          <w:rFonts w:eastAsia="黑体"/>
          <w:sz w:val="32"/>
          <w:szCs w:val="32"/>
        </w:rPr>
        <w:br w:type="page"/>
      </w:r>
      <w:bookmarkStart w:id="145" w:name="_Toc310950847"/>
      <w:bookmarkStart w:id="146" w:name="_Toc27630"/>
      <w:r>
        <w:rPr>
          <w:rStyle w:val="10"/>
          <w:rFonts w:ascii="黑体" w:hint="eastAsia"/>
          <w:szCs w:val="32"/>
        </w:rPr>
        <w:lastRenderedPageBreak/>
        <w:t>附录D 主要源</w:t>
      </w:r>
      <w:bookmarkEnd w:id="145"/>
      <w:r>
        <w:rPr>
          <w:rStyle w:val="10"/>
          <w:rFonts w:ascii="黑体" w:hint="eastAsia"/>
          <w:szCs w:val="32"/>
        </w:rPr>
        <w:t>代码</w:t>
      </w:r>
      <w:bookmarkEnd w:id="146"/>
    </w:p>
    <w:p w14:paraId="2E23EF07" w14:textId="77777777" w:rsidR="00875BA8" w:rsidRDefault="00000000">
      <w:pPr>
        <w:spacing w:line="300" w:lineRule="auto"/>
        <w:rPr>
          <w:rStyle w:val="10"/>
          <w:b w:val="0"/>
          <w:bCs w:val="0"/>
          <w:sz w:val="30"/>
          <w:szCs w:val="30"/>
        </w:rPr>
      </w:pPr>
      <w:bookmarkStart w:id="147" w:name="_Toc23852"/>
      <w:r>
        <w:rPr>
          <w:rStyle w:val="10"/>
          <w:b w:val="0"/>
          <w:bCs w:val="0"/>
          <w:sz w:val="30"/>
          <w:szCs w:val="30"/>
        </w:rPr>
        <w:t>Tongji</w:t>
      </w:r>
      <w:r>
        <w:rPr>
          <w:rStyle w:val="10"/>
          <w:b w:val="0"/>
          <w:bCs w:val="0"/>
          <w:sz w:val="30"/>
          <w:szCs w:val="30"/>
        </w:rPr>
        <w:t>：</w:t>
      </w:r>
    </w:p>
    <w:bookmarkEnd w:id="147"/>
    <w:p w14:paraId="3395BD21" w14:textId="77777777" w:rsidR="00875BA8" w:rsidRDefault="00000000">
      <w:pPr>
        <w:jc w:val="left"/>
        <w:rPr>
          <w:rFonts w:eastAsia="Consolas"/>
          <w:color w:val="000000" w:themeColor="text1"/>
          <w:sz w:val="21"/>
          <w:szCs w:val="21"/>
        </w:rPr>
      </w:pPr>
      <w:r>
        <w:rPr>
          <w:rFonts w:eastAsia="Consolas"/>
          <w:color w:val="000000" w:themeColor="text1"/>
          <w:sz w:val="21"/>
          <w:szCs w:val="21"/>
        </w:rPr>
        <w:t>&lt;%@ page language=</w:t>
      </w:r>
      <w:r>
        <w:rPr>
          <w:rFonts w:eastAsia="Consolas"/>
          <w:i/>
          <w:color w:val="000000" w:themeColor="text1"/>
          <w:sz w:val="21"/>
          <w:szCs w:val="21"/>
        </w:rPr>
        <w:t>"java"</w:t>
      </w:r>
      <w:r>
        <w:rPr>
          <w:rFonts w:eastAsia="Consolas"/>
          <w:color w:val="000000" w:themeColor="text1"/>
          <w:sz w:val="21"/>
          <w:szCs w:val="21"/>
        </w:rPr>
        <w:t xml:space="preserve"> </w:t>
      </w:r>
      <w:proofErr w:type="spellStart"/>
      <w:r>
        <w:rPr>
          <w:rFonts w:eastAsia="Consolas"/>
          <w:color w:val="000000" w:themeColor="text1"/>
          <w:sz w:val="21"/>
          <w:szCs w:val="21"/>
        </w:rPr>
        <w:t>contentType</w:t>
      </w:r>
      <w:proofErr w:type="spellEnd"/>
      <w:r>
        <w:rPr>
          <w:rFonts w:eastAsia="Consolas"/>
          <w:color w:val="000000" w:themeColor="text1"/>
          <w:sz w:val="21"/>
          <w:szCs w:val="21"/>
        </w:rPr>
        <w:t>=</w:t>
      </w:r>
      <w:r>
        <w:rPr>
          <w:rFonts w:eastAsia="Consolas"/>
          <w:i/>
          <w:color w:val="000000" w:themeColor="text1"/>
          <w:sz w:val="21"/>
          <w:szCs w:val="21"/>
        </w:rPr>
        <w:t>"text/html; charset=UTF-8"</w:t>
      </w:r>
    </w:p>
    <w:p w14:paraId="12856FCF"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proofErr w:type="spellStart"/>
      <w:r>
        <w:rPr>
          <w:rFonts w:eastAsia="Consolas"/>
          <w:color w:val="000000" w:themeColor="text1"/>
          <w:sz w:val="21"/>
          <w:szCs w:val="21"/>
        </w:rPr>
        <w:t>pageEncoding</w:t>
      </w:r>
      <w:proofErr w:type="spellEnd"/>
      <w:r>
        <w:rPr>
          <w:rFonts w:eastAsia="Consolas"/>
          <w:color w:val="000000" w:themeColor="text1"/>
          <w:sz w:val="21"/>
          <w:szCs w:val="21"/>
        </w:rPr>
        <w:t>=</w:t>
      </w:r>
      <w:r>
        <w:rPr>
          <w:rFonts w:eastAsia="Consolas"/>
          <w:i/>
          <w:color w:val="000000" w:themeColor="text1"/>
          <w:sz w:val="21"/>
          <w:szCs w:val="21"/>
        </w:rPr>
        <w:t>"UTF-8"</w:t>
      </w:r>
      <w:r>
        <w:rPr>
          <w:rFonts w:eastAsia="Consolas"/>
          <w:color w:val="000000" w:themeColor="text1"/>
          <w:sz w:val="21"/>
          <w:szCs w:val="21"/>
        </w:rPr>
        <w:t>%&gt;</w:t>
      </w:r>
    </w:p>
    <w:p w14:paraId="241F235B" w14:textId="77777777" w:rsidR="00875BA8" w:rsidRDefault="00000000">
      <w:pPr>
        <w:jc w:val="left"/>
        <w:rPr>
          <w:rFonts w:eastAsia="Consolas"/>
          <w:color w:val="000000" w:themeColor="text1"/>
          <w:sz w:val="21"/>
          <w:szCs w:val="21"/>
        </w:rPr>
      </w:pPr>
      <w:r>
        <w:rPr>
          <w:rFonts w:eastAsia="Consolas"/>
          <w:color w:val="000000" w:themeColor="text1"/>
          <w:sz w:val="21"/>
          <w:szCs w:val="21"/>
        </w:rPr>
        <w:t>&lt;%</w:t>
      </w:r>
    </w:p>
    <w:p w14:paraId="599C14A7"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String path = </w:t>
      </w:r>
      <w:proofErr w:type="spellStart"/>
      <w:proofErr w:type="gramStart"/>
      <w:r>
        <w:rPr>
          <w:rFonts w:eastAsia="Consolas"/>
          <w:color w:val="000000" w:themeColor="text1"/>
          <w:sz w:val="21"/>
          <w:szCs w:val="21"/>
        </w:rPr>
        <w:t>request.getContextPath</w:t>
      </w:r>
      <w:proofErr w:type="spellEnd"/>
      <w:proofErr w:type="gramEnd"/>
      <w:r>
        <w:rPr>
          <w:rFonts w:eastAsia="Consolas"/>
          <w:color w:val="000000" w:themeColor="text1"/>
          <w:sz w:val="21"/>
          <w:szCs w:val="21"/>
        </w:rPr>
        <w:t>();</w:t>
      </w:r>
    </w:p>
    <w:p w14:paraId="53D12628"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String </w:t>
      </w:r>
      <w:proofErr w:type="spellStart"/>
      <w:r>
        <w:rPr>
          <w:rFonts w:eastAsia="Consolas"/>
          <w:color w:val="000000" w:themeColor="text1"/>
          <w:sz w:val="21"/>
          <w:szCs w:val="21"/>
        </w:rPr>
        <w:t>basePath</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request.getScheme</w:t>
      </w:r>
      <w:proofErr w:type="gramEnd"/>
      <w:r>
        <w:rPr>
          <w:rFonts w:eastAsia="Consolas"/>
          <w:color w:val="000000" w:themeColor="text1"/>
          <w:sz w:val="21"/>
          <w:szCs w:val="21"/>
        </w:rPr>
        <w:t>()+"://"+request.getServerName()+":"+request.getServerPort()+path+"/";</w:t>
      </w:r>
    </w:p>
    <w:p w14:paraId="19B19E0E" w14:textId="77777777" w:rsidR="00875BA8" w:rsidRDefault="00000000">
      <w:pPr>
        <w:jc w:val="left"/>
        <w:rPr>
          <w:rFonts w:eastAsia="Consolas"/>
          <w:color w:val="000000" w:themeColor="text1"/>
          <w:sz w:val="21"/>
          <w:szCs w:val="21"/>
        </w:rPr>
      </w:pPr>
      <w:r>
        <w:rPr>
          <w:rFonts w:eastAsia="Consolas"/>
          <w:color w:val="000000" w:themeColor="text1"/>
          <w:sz w:val="21"/>
          <w:szCs w:val="21"/>
        </w:rPr>
        <w:t>%&gt;</w:t>
      </w:r>
    </w:p>
    <w:p w14:paraId="4E094A8A" w14:textId="77777777" w:rsidR="00875BA8" w:rsidRDefault="00000000">
      <w:pPr>
        <w:jc w:val="left"/>
        <w:rPr>
          <w:rFonts w:eastAsia="Consolas"/>
          <w:color w:val="000000" w:themeColor="text1"/>
          <w:sz w:val="21"/>
          <w:szCs w:val="21"/>
        </w:rPr>
      </w:pPr>
      <w:r>
        <w:rPr>
          <w:rFonts w:eastAsia="Consolas"/>
          <w:color w:val="000000" w:themeColor="text1"/>
          <w:sz w:val="21"/>
          <w:szCs w:val="21"/>
        </w:rPr>
        <w:t>&lt;!DOCTYPE html&gt;</w:t>
      </w:r>
    </w:p>
    <w:p w14:paraId="557D6699" w14:textId="77777777" w:rsidR="00875BA8" w:rsidRDefault="00000000">
      <w:pPr>
        <w:jc w:val="left"/>
        <w:rPr>
          <w:rFonts w:eastAsia="Consolas"/>
          <w:color w:val="000000" w:themeColor="text1"/>
          <w:sz w:val="21"/>
          <w:szCs w:val="21"/>
        </w:rPr>
      </w:pPr>
      <w:r>
        <w:rPr>
          <w:rFonts w:eastAsia="Consolas"/>
          <w:color w:val="000000" w:themeColor="text1"/>
          <w:sz w:val="21"/>
          <w:szCs w:val="21"/>
        </w:rPr>
        <w:t>&lt;html lang=</w:t>
      </w:r>
      <w:r>
        <w:rPr>
          <w:rFonts w:eastAsia="Consolas"/>
          <w:i/>
          <w:color w:val="000000" w:themeColor="text1"/>
          <w:sz w:val="21"/>
          <w:szCs w:val="21"/>
        </w:rPr>
        <w:t>"</w:t>
      </w:r>
      <w:proofErr w:type="spellStart"/>
      <w:r>
        <w:rPr>
          <w:rFonts w:eastAsia="Consolas"/>
          <w:i/>
          <w:color w:val="000000" w:themeColor="text1"/>
          <w:sz w:val="21"/>
          <w:szCs w:val="21"/>
        </w:rPr>
        <w:t>en</w:t>
      </w:r>
      <w:proofErr w:type="spellEnd"/>
      <w:r>
        <w:rPr>
          <w:rFonts w:eastAsia="Consolas"/>
          <w:i/>
          <w:color w:val="000000" w:themeColor="text1"/>
          <w:sz w:val="21"/>
          <w:szCs w:val="21"/>
        </w:rPr>
        <w:t>"</w:t>
      </w:r>
      <w:r>
        <w:rPr>
          <w:rFonts w:eastAsia="Consolas"/>
          <w:color w:val="000000" w:themeColor="text1"/>
          <w:sz w:val="21"/>
          <w:szCs w:val="21"/>
        </w:rPr>
        <w:t>&gt;</w:t>
      </w:r>
    </w:p>
    <w:p w14:paraId="46D5ECF3" w14:textId="77777777" w:rsidR="00875BA8" w:rsidRDefault="00000000">
      <w:pPr>
        <w:jc w:val="left"/>
        <w:rPr>
          <w:rFonts w:eastAsia="Consolas"/>
          <w:color w:val="000000" w:themeColor="text1"/>
          <w:sz w:val="21"/>
          <w:szCs w:val="21"/>
        </w:rPr>
      </w:pPr>
      <w:r>
        <w:rPr>
          <w:rFonts w:eastAsia="Consolas"/>
          <w:color w:val="000000" w:themeColor="text1"/>
          <w:sz w:val="21"/>
          <w:szCs w:val="21"/>
        </w:rPr>
        <w:t>&lt;head&gt;</w:t>
      </w:r>
    </w:p>
    <w:p w14:paraId="17EFF94D"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&lt;meta charset=</w:t>
      </w:r>
      <w:r>
        <w:rPr>
          <w:rFonts w:eastAsia="Consolas"/>
          <w:i/>
          <w:color w:val="000000" w:themeColor="text1"/>
          <w:sz w:val="21"/>
          <w:szCs w:val="21"/>
        </w:rPr>
        <w:t>"UTF-8"</w:t>
      </w:r>
      <w:r>
        <w:rPr>
          <w:rFonts w:eastAsia="Consolas"/>
          <w:color w:val="000000" w:themeColor="text1"/>
          <w:sz w:val="21"/>
          <w:szCs w:val="21"/>
        </w:rPr>
        <w:t>&gt;</w:t>
      </w:r>
    </w:p>
    <w:p w14:paraId="6C3BBC56"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&lt;title&gt;&lt;/title&gt;</w:t>
      </w:r>
    </w:p>
    <w:p w14:paraId="4AB52661"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&lt;meta name=</w:t>
      </w:r>
      <w:r>
        <w:rPr>
          <w:rFonts w:eastAsia="Consolas"/>
          <w:i/>
          <w:color w:val="000000" w:themeColor="text1"/>
          <w:sz w:val="21"/>
          <w:szCs w:val="21"/>
        </w:rPr>
        <w:t>"viewport"</w:t>
      </w:r>
      <w:r>
        <w:rPr>
          <w:rFonts w:eastAsia="Consolas"/>
          <w:color w:val="000000" w:themeColor="text1"/>
          <w:sz w:val="21"/>
          <w:szCs w:val="21"/>
        </w:rPr>
        <w:t xml:space="preserve"> content=</w:t>
      </w:r>
      <w:r>
        <w:rPr>
          <w:rFonts w:eastAsia="Consolas"/>
          <w:i/>
          <w:color w:val="000000" w:themeColor="text1"/>
          <w:sz w:val="21"/>
          <w:szCs w:val="21"/>
        </w:rPr>
        <w:t>"width=device-width, initial-scale=1, maximum-scale=1"</w:t>
      </w:r>
      <w:r>
        <w:rPr>
          <w:rFonts w:eastAsia="Consolas"/>
          <w:color w:val="000000" w:themeColor="text1"/>
          <w:sz w:val="21"/>
          <w:szCs w:val="21"/>
        </w:rPr>
        <w:t>&gt;</w:t>
      </w:r>
    </w:p>
    <w:p w14:paraId="228E29E3"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&lt;link </w:t>
      </w:r>
      <w:proofErr w:type="spellStart"/>
      <w:r>
        <w:rPr>
          <w:rFonts w:eastAsia="Consolas"/>
          <w:color w:val="000000" w:themeColor="text1"/>
          <w:sz w:val="21"/>
          <w:szCs w:val="21"/>
        </w:rPr>
        <w:t>rel</w:t>
      </w:r>
      <w:proofErr w:type="spellEnd"/>
      <w:r>
        <w:rPr>
          <w:rFonts w:eastAsia="Consolas"/>
          <w:color w:val="000000" w:themeColor="text1"/>
          <w:sz w:val="21"/>
          <w:szCs w:val="21"/>
        </w:rPr>
        <w:t>=</w:t>
      </w:r>
      <w:r>
        <w:rPr>
          <w:rFonts w:eastAsia="Consolas"/>
          <w:i/>
          <w:color w:val="000000" w:themeColor="text1"/>
          <w:sz w:val="21"/>
          <w:szCs w:val="21"/>
        </w:rPr>
        <w:t>"stylesheet"</w:t>
      </w:r>
      <w:r>
        <w:rPr>
          <w:rFonts w:eastAsia="Consolas"/>
          <w:color w:val="000000" w:themeColor="text1"/>
          <w:sz w:val="21"/>
          <w:szCs w:val="21"/>
        </w:rPr>
        <w:t xml:space="preserve"> </w:t>
      </w:r>
      <w:proofErr w:type="spellStart"/>
      <w:r>
        <w:rPr>
          <w:rFonts w:eastAsia="Consolas"/>
          <w:color w:val="000000" w:themeColor="text1"/>
          <w:sz w:val="21"/>
          <w:szCs w:val="21"/>
        </w:rPr>
        <w:t>href</w:t>
      </w:r>
      <w:proofErr w:type="spellEnd"/>
      <w:r>
        <w:rPr>
          <w:rFonts w:eastAsia="Consolas"/>
          <w:color w:val="000000" w:themeColor="text1"/>
          <w:sz w:val="21"/>
          <w:szCs w:val="21"/>
        </w:rPr>
        <w:t>=</w:t>
      </w:r>
      <w:r>
        <w:rPr>
          <w:rFonts w:eastAsia="Consolas"/>
          <w:i/>
          <w:color w:val="000000" w:themeColor="text1"/>
          <w:sz w:val="21"/>
          <w:szCs w:val="21"/>
        </w:rPr>
        <w:t>"../</w:t>
      </w:r>
      <w:proofErr w:type="spellStart"/>
      <w:r>
        <w:rPr>
          <w:rFonts w:eastAsia="Consolas"/>
          <w:i/>
          <w:color w:val="000000" w:themeColor="text1"/>
          <w:sz w:val="21"/>
          <w:szCs w:val="21"/>
        </w:rPr>
        <w:t>css</w:t>
      </w:r>
      <w:proofErr w:type="spellEnd"/>
      <w:r>
        <w:rPr>
          <w:rFonts w:eastAsia="Consolas"/>
          <w:i/>
          <w:color w:val="000000" w:themeColor="text1"/>
          <w:sz w:val="21"/>
          <w:szCs w:val="21"/>
        </w:rPr>
        <w:t>/oksub.css"</w:t>
      </w:r>
      <w:r>
        <w:rPr>
          <w:rFonts w:eastAsia="Consolas"/>
          <w:color w:val="000000" w:themeColor="text1"/>
          <w:sz w:val="21"/>
          <w:szCs w:val="21"/>
        </w:rPr>
        <w:t>&gt;</w:t>
      </w:r>
    </w:p>
    <w:p w14:paraId="42E9AA5A"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&lt;script </w:t>
      </w:r>
      <w:proofErr w:type="spellStart"/>
      <w:r>
        <w:rPr>
          <w:rFonts w:eastAsia="Consolas"/>
          <w:color w:val="000000" w:themeColor="text1"/>
          <w:sz w:val="21"/>
          <w:szCs w:val="21"/>
        </w:rPr>
        <w:t>src</w:t>
      </w:r>
      <w:proofErr w:type="spellEnd"/>
      <w:r>
        <w:rPr>
          <w:rFonts w:eastAsia="Consolas"/>
          <w:color w:val="000000" w:themeColor="text1"/>
          <w:sz w:val="21"/>
          <w:szCs w:val="21"/>
        </w:rPr>
        <w:t>=</w:t>
      </w:r>
      <w:r>
        <w:rPr>
          <w:rFonts w:eastAsia="Consolas"/>
          <w:i/>
          <w:color w:val="000000" w:themeColor="text1"/>
          <w:sz w:val="21"/>
          <w:szCs w:val="21"/>
        </w:rPr>
        <w:t>"../lib/</w:t>
      </w:r>
      <w:proofErr w:type="spellStart"/>
      <w:r>
        <w:rPr>
          <w:rFonts w:eastAsia="Consolas"/>
          <w:i/>
          <w:color w:val="000000" w:themeColor="text1"/>
          <w:sz w:val="21"/>
          <w:szCs w:val="21"/>
        </w:rPr>
        <w:t>layui</w:t>
      </w:r>
      <w:proofErr w:type="spellEnd"/>
      <w:r>
        <w:rPr>
          <w:rFonts w:eastAsia="Consolas"/>
          <w:i/>
          <w:color w:val="000000" w:themeColor="text1"/>
          <w:sz w:val="21"/>
          <w:szCs w:val="21"/>
        </w:rPr>
        <w:t>/layui.js"</w:t>
      </w:r>
      <w:r>
        <w:rPr>
          <w:rFonts w:eastAsia="Consolas"/>
          <w:color w:val="000000" w:themeColor="text1"/>
          <w:sz w:val="21"/>
          <w:szCs w:val="21"/>
        </w:rPr>
        <w:t>&gt;&lt;/script&gt;</w:t>
      </w:r>
    </w:p>
    <w:p w14:paraId="19392413"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&lt;script </w:t>
      </w:r>
      <w:proofErr w:type="spellStart"/>
      <w:r>
        <w:rPr>
          <w:rFonts w:eastAsia="Consolas"/>
          <w:color w:val="000000" w:themeColor="text1"/>
          <w:sz w:val="21"/>
          <w:szCs w:val="21"/>
        </w:rPr>
        <w:t>src</w:t>
      </w:r>
      <w:proofErr w:type="spellEnd"/>
      <w:r>
        <w:rPr>
          <w:rFonts w:eastAsia="Consolas"/>
          <w:color w:val="000000" w:themeColor="text1"/>
          <w:sz w:val="21"/>
          <w:szCs w:val="21"/>
        </w:rPr>
        <w:t>=</w:t>
      </w:r>
      <w:r>
        <w:rPr>
          <w:rFonts w:eastAsia="Consolas"/>
          <w:i/>
          <w:color w:val="000000" w:themeColor="text1"/>
          <w:sz w:val="21"/>
          <w:szCs w:val="21"/>
        </w:rPr>
        <w:t>"../lib/</w:t>
      </w:r>
      <w:proofErr w:type="spellStart"/>
      <w:r>
        <w:rPr>
          <w:rFonts w:eastAsia="Consolas"/>
          <w:i/>
          <w:color w:val="000000" w:themeColor="text1"/>
          <w:sz w:val="21"/>
          <w:szCs w:val="21"/>
        </w:rPr>
        <w:t>echarts</w:t>
      </w:r>
      <w:proofErr w:type="spellEnd"/>
      <w:r>
        <w:rPr>
          <w:rFonts w:eastAsia="Consolas"/>
          <w:i/>
          <w:color w:val="000000" w:themeColor="text1"/>
          <w:sz w:val="21"/>
          <w:szCs w:val="21"/>
        </w:rPr>
        <w:t>/echarts.min.js"</w:t>
      </w:r>
      <w:r>
        <w:rPr>
          <w:rFonts w:eastAsia="Consolas"/>
          <w:color w:val="000000" w:themeColor="text1"/>
          <w:sz w:val="21"/>
          <w:szCs w:val="21"/>
        </w:rPr>
        <w:t>&gt;&lt;/script&gt;</w:t>
      </w:r>
    </w:p>
    <w:p w14:paraId="4029BD87" w14:textId="77777777" w:rsidR="00875BA8" w:rsidRDefault="00000000">
      <w:pPr>
        <w:jc w:val="left"/>
        <w:rPr>
          <w:rFonts w:eastAsia="Consolas"/>
          <w:color w:val="000000" w:themeColor="text1"/>
          <w:sz w:val="21"/>
          <w:szCs w:val="21"/>
        </w:rPr>
      </w:pPr>
      <w:r>
        <w:rPr>
          <w:rFonts w:eastAsia="Consolas"/>
          <w:color w:val="000000" w:themeColor="text1"/>
          <w:sz w:val="21"/>
          <w:szCs w:val="21"/>
        </w:rPr>
        <w:t>&lt;/head&gt;</w:t>
      </w:r>
    </w:p>
    <w:p w14:paraId="1C58A89B" w14:textId="77777777" w:rsidR="00875BA8" w:rsidRDefault="00000000">
      <w:pPr>
        <w:jc w:val="left"/>
        <w:rPr>
          <w:rFonts w:eastAsia="Consolas"/>
          <w:color w:val="000000" w:themeColor="text1"/>
          <w:sz w:val="21"/>
          <w:szCs w:val="21"/>
        </w:rPr>
      </w:pPr>
      <w:r>
        <w:rPr>
          <w:rFonts w:eastAsia="Consolas"/>
          <w:color w:val="000000" w:themeColor="text1"/>
          <w:sz w:val="21"/>
          <w:szCs w:val="21"/>
        </w:rPr>
        <w:t>&lt;body&gt;</w:t>
      </w:r>
    </w:p>
    <w:p w14:paraId="1048FD81" w14:textId="77777777" w:rsidR="00875BA8" w:rsidRDefault="00000000">
      <w:pPr>
        <w:jc w:val="left"/>
        <w:rPr>
          <w:rFonts w:eastAsia="Consolas"/>
          <w:color w:val="000000" w:themeColor="text1"/>
          <w:sz w:val="21"/>
          <w:szCs w:val="21"/>
        </w:rPr>
      </w:pPr>
      <w:r>
        <w:rPr>
          <w:rFonts w:eastAsia="Consolas"/>
          <w:color w:val="000000" w:themeColor="text1"/>
          <w:sz w:val="21"/>
          <w:szCs w:val="21"/>
        </w:rPr>
        <w:t>&lt;div class=</w:t>
      </w:r>
      <w:r>
        <w:rPr>
          <w:rFonts w:eastAsia="Consolas"/>
          <w:i/>
          <w:color w:val="000000" w:themeColor="text1"/>
          <w:sz w:val="21"/>
          <w:szCs w:val="21"/>
        </w:rPr>
        <w:t>"ok-body"</w:t>
      </w:r>
      <w:r>
        <w:rPr>
          <w:rFonts w:eastAsia="Consolas"/>
          <w:color w:val="000000" w:themeColor="text1"/>
          <w:sz w:val="21"/>
          <w:szCs w:val="21"/>
        </w:rPr>
        <w:t>&gt;</w:t>
      </w:r>
    </w:p>
    <w:p w14:paraId="5B32045F"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proofErr w:type="gramStart"/>
      <w:r>
        <w:rPr>
          <w:rFonts w:eastAsia="Consolas"/>
          <w:color w:val="000000" w:themeColor="text1"/>
          <w:sz w:val="21"/>
          <w:szCs w:val="21"/>
        </w:rPr>
        <w:t>&lt;!--</w:t>
      </w:r>
      <w:proofErr w:type="gramEnd"/>
      <w:r>
        <w:rPr>
          <w:rFonts w:eastAsia="Consolas"/>
          <w:color w:val="000000" w:themeColor="text1"/>
          <w:sz w:val="21"/>
          <w:szCs w:val="21"/>
        </w:rPr>
        <w:t>统计图</w:t>
      </w:r>
      <w:r>
        <w:rPr>
          <w:rFonts w:eastAsia="Consolas"/>
          <w:color w:val="000000" w:themeColor="text1"/>
          <w:sz w:val="21"/>
          <w:szCs w:val="21"/>
        </w:rPr>
        <w:t>--&gt;</w:t>
      </w:r>
    </w:p>
    <w:p w14:paraId="28DE876E"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&lt;div id=</w:t>
      </w:r>
      <w:r>
        <w:rPr>
          <w:rFonts w:eastAsia="Consolas"/>
          <w:i/>
          <w:color w:val="000000" w:themeColor="text1"/>
          <w:sz w:val="21"/>
          <w:szCs w:val="21"/>
        </w:rPr>
        <w:t>"main"</w:t>
      </w:r>
      <w:r>
        <w:rPr>
          <w:rFonts w:eastAsia="Consolas"/>
          <w:color w:val="000000" w:themeColor="text1"/>
          <w:sz w:val="21"/>
          <w:szCs w:val="21"/>
        </w:rPr>
        <w:t xml:space="preserve"> style="width: </w:t>
      </w:r>
      <w:r>
        <w:rPr>
          <w:rFonts w:eastAsia="Consolas"/>
          <w:i/>
          <w:color w:val="000000" w:themeColor="text1"/>
          <w:sz w:val="21"/>
          <w:szCs w:val="21"/>
        </w:rPr>
        <w:t>100</w:t>
      </w:r>
      <w:proofErr w:type="gramStart"/>
      <w:r>
        <w:rPr>
          <w:rFonts w:eastAsia="Consolas"/>
          <w:i/>
          <w:color w:val="000000" w:themeColor="text1"/>
          <w:sz w:val="21"/>
          <w:szCs w:val="21"/>
        </w:rPr>
        <w:t>%</w:t>
      </w:r>
      <w:r>
        <w:rPr>
          <w:rFonts w:eastAsia="Consolas"/>
          <w:color w:val="000000" w:themeColor="text1"/>
          <w:sz w:val="21"/>
          <w:szCs w:val="21"/>
        </w:rPr>
        <w:t>;height</w:t>
      </w:r>
      <w:proofErr w:type="gramEnd"/>
      <w:r>
        <w:rPr>
          <w:rFonts w:eastAsia="Consolas"/>
          <w:color w:val="000000" w:themeColor="text1"/>
          <w:sz w:val="21"/>
          <w:szCs w:val="21"/>
        </w:rPr>
        <w:t>:</w:t>
      </w:r>
      <w:r>
        <w:rPr>
          <w:rFonts w:eastAsia="Consolas"/>
          <w:i/>
          <w:color w:val="000000" w:themeColor="text1"/>
          <w:sz w:val="21"/>
          <w:szCs w:val="21"/>
        </w:rPr>
        <w:t>400px</w:t>
      </w:r>
      <w:r>
        <w:rPr>
          <w:rFonts w:eastAsia="Consolas"/>
          <w:color w:val="000000" w:themeColor="text1"/>
          <w:sz w:val="21"/>
          <w:szCs w:val="21"/>
        </w:rPr>
        <w:t xml:space="preserve">;margin-top: </w:t>
      </w:r>
      <w:r>
        <w:rPr>
          <w:rFonts w:eastAsia="Consolas"/>
          <w:i/>
          <w:color w:val="000000" w:themeColor="text1"/>
          <w:sz w:val="21"/>
          <w:szCs w:val="21"/>
        </w:rPr>
        <w:t>50px</w:t>
      </w:r>
      <w:r>
        <w:rPr>
          <w:rFonts w:eastAsia="Consolas"/>
          <w:color w:val="000000" w:themeColor="text1"/>
          <w:sz w:val="21"/>
          <w:szCs w:val="21"/>
        </w:rPr>
        <w:t>;"&gt;&lt;/div&gt;</w:t>
      </w:r>
    </w:p>
    <w:p w14:paraId="7BFE5568" w14:textId="77777777" w:rsidR="00875BA8" w:rsidRDefault="00000000">
      <w:pPr>
        <w:jc w:val="left"/>
        <w:rPr>
          <w:rFonts w:eastAsia="Consolas"/>
          <w:color w:val="000000" w:themeColor="text1"/>
          <w:sz w:val="21"/>
          <w:szCs w:val="21"/>
        </w:rPr>
      </w:pPr>
      <w:r>
        <w:rPr>
          <w:rFonts w:eastAsia="Consolas"/>
          <w:color w:val="000000" w:themeColor="text1"/>
          <w:sz w:val="21"/>
          <w:szCs w:val="21"/>
        </w:rPr>
        <w:t>&lt;/div&gt;</w:t>
      </w:r>
    </w:p>
    <w:p w14:paraId="671F7DCD" w14:textId="77777777" w:rsidR="00875BA8" w:rsidRDefault="00000000">
      <w:pPr>
        <w:jc w:val="left"/>
        <w:rPr>
          <w:rFonts w:eastAsia="Consolas"/>
          <w:color w:val="000000" w:themeColor="text1"/>
          <w:sz w:val="21"/>
          <w:szCs w:val="21"/>
        </w:rPr>
      </w:pPr>
      <w:r>
        <w:rPr>
          <w:rFonts w:eastAsia="Consolas"/>
          <w:color w:val="000000" w:themeColor="text1"/>
          <w:sz w:val="21"/>
          <w:szCs w:val="21"/>
        </w:rPr>
        <w:t>&lt;script type=</w:t>
      </w:r>
      <w:r>
        <w:rPr>
          <w:rFonts w:eastAsia="Consolas"/>
          <w:i/>
          <w:color w:val="000000" w:themeColor="text1"/>
          <w:sz w:val="21"/>
          <w:szCs w:val="21"/>
        </w:rPr>
        <w:t>"text/</w:t>
      </w:r>
      <w:proofErr w:type="spellStart"/>
      <w:r>
        <w:rPr>
          <w:rFonts w:eastAsia="Consolas"/>
          <w:i/>
          <w:color w:val="000000" w:themeColor="text1"/>
          <w:sz w:val="21"/>
          <w:szCs w:val="21"/>
        </w:rPr>
        <w:t>javascript</w:t>
      </w:r>
      <w:proofErr w:type="spellEnd"/>
      <w:r>
        <w:rPr>
          <w:rFonts w:eastAsia="Consolas"/>
          <w:i/>
          <w:color w:val="000000" w:themeColor="text1"/>
          <w:sz w:val="21"/>
          <w:szCs w:val="21"/>
        </w:rPr>
        <w:t>"</w:t>
      </w:r>
      <w:r>
        <w:rPr>
          <w:rFonts w:eastAsia="Consolas"/>
          <w:color w:val="000000" w:themeColor="text1"/>
          <w:sz w:val="21"/>
          <w:szCs w:val="21"/>
        </w:rPr>
        <w:t>&gt;</w:t>
      </w:r>
    </w:p>
    <w:p w14:paraId="3E2A079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proofErr w:type="spellStart"/>
      <w:proofErr w:type="gramStart"/>
      <w:r>
        <w:rPr>
          <w:rFonts w:eastAsia="Consolas"/>
          <w:color w:val="000000" w:themeColor="text1"/>
          <w:sz w:val="21"/>
          <w:szCs w:val="21"/>
        </w:rPr>
        <w:t>layui.use</w:t>
      </w:r>
      <w:proofErr w:type="spellEnd"/>
      <w:r>
        <w:rPr>
          <w:rFonts w:eastAsia="Consolas"/>
          <w:color w:val="000000" w:themeColor="text1"/>
          <w:sz w:val="21"/>
          <w:szCs w:val="21"/>
        </w:rPr>
        <w:t>(</w:t>
      </w:r>
      <w:proofErr w:type="gramEnd"/>
      <w:r>
        <w:rPr>
          <w:rFonts w:eastAsia="Consolas"/>
          <w:color w:val="000000" w:themeColor="text1"/>
          <w:sz w:val="21"/>
          <w:szCs w:val="21"/>
        </w:rPr>
        <w:t>["table", "form", "</w:t>
      </w:r>
      <w:proofErr w:type="spellStart"/>
      <w:r>
        <w:rPr>
          <w:rFonts w:eastAsia="Consolas"/>
          <w:color w:val="000000" w:themeColor="text1"/>
          <w:sz w:val="21"/>
          <w:szCs w:val="21"/>
        </w:rPr>
        <w:t>laydate</w:t>
      </w:r>
      <w:proofErr w:type="spellEnd"/>
      <w:r>
        <w:rPr>
          <w:rFonts w:eastAsia="Consolas"/>
          <w:color w:val="000000" w:themeColor="text1"/>
          <w:sz w:val="21"/>
          <w:szCs w:val="21"/>
        </w:rPr>
        <w:t>", "</w:t>
      </w:r>
      <w:proofErr w:type="spellStart"/>
      <w:r>
        <w:rPr>
          <w:rFonts w:eastAsia="Consolas"/>
          <w:color w:val="000000" w:themeColor="text1"/>
          <w:sz w:val="21"/>
          <w:szCs w:val="21"/>
        </w:rPr>
        <w:t>okLayer</w:t>
      </w:r>
      <w:proofErr w:type="spellEnd"/>
      <w:r>
        <w:rPr>
          <w:rFonts w:eastAsia="Consolas"/>
          <w:color w:val="000000" w:themeColor="text1"/>
          <w:sz w:val="21"/>
          <w:szCs w:val="21"/>
        </w:rPr>
        <w:t>", "</w:t>
      </w:r>
      <w:proofErr w:type="spellStart"/>
      <w:r>
        <w:rPr>
          <w:rFonts w:eastAsia="Consolas"/>
          <w:color w:val="000000" w:themeColor="text1"/>
          <w:sz w:val="21"/>
          <w:szCs w:val="21"/>
        </w:rPr>
        <w:t>okUtils</w:t>
      </w:r>
      <w:proofErr w:type="spellEnd"/>
      <w:r>
        <w:rPr>
          <w:rFonts w:eastAsia="Consolas"/>
          <w:color w:val="000000" w:themeColor="text1"/>
          <w:sz w:val="21"/>
          <w:szCs w:val="21"/>
        </w:rPr>
        <w:t>", "</w:t>
      </w:r>
      <w:proofErr w:type="spellStart"/>
      <w:r>
        <w:rPr>
          <w:rFonts w:eastAsia="Consolas"/>
          <w:color w:val="000000" w:themeColor="text1"/>
          <w:sz w:val="21"/>
          <w:szCs w:val="21"/>
        </w:rPr>
        <w:t>okMock</w:t>
      </w:r>
      <w:proofErr w:type="spellEnd"/>
      <w:r>
        <w:rPr>
          <w:rFonts w:eastAsia="Consolas"/>
          <w:color w:val="000000" w:themeColor="text1"/>
          <w:sz w:val="21"/>
          <w:szCs w:val="21"/>
        </w:rPr>
        <w:t xml:space="preserve">"], </w:t>
      </w:r>
      <w:r>
        <w:rPr>
          <w:rFonts w:eastAsia="Consolas"/>
          <w:b/>
          <w:color w:val="000000" w:themeColor="text1"/>
          <w:sz w:val="21"/>
          <w:szCs w:val="21"/>
        </w:rPr>
        <w:t>function</w:t>
      </w:r>
      <w:r>
        <w:rPr>
          <w:rFonts w:eastAsia="Consolas"/>
          <w:color w:val="000000" w:themeColor="text1"/>
          <w:sz w:val="21"/>
          <w:szCs w:val="21"/>
        </w:rPr>
        <w:t xml:space="preserve"> () {</w:t>
      </w:r>
    </w:p>
    <w:p w14:paraId="6D726886"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table = </w:t>
      </w:r>
      <w:proofErr w:type="spellStart"/>
      <w:proofErr w:type="gramStart"/>
      <w:r>
        <w:rPr>
          <w:rFonts w:eastAsia="Consolas"/>
          <w:color w:val="000000" w:themeColor="text1"/>
          <w:sz w:val="21"/>
          <w:szCs w:val="21"/>
        </w:rPr>
        <w:t>layui.table</w:t>
      </w:r>
      <w:proofErr w:type="spellEnd"/>
      <w:proofErr w:type="gramEnd"/>
      <w:r>
        <w:rPr>
          <w:rFonts w:eastAsia="Consolas"/>
          <w:color w:val="000000" w:themeColor="text1"/>
          <w:sz w:val="21"/>
          <w:szCs w:val="21"/>
        </w:rPr>
        <w:t>;</w:t>
      </w:r>
    </w:p>
    <w:p w14:paraId="5920C4C1"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form = </w:t>
      </w:r>
      <w:proofErr w:type="spellStart"/>
      <w:proofErr w:type="gramStart"/>
      <w:r>
        <w:rPr>
          <w:rFonts w:eastAsia="Consolas"/>
          <w:color w:val="000000" w:themeColor="text1"/>
          <w:sz w:val="21"/>
          <w:szCs w:val="21"/>
        </w:rPr>
        <w:t>layui.form</w:t>
      </w:r>
      <w:proofErr w:type="spellEnd"/>
      <w:proofErr w:type="gramEnd"/>
      <w:r>
        <w:rPr>
          <w:rFonts w:eastAsia="Consolas"/>
          <w:color w:val="000000" w:themeColor="text1"/>
          <w:sz w:val="21"/>
          <w:szCs w:val="21"/>
        </w:rPr>
        <w:t>;</w:t>
      </w:r>
    </w:p>
    <w:p w14:paraId="5929057D"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util = </w:t>
      </w:r>
      <w:proofErr w:type="spellStart"/>
      <w:proofErr w:type="gramStart"/>
      <w:r>
        <w:rPr>
          <w:rFonts w:eastAsia="Consolas"/>
          <w:color w:val="000000" w:themeColor="text1"/>
          <w:sz w:val="21"/>
          <w:szCs w:val="21"/>
        </w:rPr>
        <w:t>layui.util</w:t>
      </w:r>
      <w:proofErr w:type="spellEnd"/>
      <w:proofErr w:type="gramEnd"/>
      <w:r>
        <w:rPr>
          <w:rFonts w:eastAsia="Consolas"/>
          <w:color w:val="000000" w:themeColor="text1"/>
          <w:sz w:val="21"/>
          <w:szCs w:val="21"/>
        </w:rPr>
        <w:t>;</w:t>
      </w:r>
    </w:p>
    <w:p w14:paraId="15C48366"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w:t>
      </w:r>
      <w:proofErr w:type="spellStart"/>
      <w:r>
        <w:rPr>
          <w:rFonts w:eastAsia="Consolas"/>
          <w:color w:val="000000" w:themeColor="text1"/>
          <w:sz w:val="21"/>
          <w:szCs w:val="21"/>
        </w:rPr>
        <w:t>laydate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layui.laydate</w:t>
      </w:r>
      <w:proofErr w:type="spellEnd"/>
      <w:proofErr w:type="gramEnd"/>
      <w:r>
        <w:rPr>
          <w:rFonts w:eastAsia="Consolas"/>
          <w:color w:val="000000" w:themeColor="text1"/>
          <w:sz w:val="21"/>
          <w:szCs w:val="21"/>
        </w:rPr>
        <w:t>;</w:t>
      </w:r>
    </w:p>
    <w:p w14:paraId="2EF1A49E"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w:t>
      </w:r>
      <w:proofErr w:type="spellStart"/>
      <w:r>
        <w:rPr>
          <w:rFonts w:eastAsia="Consolas"/>
          <w:color w:val="000000" w:themeColor="text1"/>
          <w:sz w:val="21"/>
          <w:szCs w:val="21"/>
        </w:rPr>
        <w:t>okLayer</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layui.okLayer</w:t>
      </w:r>
      <w:proofErr w:type="spellEnd"/>
      <w:proofErr w:type="gramEnd"/>
      <w:r>
        <w:rPr>
          <w:rFonts w:eastAsia="Consolas"/>
          <w:color w:val="000000" w:themeColor="text1"/>
          <w:sz w:val="21"/>
          <w:szCs w:val="21"/>
        </w:rPr>
        <w:t>;</w:t>
      </w:r>
    </w:p>
    <w:p w14:paraId="0744FC98"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w:t>
      </w:r>
      <w:proofErr w:type="spellStart"/>
      <w:r>
        <w:rPr>
          <w:rFonts w:eastAsia="Consolas"/>
          <w:color w:val="000000" w:themeColor="text1"/>
          <w:sz w:val="21"/>
          <w:szCs w:val="21"/>
        </w:rPr>
        <w:t>okUtils</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layui.okUtils</w:t>
      </w:r>
      <w:proofErr w:type="spellEnd"/>
      <w:proofErr w:type="gramEnd"/>
      <w:r>
        <w:rPr>
          <w:rFonts w:eastAsia="Consolas"/>
          <w:color w:val="000000" w:themeColor="text1"/>
          <w:sz w:val="21"/>
          <w:szCs w:val="21"/>
        </w:rPr>
        <w:t>;</w:t>
      </w:r>
    </w:p>
    <w:p w14:paraId="7C9B19B9"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w:t>
      </w:r>
      <w:proofErr w:type="spellStart"/>
      <w:r>
        <w:rPr>
          <w:rFonts w:eastAsia="Consolas"/>
          <w:color w:val="000000" w:themeColor="text1"/>
          <w:sz w:val="21"/>
          <w:szCs w:val="21"/>
        </w:rPr>
        <w:t>okMock</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layui.okMock</w:t>
      </w:r>
      <w:proofErr w:type="spellEnd"/>
      <w:proofErr w:type="gramEnd"/>
      <w:r>
        <w:rPr>
          <w:rFonts w:eastAsia="Consolas"/>
          <w:color w:val="000000" w:themeColor="text1"/>
          <w:sz w:val="21"/>
          <w:szCs w:val="21"/>
        </w:rPr>
        <w:t>;</w:t>
      </w:r>
    </w:p>
    <w:p w14:paraId="6536CB7C"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let $ = </w:t>
      </w:r>
      <w:proofErr w:type="spellStart"/>
      <w:proofErr w:type="gramStart"/>
      <w:r>
        <w:rPr>
          <w:rFonts w:eastAsia="Consolas"/>
          <w:color w:val="000000" w:themeColor="text1"/>
          <w:sz w:val="21"/>
          <w:szCs w:val="21"/>
        </w:rPr>
        <w:t>layui.jquery</w:t>
      </w:r>
      <w:proofErr w:type="spellEnd"/>
      <w:proofErr w:type="gramEnd"/>
      <w:r>
        <w:rPr>
          <w:rFonts w:eastAsia="Consolas"/>
          <w:color w:val="000000" w:themeColor="text1"/>
          <w:sz w:val="21"/>
          <w:szCs w:val="21"/>
        </w:rPr>
        <w:t>;</w:t>
      </w:r>
    </w:p>
    <w:p w14:paraId="022948DD"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proofErr w:type="spellStart"/>
      <w:proofErr w:type="gramStart"/>
      <w:r>
        <w:rPr>
          <w:rFonts w:eastAsia="Consolas"/>
          <w:color w:val="000000" w:themeColor="text1"/>
          <w:sz w:val="21"/>
          <w:szCs w:val="21"/>
        </w:rPr>
        <w:t>util.fixbar</w:t>
      </w:r>
      <w:proofErr w:type="spellEnd"/>
      <w:proofErr w:type="gramEnd"/>
      <w:r>
        <w:rPr>
          <w:rFonts w:eastAsia="Consolas"/>
          <w:color w:val="000000" w:themeColor="text1"/>
          <w:sz w:val="21"/>
          <w:szCs w:val="21"/>
        </w:rPr>
        <w:t>({});</w:t>
      </w:r>
    </w:p>
    <w:p w14:paraId="04DD0095"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proofErr w:type="spellStart"/>
      <w:proofErr w:type="gramStart"/>
      <w:r>
        <w:rPr>
          <w:rFonts w:eastAsia="Consolas"/>
          <w:color w:val="000000" w:themeColor="text1"/>
          <w:sz w:val="21"/>
          <w:szCs w:val="21"/>
        </w:rPr>
        <w:t>laydate.render</w:t>
      </w:r>
      <w:proofErr w:type="spellEnd"/>
      <w:proofErr w:type="gramEnd"/>
      <w:r>
        <w:rPr>
          <w:rFonts w:eastAsia="Consolas"/>
          <w:color w:val="000000" w:themeColor="text1"/>
          <w:sz w:val="21"/>
          <w:szCs w:val="21"/>
        </w:rPr>
        <w:t>({</w:t>
      </w:r>
      <w:proofErr w:type="spellStart"/>
      <w:r>
        <w:rPr>
          <w:rFonts w:eastAsia="Consolas"/>
          <w:color w:val="000000" w:themeColor="text1"/>
          <w:sz w:val="21"/>
          <w:szCs w:val="21"/>
        </w:rPr>
        <w:t>elem</w:t>
      </w:r>
      <w:proofErr w:type="spellEnd"/>
      <w:r>
        <w:rPr>
          <w:rFonts w:eastAsia="Consolas"/>
          <w:color w:val="000000" w:themeColor="text1"/>
          <w:sz w:val="21"/>
          <w:szCs w:val="21"/>
        </w:rPr>
        <w:t>: '#</w:t>
      </w:r>
      <w:proofErr w:type="spellStart"/>
      <w:r>
        <w:rPr>
          <w:rFonts w:eastAsia="Consolas"/>
          <w:color w:val="000000" w:themeColor="text1"/>
          <w:sz w:val="21"/>
          <w:szCs w:val="21"/>
        </w:rPr>
        <w:t>startdate</w:t>
      </w:r>
      <w:proofErr w:type="spellEnd"/>
      <w:r>
        <w:rPr>
          <w:rFonts w:eastAsia="Consolas"/>
          <w:color w:val="000000" w:themeColor="text1"/>
          <w:sz w:val="21"/>
          <w:szCs w:val="21"/>
        </w:rPr>
        <w:t>',type: 'date'});</w:t>
      </w:r>
    </w:p>
    <w:p w14:paraId="2D6C13B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proofErr w:type="spellStart"/>
      <w:proofErr w:type="gramStart"/>
      <w:r>
        <w:rPr>
          <w:rFonts w:eastAsia="Consolas"/>
          <w:color w:val="000000" w:themeColor="text1"/>
          <w:sz w:val="21"/>
          <w:szCs w:val="21"/>
        </w:rPr>
        <w:t>laydate.render</w:t>
      </w:r>
      <w:proofErr w:type="spellEnd"/>
      <w:proofErr w:type="gramEnd"/>
      <w:r>
        <w:rPr>
          <w:rFonts w:eastAsia="Consolas"/>
          <w:color w:val="000000" w:themeColor="text1"/>
          <w:sz w:val="21"/>
          <w:szCs w:val="21"/>
        </w:rPr>
        <w:t>({</w:t>
      </w:r>
      <w:proofErr w:type="spellStart"/>
      <w:r>
        <w:rPr>
          <w:rFonts w:eastAsia="Consolas"/>
          <w:color w:val="000000" w:themeColor="text1"/>
          <w:sz w:val="21"/>
          <w:szCs w:val="21"/>
        </w:rPr>
        <w:t>elem</w:t>
      </w:r>
      <w:proofErr w:type="spellEnd"/>
      <w:r>
        <w:rPr>
          <w:rFonts w:eastAsia="Consolas"/>
          <w:color w:val="000000" w:themeColor="text1"/>
          <w:sz w:val="21"/>
          <w:szCs w:val="21"/>
        </w:rPr>
        <w:t>: '#</w:t>
      </w:r>
      <w:proofErr w:type="spellStart"/>
      <w:r>
        <w:rPr>
          <w:rFonts w:eastAsia="Consolas"/>
          <w:color w:val="000000" w:themeColor="text1"/>
          <w:sz w:val="21"/>
          <w:szCs w:val="21"/>
        </w:rPr>
        <w:t>enddate</w:t>
      </w:r>
      <w:proofErr w:type="spellEnd"/>
      <w:r>
        <w:rPr>
          <w:rFonts w:eastAsia="Consolas"/>
          <w:color w:val="000000" w:themeColor="text1"/>
          <w:sz w:val="21"/>
          <w:szCs w:val="21"/>
        </w:rPr>
        <w:t>',type: 'date'});</w:t>
      </w:r>
    </w:p>
    <w:p w14:paraId="263E5906"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r>
      <w:r>
        <w:rPr>
          <w:rFonts w:eastAsia="Consolas"/>
          <w:b/>
          <w:color w:val="000000" w:themeColor="text1"/>
          <w:sz w:val="21"/>
          <w:szCs w:val="21"/>
        </w:rPr>
        <w:t>var</w:t>
      </w:r>
      <w:r>
        <w:rPr>
          <w:rFonts w:eastAsia="Consolas"/>
          <w:color w:val="000000" w:themeColor="text1"/>
          <w:sz w:val="21"/>
          <w:szCs w:val="21"/>
        </w:rPr>
        <w:t xml:space="preserve"> </w:t>
      </w:r>
      <w:proofErr w:type="spellStart"/>
      <w:r>
        <w:rPr>
          <w:rFonts w:eastAsia="Consolas"/>
          <w:color w:val="000000" w:themeColor="text1"/>
          <w:sz w:val="21"/>
          <w:szCs w:val="21"/>
        </w:rPr>
        <w:t>hdata</w:t>
      </w:r>
      <w:proofErr w:type="spellEnd"/>
      <w:r>
        <w:rPr>
          <w:rFonts w:eastAsia="Consolas"/>
          <w:color w:val="000000" w:themeColor="text1"/>
          <w:sz w:val="21"/>
          <w:szCs w:val="21"/>
        </w:rPr>
        <w:t xml:space="preserve"> = </w:t>
      </w:r>
      <w:r>
        <w:rPr>
          <w:rFonts w:eastAsia="Consolas"/>
          <w:b/>
          <w:color w:val="000000" w:themeColor="text1"/>
          <w:sz w:val="21"/>
          <w:szCs w:val="21"/>
        </w:rPr>
        <w:t>new</w:t>
      </w:r>
      <w:r>
        <w:rPr>
          <w:rFonts w:eastAsia="Consolas"/>
          <w:color w:val="000000" w:themeColor="text1"/>
          <w:sz w:val="21"/>
          <w:szCs w:val="21"/>
        </w:rPr>
        <w:t xml:space="preserve"> </w:t>
      </w:r>
      <w:proofErr w:type="gramStart"/>
      <w:r>
        <w:rPr>
          <w:rFonts w:eastAsia="Consolas"/>
          <w:color w:val="000000" w:themeColor="text1"/>
          <w:sz w:val="21"/>
          <w:szCs w:val="21"/>
        </w:rPr>
        <w:t>Array(</w:t>
      </w:r>
      <w:proofErr w:type="gramEnd"/>
      <w:r>
        <w:rPr>
          <w:rFonts w:eastAsia="Consolas"/>
          <w:color w:val="000000" w:themeColor="text1"/>
          <w:sz w:val="21"/>
          <w:szCs w:val="21"/>
        </w:rPr>
        <w:t>);</w:t>
      </w:r>
    </w:p>
    <w:p w14:paraId="40EA132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$.ajax({//</w:t>
      </w:r>
      <w:r>
        <w:rPr>
          <w:rFonts w:eastAsia="Consolas"/>
          <w:color w:val="000000" w:themeColor="text1"/>
          <w:sz w:val="21"/>
          <w:szCs w:val="21"/>
        </w:rPr>
        <w:t>请求后台数据</w:t>
      </w:r>
    </w:p>
    <w:p w14:paraId="6EEEC5A7"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url: "&lt;%=path%&gt;/getTongjiData2",</w:t>
      </w:r>
    </w:p>
    <w:p w14:paraId="59219C71"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spellStart"/>
      <w:r>
        <w:rPr>
          <w:rFonts w:eastAsia="Consolas"/>
          <w:color w:val="000000" w:themeColor="text1"/>
          <w:sz w:val="21"/>
          <w:szCs w:val="21"/>
        </w:rPr>
        <w:t>dataType</w:t>
      </w:r>
      <w:proofErr w:type="spellEnd"/>
      <w:r>
        <w:rPr>
          <w:rFonts w:eastAsia="Consolas"/>
          <w:color w:val="000000" w:themeColor="text1"/>
          <w:sz w:val="21"/>
          <w:szCs w:val="21"/>
        </w:rPr>
        <w:t>: "</w:t>
      </w:r>
      <w:proofErr w:type="spellStart"/>
      <w:r>
        <w:rPr>
          <w:rFonts w:eastAsia="Consolas"/>
          <w:color w:val="000000" w:themeColor="text1"/>
          <w:sz w:val="21"/>
          <w:szCs w:val="21"/>
        </w:rPr>
        <w:t>json</w:t>
      </w:r>
      <w:proofErr w:type="spellEnd"/>
      <w:r>
        <w:rPr>
          <w:rFonts w:eastAsia="Consolas"/>
          <w:color w:val="000000" w:themeColor="text1"/>
          <w:sz w:val="21"/>
          <w:szCs w:val="21"/>
        </w:rPr>
        <w:t>",</w:t>
      </w:r>
    </w:p>
    <w:p w14:paraId="797B6FCB"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gramStart"/>
      <w:r>
        <w:rPr>
          <w:rFonts w:eastAsia="Consolas"/>
          <w:color w:val="000000" w:themeColor="text1"/>
          <w:sz w:val="21"/>
          <w:szCs w:val="21"/>
        </w:rPr>
        <w:t>data :</w:t>
      </w:r>
      <w:proofErr w:type="gramEnd"/>
      <w:r>
        <w:rPr>
          <w:rFonts w:eastAsia="Consolas"/>
          <w:color w:val="000000" w:themeColor="text1"/>
          <w:sz w:val="21"/>
          <w:szCs w:val="21"/>
        </w:rPr>
        <w:t xml:space="preserve"> {},</w:t>
      </w:r>
    </w:p>
    <w:p w14:paraId="0F7CA94C" w14:textId="77777777" w:rsidR="00875BA8" w:rsidRDefault="00000000">
      <w:pPr>
        <w:jc w:val="left"/>
        <w:rPr>
          <w:rFonts w:eastAsia="Consolas"/>
          <w:color w:val="000000" w:themeColor="text1"/>
          <w:sz w:val="21"/>
          <w:szCs w:val="21"/>
        </w:rPr>
      </w:pPr>
      <w:r>
        <w:rPr>
          <w:rFonts w:eastAsia="Consolas"/>
          <w:color w:val="000000" w:themeColor="text1"/>
          <w:sz w:val="21"/>
          <w:szCs w:val="21"/>
        </w:rPr>
        <w:lastRenderedPageBreak/>
        <w:tab/>
        <w:t xml:space="preserve">    </w:t>
      </w:r>
      <w:r>
        <w:rPr>
          <w:rFonts w:eastAsia="Consolas"/>
          <w:color w:val="000000" w:themeColor="text1"/>
          <w:sz w:val="21"/>
          <w:szCs w:val="21"/>
        </w:rPr>
        <w:tab/>
        <w:t xml:space="preserve">    type: 'post'</w:t>
      </w:r>
    </w:p>
    <w:p w14:paraId="3C77877A"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w:t>
      </w:r>
      <w:proofErr w:type="gramStart"/>
      <w:r>
        <w:rPr>
          <w:rFonts w:eastAsia="Consolas"/>
          <w:color w:val="000000" w:themeColor="text1"/>
          <w:sz w:val="21"/>
          <w:szCs w:val="21"/>
        </w:rPr>
        <w:t>).done</w:t>
      </w:r>
      <w:proofErr w:type="gramEnd"/>
      <w:r>
        <w:rPr>
          <w:rFonts w:eastAsia="Consolas"/>
          <w:color w:val="000000" w:themeColor="text1"/>
          <w:sz w:val="21"/>
          <w:szCs w:val="21"/>
        </w:rPr>
        <w:t>(</w:t>
      </w:r>
      <w:r>
        <w:rPr>
          <w:rFonts w:eastAsia="Consolas"/>
          <w:b/>
          <w:color w:val="000000" w:themeColor="text1"/>
          <w:sz w:val="21"/>
          <w:szCs w:val="21"/>
        </w:rPr>
        <w:t>function</w:t>
      </w:r>
      <w:r>
        <w:rPr>
          <w:rFonts w:eastAsia="Consolas"/>
          <w:color w:val="000000" w:themeColor="text1"/>
          <w:sz w:val="21"/>
          <w:szCs w:val="21"/>
        </w:rPr>
        <w:t xml:space="preserve"> (d) {</w:t>
      </w:r>
    </w:p>
    <w:p w14:paraId="50951601"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hdata</w:t>
      </w:r>
      <w:proofErr w:type="spellEnd"/>
      <w:r>
        <w:rPr>
          <w:rFonts w:eastAsia="Consolas"/>
          <w:color w:val="000000" w:themeColor="text1"/>
          <w:sz w:val="21"/>
          <w:szCs w:val="21"/>
        </w:rPr>
        <w:t>[</w:t>
      </w:r>
      <w:proofErr w:type="gramStart"/>
      <w:r>
        <w:rPr>
          <w:rFonts w:eastAsia="Consolas"/>
          <w:color w:val="000000" w:themeColor="text1"/>
          <w:sz w:val="21"/>
          <w:szCs w:val="21"/>
        </w:rPr>
        <w:t>0]=</w:t>
      </w:r>
      <w:proofErr w:type="gramEnd"/>
      <w:r>
        <w:rPr>
          <w:rFonts w:eastAsia="Consolas"/>
          <w:color w:val="000000" w:themeColor="text1"/>
          <w:sz w:val="21"/>
          <w:szCs w:val="21"/>
        </w:rPr>
        <w:t>d.data1[0].count;</w:t>
      </w:r>
    </w:p>
    <w:p w14:paraId="027A1788"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hdata</w:t>
      </w:r>
      <w:proofErr w:type="spellEnd"/>
      <w:r>
        <w:rPr>
          <w:rFonts w:eastAsia="Consolas"/>
          <w:color w:val="000000" w:themeColor="text1"/>
          <w:sz w:val="21"/>
          <w:szCs w:val="21"/>
        </w:rPr>
        <w:t>[</w:t>
      </w:r>
      <w:proofErr w:type="gramStart"/>
      <w:r>
        <w:rPr>
          <w:rFonts w:eastAsia="Consolas"/>
          <w:color w:val="000000" w:themeColor="text1"/>
          <w:sz w:val="21"/>
          <w:szCs w:val="21"/>
        </w:rPr>
        <w:t>1]=</w:t>
      </w:r>
      <w:proofErr w:type="gramEnd"/>
      <w:r>
        <w:rPr>
          <w:rFonts w:eastAsia="Consolas"/>
          <w:color w:val="000000" w:themeColor="text1"/>
          <w:sz w:val="21"/>
          <w:szCs w:val="21"/>
        </w:rPr>
        <w:t>d.data2[0].count;</w:t>
      </w:r>
    </w:p>
    <w:p w14:paraId="20E576DA"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基于准备好的</w:t>
      </w:r>
      <w:proofErr w:type="spellStart"/>
      <w:r>
        <w:rPr>
          <w:rFonts w:eastAsia="Consolas"/>
          <w:color w:val="000000" w:themeColor="text1"/>
          <w:sz w:val="21"/>
          <w:szCs w:val="21"/>
        </w:rPr>
        <w:t>dom</w:t>
      </w:r>
      <w:proofErr w:type="spellEnd"/>
      <w:r>
        <w:rPr>
          <w:rFonts w:eastAsia="Consolas"/>
          <w:color w:val="000000" w:themeColor="text1"/>
          <w:sz w:val="21"/>
          <w:szCs w:val="21"/>
        </w:rPr>
        <w:t>，初始化</w:t>
      </w:r>
      <w:proofErr w:type="spellStart"/>
      <w:r>
        <w:rPr>
          <w:rFonts w:eastAsia="Consolas"/>
          <w:color w:val="000000" w:themeColor="text1"/>
          <w:sz w:val="21"/>
          <w:szCs w:val="21"/>
        </w:rPr>
        <w:t>echarts</w:t>
      </w:r>
      <w:proofErr w:type="spellEnd"/>
      <w:r>
        <w:rPr>
          <w:rFonts w:eastAsia="Consolas"/>
          <w:color w:val="000000" w:themeColor="text1"/>
          <w:sz w:val="21"/>
          <w:szCs w:val="21"/>
        </w:rPr>
        <w:t>实例</w:t>
      </w:r>
    </w:p>
    <w:p w14:paraId="1E0D56C0"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r>
        <w:rPr>
          <w:rFonts w:eastAsia="Consolas"/>
          <w:b/>
          <w:color w:val="000000" w:themeColor="text1"/>
          <w:sz w:val="21"/>
          <w:szCs w:val="21"/>
        </w:rPr>
        <w:t>var</w:t>
      </w:r>
      <w:r>
        <w:rPr>
          <w:rFonts w:eastAsia="Consolas"/>
          <w:color w:val="000000" w:themeColor="text1"/>
          <w:sz w:val="21"/>
          <w:szCs w:val="21"/>
        </w:rPr>
        <w:t xml:space="preserve"> </w:t>
      </w:r>
      <w:proofErr w:type="spellStart"/>
      <w:r>
        <w:rPr>
          <w:rFonts w:eastAsia="Consolas"/>
          <w:color w:val="000000" w:themeColor="text1"/>
          <w:sz w:val="21"/>
          <w:szCs w:val="21"/>
        </w:rPr>
        <w:t>myChart</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echarts.init</w:t>
      </w:r>
      <w:proofErr w:type="spellEnd"/>
      <w:proofErr w:type="gramEnd"/>
      <w:r>
        <w:rPr>
          <w:rFonts w:eastAsia="Consolas"/>
          <w:color w:val="000000" w:themeColor="text1"/>
          <w:sz w:val="21"/>
          <w:szCs w:val="21"/>
        </w:rPr>
        <w:t>(</w:t>
      </w:r>
      <w:proofErr w:type="spellStart"/>
      <w:r>
        <w:rPr>
          <w:rFonts w:eastAsia="Consolas"/>
          <w:color w:val="000000" w:themeColor="text1"/>
          <w:sz w:val="21"/>
          <w:szCs w:val="21"/>
        </w:rPr>
        <w:t>document.getElementById</w:t>
      </w:r>
      <w:proofErr w:type="spellEnd"/>
      <w:r>
        <w:rPr>
          <w:rFonts w:eastAsia="Consolas"/>
          <w:color w:val="000000" w:themeColor="text1"/>
          <w:sz w:val="21"/>
          <w:szCs w:val="21"/>
        </w:rPr>
        <w:t>('main'));</w:t>
      </w:r>
    </w:p>
    <w:p w14:paraId="00C5CE28"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 </w:t>
      </w:r>
      <w:r>
        <w:rPr>
          <w:rFonts w:eastAsia="Consolas"/>
          <w:color w:val="000000" w:themeColor="text1"/>
          <w:sz w:val="21"/>
          <w:szCs w:val="21"/>
        </w:rPr>
        <w:t>指定图表的配置项和数据</w:t>
      </w:r>
    </w:p>
    <w:p w14:paraId="3F82962B"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 </w:t>
      </w:r>
      <w:r>
        <w:rPr>
          <w:rFonts w:eastAsia="Consolas"/>
          <w:color w:val="000000" w:themeColor="text1"/>
          <w:sz w:val="21"/>
          <w:szCs w:val="21"/>
        </w:rPr>
        <w:t>指定图表的配置项和数据</w:t>
      </w:r>
    </w:p>
    <w:p w14:paraId="0FC7CDF6"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r>
        <w:rPr>
          <w:rFonts w:eastAsia="Consolas"/>
          <w:b/>
          <w:color w:val="000000" w:themeColor="text1"/>
          <w:sz w:val="21"/>
          <w:szCs w:val="21"/>
        </w:rPr>
        <w:t>var</w:t>
      </w:r>
      <w:r>
        <w:rPr>
          <w:rFonts w:eastAsia="Consolas"/>
          <w:color w:val="000000" w:themeColor="text1"/>
          <w:sz w:val="21"/>
          <w:szCs w:val="21"/>
        </w:rPr>
        <w:t xml:space="preserve"> option = {</w:t>
      </w:r>
    </w:p>
    <w:p w14:paraId="7F35093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title: {</w:t>
      </w:r>
    </w:p>
    <w:p w14:paraId="30B0762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text: '</w:t>
      </w:r>
      <w:r>
        <w:rPr>
          <w:rFonts w:eastAsia="Consolas"/>
          <w:color w:val="000000" w:themeColor="text1"/>
          <w:sz w:val="21"/>
          <w:szCs w:val="21"/>
        </w:rPr>
        <w:t>扶持政策兑现率统计图</w:t>
      </w:r>
      <w:r>
        <w:rPr>
          <w:rFonts w:eastAsia="Consolas"/>
          <w:color w:val="000000" w:themeColor="text1"/>
          <w:sz w:val="21"/>
          <w:szCs w:val="21"/>
        </w:rPr>
        <w:t>'</w:t>
      </w:r>
    </w:p>
    <w:p w14:paraId="7CB2707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
    <w:p w14:paraId="64926AF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tooltip: {},</w:t>
      </w:r>
    </w:p>
    <w:p w14:paraId="601D590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legend: {</w:t>
      </w:r>
    </w:p>
    <w:p w14:paraId="60ECFAD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data: ['</w:t>
      </w:r>
      <w:r>
        <w:rPr>
          <w:rFonts w:eastAsia="Consolas"/>
          <w:color w:val="000000" w:themeColor="text1"/>
          <w:sz w:val="21"/>
          <w:szCs w:val="21"/>
        </w:rPr>
        <w:t>数量</w:t>
      </w:r>
      <w:r>
        <w:rPr>
          <w:rFonts w:eastAsia="Consolas"/>
          <w:color w:val="000000" w:themeColor="text1"/>
          <w:sz w:val="21"/>
          <w:szCs w:val="21"/>
        </w:rPr>
        <w:t>']</w:t>
      </w:r>
    </w:p>
    <w:p w14:paraId="7E60FF9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
    <w:p w14:paraId="6A3B62F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roofErr w:type="spellStart"/>
      <w:r>
        <w:rPr>
          <w:rFonts w:eastAsia="Consolas"/>
          <w:color w:val="000000" w:themeColor="text1"/>
          <w:sz w:val="21"/>
          <w:szCs w:val="21"/>
        </w:rPr>
        <w:t>xAxis</w:t>
      </w:r>
      <w:proofErr w:type="spellEnd"/>
      <w:r>
        <w:rPr>
          <w:rFonts w:eastAsia="Consolas"/>
          <w:color w:val="000000" w:themeColor="text1"/>
          <w:sz w:val="21"/>
          <w:szCs w:val="21"/>
        </w:rPr>
        <w:t>: {</w:t>
      </w:r>
    </w:p>
    <w:p w14:paraId="035035F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data: ["</w:t>
      </w:r>
      <w:r>
        <w:rPr>
          <w:rFonts w:eastAsia="Consolas"/>
          <w:color w:val="000000" w:themeColor="text1"/>
          <w:sz w:val="21"/>
          <w:szCs w:val="21"/>
        </w:rPr>
        <w:t>通过</w:t>
      </w:r>
      <w:r>
        <w:rPr>
          <w:rFonts w:eastAsia="Consolas"/>
          <w:color w:val="000000" w:themeColor="text1"/>
          <w:sz w:val="21"/>
          <w:szCs w:val="21"/>
        </w:rPr>
        <w:t>", "</w:t>
      </w:r>
      <w:r>
        <w:rPr>
          <w:rFonts w:eastAsia="Consolas"/>
          <w:color w:val="000000" w:themeColor="text1"/>
          <w:sz w:val="21"/>
          <w:szCs w:val="21"/>
        </w:rPr>
        <w:t>未通过</w:t>
      </w:r>
      <w:r>
        <w:rPr>
          <w:rFonts w:eastAsia="Consolas"/>
          <w:color w:val="000000" w:themeColor="text1"/>
          <w:sz w:val="21"/>
          <w:szCs w:val="21"/>
        </w:rPr>
        <w:t>"]</w:t>
      </w:r>
    </w:p>
    <w:p w14:paraId="3731DF0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
    <w:p w14:paraId="0F44E04B"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roofErr w:type="spellStart"/>
      <w:r>
        <w:rPr>
          <w:rFonts w:eastAsia="Consolas"/>
          <w:color w:val="000000" w:themeColor="text1"/>
          <w:sz w:val="21"/>
          <w:szCs w:val="21"/>
        </w:rPr>
        <w:t>yAxis</w:t>
      </w:r>
      <w:proofErr w:type="spellEnd"/>
      <w:r>
        <w:rPr>
          <w:rFonts w:eastAsia="Consolas"/>
          <w:color w:val="000000" w:themeColor="text1"/>
          <w:sz w:val="21"/>
          <w:szCs w:val="21"/>
        </w:rPr>
        <w:t>: {},</w:t>
      </w:r>
    </w:p>
    <w:p w14:paraId="605D46D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series: [{</w:t>
      </w:r>
    </w:p>
    <w:p w14:paraId="75732BF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name: '</w:t>
      </w:r>
      <w:r>
        <w:rPr>
          <w:rFonts w:eastAsia="Consolas"/>
          <w:color w:val="000000" w:themeColor="text1"/>
          <w:sz w:val="21"/>
          <w:szCs w:val="21"/>
        </w:rPr>
        <w:t>数量</w:t>
      </w:r>
      <w:r>
        <w:rPr>
          <w:rFonts w:eastAsia="Consolas"/>
          <w:color w:val="000000" w:themeColor="text1"/>
          <w:sz w:val="21"/>
          <w:szCs w:val="21"/>
        </w:rPr>
        <w:t>',</w:t>
      </w:r>
    </w:p>
    <w:p w14:paraId="5E69E98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type: 'bar',</w:t>
      </w:r>
    </w:p>
    <w:p w14:paraId="2031FC87"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data: </w:t>
      </w:r>
      <w:proofErr w:type="spellStart"/>
      <w:r>
        <w:rPr>
          <w:rFonts w:eastAsia="Consolas"/>
          <w:color w:val="000000" w:themeColor="text1"/>
          <w:sz w:val="21"/>
          <w:szCs w:val="21"/>
        </w:rPr>
        <w:t>hdata</w:t>
      </w:r>
      <w:proofErr w:type="spellEnd"/>
    </w:p>
    <w:p w14:paraId="38B177E6"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p>
    <w:p w14:paraId="0B517685"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
    <w:p w14:paraId="4F3C7620"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 </w:t>
      </w:r>
      <w:r>
        <w:rPr>
          <w:rFonts w:eastAsia="Consolas"/>
          <w:color w:val="000000" w:themeColor="text1"/>
          <w:sz w:val="21"/>
          <w:szCs w:val="21"/>
        </w:rPr>
        <w:t>使用刚指定的配置项和数据显示图表。</w:t>
      </w:r>
    </w:p>
    <w:p w14:paraId="5D8C9119"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spellStart"/>
      <w:r>
        <w:rPr>
          <w:rFonts w:eastAsia="Consolas"/>
          <w:color w:val="000000" w:themeColor="text1"/>
          <w:sz w:val="21"/>
          <w:szCs w:val="21"/>
        </w:rPr>
        <w:t>myChart.setOption</w:t>
      </w:r>
      <w:proofErr w:type="spellEnd"/>
      <w:r>
        <w:rPr>
          <w:rFonts w:eastAsia="Consolas"/>
          <w:color w:val="000000" w:themeColor="text1"/>
          <w:sz w:val="21"/>
          <w:szCs w:val="21"/>
        </w:rPr>
        <w:t>(option);</w:t>
      </w:r>
    </w:p>
    <w:p w14:paraId="74A7665D"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spellStart"/>
      <w:proofErr w:type="gramStart"/>
      <w:r>
        <w:rPr>
          <w:rFonts w:eastAsia="Consolas"/>
          <w:color w:val="000000" w:themeColor="text1"/>
          <w:sz w:val="21"/>
          <w:szCs w:val="21"/>
        </w:rPr>
        <w:t>window.addEventListener</w:t>
      </w:r>
      <w:proofErr w:type="spellEnd"/>
      <w:proofErr w:type="gramEnd"/>
      <w:r>
        <w:rPr>
          <w:rFonts w:eastAsia="Consolas"/>
          <w:color w:val="000000" w:themeColor="text1"/>
          <w:sz w:val="21"/>
          <w:szCs w:val="21"/>
        </w:rPr>
        <w:t xml:space="preserve">("resize", </w:t>
      </w:r>
      <w:r>
        <w:rPr>
          <w:rFonts w:eastAsia="Consolas"/>
          <w:b/>
          <w:color w:val="000000" w:themeColor="text1"/>
          <w:sz w:val="21"/>
          <w:szCs w:val="21"/>
        </w:rPr>
        <w:t>function</w:t>
      </w:r>
      <w:r>
        <w:rPr>
          <w:rFonts w:eastAsia="Consolas"/>
          <w:color w:val="000000" w:themeColor="text1"/>
          <w:sz w:val="21"/>
          <w:szCs w:val="21"/>
        </w:rPr>
        <w:t xml:space="preserve"> () {</w:t>
      </w:r>
    </w:p>
    <w:p w14:paraId="550EE868"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spellStart"/>
      <w:r>
        <w:rPr>
          <w:rFonts w:eastAsia="Consolas"/>
          <w:color w:val="000000" w:themeColor="text1"/>
          <w:sz w:val="21"/>
          <w:szCs w:val="21"/>
        </w:rPr>
        <w:t>myChart.resize</w:t>
      </w:r>
      <w:proofErr w:type="spellEnd"/>
      <w:r>
        <w:rPr>
          <w:rFonts w:eastAsia="Consolas"/>
          <w:color w:val="000000" w:themeColor="text1"/>
          <w:sz w:val="21"/>
          <w:szCs w:val="21"/>
        </w:rPr>
        <w:t>();</w:t>
      </w:r>
    </w:p>
    <w:p w14:paraId="37F6C9E7"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
    <w:p w14:paraId="11AC80E2"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w:t>
      </w:r>
      <w:proofErr w:type="gramStart"/>
      <w:r>
        <w:rPr>
          <w:rFonts w:eastAsia="Consolas"/>
          <w:color w:val="000000" w:themeColor="text1"/>
          <w:sz w:val="21"/>
          <w:szCs w:val="21"/>
        </w:rPr>
        <w:t>).fail</w:t>
      </w:r>
      <w:proofErr w:type="gramEnd"/>
      <w:r>
        <w:rPr>
          <w:rFonts w:eastAsia="Consolas"/>
          <w:color w:val="000000" w:themeColor="text1"/>
          <w:sz w:val="21"/>
          <w:szCs w:val="21"/>
        </w:rPr>
        <w:t>(</w:t>
      </w:r>
      <w:r>
        <w:rPr>
          <w:rFonts w:eastAsia="Consolas"/>
          <w:b/>
          <w:color w:val="000000" w:themeColor="text1"/>
          <w:sz w:val="21"/>
          <w:szCs w:val="21"/>
        </w:rPr>
        <w:t>function</w:t>
      </w:r>
      <w:r>
        <w:rPr>
          <w:rFonts w:eastAsia="Consolas"/>
          <w:color w:val="000000" w:themeColor="text1"/>
          <w:sz w:val="21"/>
          <w:szCs w:val="21"/>
        </w:rPr>
        <w:t xml:space="preserve"> (res) {</w:t>
      </w:r>
    </w:p>
    <w:p w14:paraId="21D9090A"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 xml:space="preserve">    </w:t>
      </w:r>
      <w:proofErr w:type="gramStart"/>
      <w:r>
        <w:rPr>
          <w:rFonts w:eastAsia="Consolas"/>
          <w:color w:val="000000" w:themeColor="text1"/>
          <w:sz w:val="21"/>
          <w:szCs w:val="21"/>
        </w:rPr>
        <w:t>console.log(</w:t>
      </w:r>
      <w:proofErr w:type="gramEnd"/>
      <w:r>
        <w:rPr>
          <w:rFonts w:eastAsia="Consolas"/>
          <w:color w:val="000000" w:themeColor="text1"/>
          <w:sz w:val="21"/>
          <w:szCs w:val="21"/>
        </w:rPr>
        <w:t>'fail,' + res);</w:t>
      </w:r>
    </w:p>
    <w:p w14:paraId="1E3C7B2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r>
        <w:rPr>
          <w:rFonts w:eastAsia="Consolas"/>
          <w:color w:val="000000" w:themeColor="text1"/>
          <w:sz w:val="21"/>
          <w:szCs w:val="21"/>
        </w:rPr>
        <w:tab/>
        <w:t>});</w:t>
      </w:r>
    </w:p>
    <w:p w14:paraId="114E768B"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
    <w:p w14:paraId="0A267C61" w14:textId="77777777" w:rsidR="00875BA8" w:rsidRDefault="00000000">
      <w:pPr>
        <w:jc w:val="left"/>
        <w:rPr>
          <w:rFonts w:eastAsia="Consolas"/>
          <w:color w:val="000000" w:themeColor="text1"/>
          <w:sz w:val="21"/>
          <w:szCs w:val="21"/>
        </w:rPr>
      </w:pPr>
      <w:r>
        <w:rPr>
          <w:rFonts w:eastAsia="Consolas"/>
          <w:color w:val="000000" w:themeColor="text1"/>
          <w:sz w:val="21"/>
          <w:szCs w:val="21"/>
        </w:rPr>
        <w:t>&lt;/script&gt;</w:t>
      </w:r>
    </w:p>
    <w:p w14:paraId="017E4C77" w14:textId="77777777" w:rsidR="00875BA8" w:rsidRDefault="00000000">
      <w:pPr>
        <w:jc w:val="left"/>
        <w:rPr>
          <w:rFonts w:eastAsia="Consolas"/>
          <w:color w:val="000000" w:themeColor="text1"/>
          <w:sz w:val="21"/>
          <w:szCs w:val="21"/>
        </w:rPr>
      </w:pPr>
      <w:r>
        <w:rPr>
          <w:rFonts w:eastAsia="Consolas"/>
          <w:color w:val="000000" w:themeColor="text1"/>
          <w:sz w:val="21"/>
          <w:szCs w:val="21"/>
        </w:rPr>
        <w:t>&lt;/body&gt;</w:t>
      </w:r>
    </w:p>
    <w:p w14:paraId="65481FAF" w14:textId="77777777" w:rsidR="00875BA8" w:rsidRDefault="00000000">
      <w:pPr>
        <w:spacing w:line="300" w:lineRule="auto"/>
        <w:rPr>
          <w:rFonts w:eastAsia="Consolas"/>
          <w:color w:val="000000" w:themeColor="text1"/>
          <w:sz w:val="21"/>
          <w:szCs w:val="21"/>
        </w:rPr>
      </w:pPr>
      <w:r>
        <w:rPr>
          <w:rFonts w:eastAsia="Consolas"/>
          <w:color w:val="000000" w:themeColor="text1"/>
          <w:sz w:val="21"/>
          <w:szCs w:val="21"/>
        </w:rPr>
        <w:t>&lt;/html&gt;</w:t>
      </w:r>
    </w:p>
    <w:p w14:paraId="1AF46E18" w14:textId="77777777" w:rsidR="00875BA8" w:rsidRDefault="00875BA8">
      <w:pPr>
        <w:spacing w:line="300" w:lineRule="auto"/>
        <w:rPr>
          <w:rFonts w:eastAsia="Consolas"/>
          <w:color w:val="008080"/>
          <w:sz w:val="20"/>
        </w:rPr>
      </w:pPr>
    </w:p>
    <w:p w14:paraId="2E3054C7" w14:textId="77777777" w:rsidR="00875BA8" w:rsidRDefault="00875BA8">
      <w:pPr>
        <w:spacing w:line="300" w:lineRule="auto"/>
        <w:rPr>
          <w:color w:val="008080"/>
          <w:sz w:val="20"/>
        </w:rPr>
      </w:pPr>
    </w:p>
    <w:p w14:paraId="0F3129C4" w14:textId="77777777" w:rsidR="00875BA8" w:rsidRDefault="00000000">
      <w:pPr>
        <w:rPr>
          <w:rStyle w:val="10"/>
          <w:b w:val="0"/>
          <w:bCs w:val="0"/>
          <w:sz w:val="30"/>
          <w:szCs w:val="30"/>
        </w:rPr>
      </w:pPr>
      <w:bookmarkStart w:id="148" w:name="_Toc9352"/>
      <w:r>
        <w:rPr>
          <w:rStyle w:val="10"/>
          <w:rFonts w:hint="eastAsia"/>
          <w:b w:val="0"/>
          <w:bCs w:val="0"/>
          <w:sz w:val="30"/>
          <w:szCs w:val="30"/>
        </w:rPr>
        <w:br w:type="page"/>
      </w:r>
    </w:p>
    <w:p w14:paraId="6C1C0504" w14:textId="77777777" w:rsidR="00875BA8" w:rsidRDefault="00000000">
      <w:pPr>
        <w:spacing w:line="300" w:lineRule="auto"/>
        <w:rPr>
          <w:rFonts w:eastAsia="Consolas"/>
          <w:color w:val="000000" w:themeColor="text1"/>
          <w:sz w:val="20"/>
        </w:rPr>
      </w:pPr>
      <w:proofErr w:type="spellStart"/>
      <w:r>
        <w:rPr>
          <w:rStyle w:val="10"/>
          <w:rFonts w:hint="eastAsia"/>
          <w:b w:val="0"/>
          <w:bCs w:val="0"/>
          <w:sz w:val="30"/>
          <w:szCs w:val="30"/>
        </w:rPr>
        <w:lastRenderedPageBreak/>
        <w:t>UpLoadFileController</w:t>
      </w:r>
      <w:proofErr w:type="spellEnd"/>
      <w:r>
        <w:rPr>
          <w:rStyle w:val="10"/>
          <w:rFonts w:hint="eastAsia"/>
          <w:b w:val="0"/>
          <w:bCs w:val="0"/>
          <w:sz w:val="30"/>
          <w:szCs w:val="30"/>
        </w:rPr>
        <w:t>：</w:t>
      </w:r>
      <w:bookmarkEnd w:id="148"/>
    </w:p>
    <w:p w14:paraId="09F948DE" w14:textId="77777777" w:rsidR="00875BA8" w:rsidRDefault="00000000">
      <w:pPr>
        <w:jc w:val="left"/>
        <w:rPr>
          <w:rFonts w:eastAsia="Consolas"/>
          <w:color w:val="000000" w:themeColor="text1"/>
          <w:sz w:val="21"/>
          <w:szCs w:val="21"/>
        </w:rPr>
      </w:pPr>
      <w:r>
        <w:rPr>
          <w:rFonts w:eastAsia="Consolas"/>
          <w:color w:val="000000" w:themeColor="text1"/>
          <w:sz w:val="21"/>
          <w:szCs w:val="21"/>
        </w:rPr>
        <w:t>@Controller</w:t>
      </w:r>
    </w:p>
    <w:p w14:paraId="3B6D1B08"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public class </w:t>
      </w:r>
      <w:proofErr w:type="spellStart"/>
      <w:r>
        <w:rPr>
          <w:rFonts w:eastAsia="Consolas"/>
          <w:color w:val="000000" w:themeColor="text1"/>
          <w:sz w:val="21"/>
          <w:szCs w:val="21"/>
        </w:rPr>
        <w:t>UploadFileController</w:t>
      </w:r>
      <w:proofErr w:type="spellEnd"/>
      <w:r>
        <w:rPr>
          <w:rFonts w:eastAsia="Consolas"/>
          <w:color w:val="000000" w:themeColor="text1"/>
          <w:sz w:val="21"/>
          <w:szCs w:val="21"/>
        </w:rPr>
        <w:t xml:space="preserve"> {</w:t>
      </w:r>
    </w:p>
    <w:p w14:paraId="63B2C617"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
    <w:p w14:paraId="5C66456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 </w:t>
      </w:r>
      <w:r>
        <w:rPr>
          <w:rFonts w:eastAsia="Consolas"/>
          <w:color w:val="000000" w:themeColor="text1"/>
          <w:sz w:val="21"/>
          <w:szCs w:val="21"/>
        </w:rPr>
        <w:t>上传图片</w:t>
      </w:r>
    </w:p>
    <w:p w14:paraId="5A828E70"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p>
    <w:p w14:paraId="5D9F33BB"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roofErr w:type="gramStart"/>
      <w:r>
        <w:rPr>
          <w:rFonts w:eastAsia="Consolas"/>
          <w:color w:val="000000" w:themeColor="text1"/>
          <w:sz w:val="21"/>
          <w:szCs w:val="21"/>
        </w:rPr>
        <w:t>RequestMapping(</w:t>
      </w:r>
      <w:proofErr w:type="gramEnd"/>
      <w:r>
        <w:rPr>
          <w:rFonts w:eastAsia="Consolas"/>
          <w:color w:val="000000" w:themeColor="text1"/>
          <w:sz w:val="21"/>
          <w:szCs w:val="21"/>
        </w:rPr>
        <w:t>value = "/</w:t>
      </w:r>
      <w:proofErr w:type="spellStart"/>
      <w:r>
        <w:rPr>
          <w:rFonts w:eastAsia="Consolas"/>
          <w:color w:val="000000" w:themeColor="text1"/>
          <w:sz w:val="21"/>
          <w:szCs w:val="21"/>
        </w:rPr>
        <w:t>uploadImage</w:t>
      </w:r>
      <w:proofErr w:type="spellEnd"/>
      <w:r>
        <w:rPr>
          <w:rFonts w:eastAsia="Consolas"/>
          <w:color w:val="000000" w:themeColor="text1"/>
          <w:sz w:val="21"/>
          <w:szCs w:val="21"/>
        </w:rPr>
        <w:t>")</w:t>
      </w:r>
    </w:p>
    <w:p w14:paraId="3F906CFE" w14:textId="77777777" w:rsidR="00875BA8" w:rsidRDefault="00000000">
      <w:pPr>
        <w:jc w:val="left"/>
        <w:rPr>
          <w:rFonts w:eastAsia="Consolas"/>
          <w:color w:val="000000" w:themeColor="text1"/>
          <w:sz w:val="21"/>
          <w:szCs w:val="21"/>
        </w:rPr>
      </w:pPr>
      <w:r>
        <w:rPr>
          <w:rFonts w:eastAsia="Consolas"/>
          <w:color w:val="000000" w:themeColor="text1"/>
          <w:sz w:val="21"/>
          <w:szCs w:val="21"/>
        </w:rPr>
        <w:tab/>
        <w:t>@ResponseBody</w:t>
      </w:r>
    </w:p>
    <w:p w14:paraId="22B220D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public HashMap&lt;String, Object&gt; </w:t>
      </w:r>
      <w:proofErr w:type="spellStart"/>
      <w:proofErr w:type="gramStart"/>
      <w:r>
        <w:rPr>
          <w:rFonts w:eastAsia="Consolas"/>
          <w:color w:val="000000" w:themeColor="text1"/>
          <w:sz w:val="21"/>
          <w:szCs w:val="21"/>
        </w:rPr>
        <w:t>uploadImage</w:t>
      </w:r>
      <w:proofErr w:type="spellEnd"/>
      <w:r>
        <w:rPr>
          <w:rFonts w:eastAsia="Consolas"/>
          <w:color w:val="000000" w:themeColor="text1"/>
          <w:sz w:val="21"/>
          <w:szCs w:val="21"/>
        </w:rPr>
        <w:t>(</w:t>
      </w:r>
      <w:proofErr w:type="spellStart"/>
      <w:proofErr w:type="gramEnd"/>
      <w:r>
        <w:rPr>
          <w:rFonts w:eastAsia="Consolas"/>
          <w:color w:val="000000" w:themeColor="text1"/>
          <w:sz w:val="21"/>
          <w:szCs w:val="21"/>
        </w:rPr>
        <w:t>HttpServletRequest</w:t>
      </w:r>
      <w:proofErr w:type="spellEnd"/>
      <w:r>
        <w:rPr>
          <w:rFonts w:eastAsia="Consolas"/>
          <w:color w:val="000000" w:themeColor="text1"/>
          <w:sz w:val="21"/>
          <w:szCs w:val="21"/>
        </w:rPr>
        <w:t xml:space="preserve"> request, </w:t>
      </w:r>
      <w:proofErr w:type="spellStart"/>
      <w:r>
        <w:rPr>
          <w:rFonts w:eastAsia="Consolas"/>
          <w:color w:val="000000" w:themeColor="text1"/>
          <w:sz w:val="21"/>
          <w:szCs w:val="21"/>
        </w:rPr>
        <w:t>HttpServletResponse</w:t>
      </w:r>
      <w:proofErr w:type="spellEnd"/>
      <w:r>
        <w:rPr>
          <w:rFonts w:eastAsia="Consolas"/>
          <w:color w:val="000000" w:themeColor="text1"/>
          <w:sz w:val="21"/>
          <w:szCs w:val="21"/>
        </w:rPr>
        <w:t xml:space="preserve"> response) {</w:t>
      </w:r>
    </w:p>
    <w:p w14:paraId="26A3C14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Integer </w:t>
      </w:r>
      <w:proofErr w:type="spellStart"/>
      <w:r>
        <w:rPr>
          <w:rFonts w:eastAsia="Consolas"/>
          <w:color w:val="000000" w:themeColor="text1"/>
          <w:sz w:val="21"/>
          <w:szCs w:val="21"/>
        </w:rPr>
        <w:t>relId</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request.getParameter</w:t>
      </w:r>
      <w:proofErr w:type="gramEnd"/>
      <w:r>
        <w:rPr>
          <w:rFonts w:eastAsia="Consolas"/>
          <w:color w:val="000000" w:themeColor="text1"/>
          <w:sz w:val="21"/>
          <w:szCs w:val="21"/>
        </w:rPr>
        <w:t>("relId")!=null&amp;&amp;!"".equals(request.getParameter("relId")) ? new Integer(</w:t>
      </w:r>
      <w:proofErr w:type="spellStart"/>
      <w:r>
        <w:rPr>
          <w:rFonts w:eastAsia="Consolas"/>
          <w:color w:val="000000" w:themeColor="text1"/>
          <w:sz w:val="21"/>
          <w:szCs w:val="21"/>
        </w:rPr>
        <w:t>request.getParameter</w:t>
      </w:r>
      <w:proofErr w:type="spellEnd"/>
      <w:r>
        <w:rPr>
          <w:rFonts w:eastAsia="Consolas"/>
          <w:color w:val="000000" w:themeColor="text1"/>
          <w:sz w:val="21"/>
          <w:szCs w:val="21"/>
        </w:rPr>
        <w:t>("</w:t>
      </w:r>
      <w:proofErr w:type="spellStart"/>
      <w:r>
        <w:rPr>
          <w:rFonts w:eastAsia="Consolas"/>
          <w:color w:val="000000" w:themeColor="text1"/>
          <w:sz w:val="21"/>
          <w:szCs w:val="21"/>
        </w:rPr>
        <w:t>relId</w:t>
      </w:r>
      <w:proofErr w:type="spellEnd"/>
      <w:r>
        <w:rPr>
          <w:rFonts w:eastAsia="Consolas"/>
          <w:color w:val="000000" w:themeColor="text1"/>
          <w:sz w:val="21"/>
          <w:szCs w:val="21"/>
        </w:rPr>
        <w:t>")) : null;</w:t>
      </w:r>
    </w:p>
    <w:p w14:paraId="7339EE4B"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HashMap&lt;String, Object&gt; map </w:t>
      </w:r>
      <w:proofErr w:type="gramStart"/>
      <w:r>
        <w:rPr>
          <w:rFonts w:eastAsia="Consolas"/>
          <w:color w:val="000000" w:themeColor="text1"/>
          <w:sz w:val="21"/>
          <w:szCs w:val="21"/>
        </w:rPr>
        <w:t>=  new</w:t>
      </w:r>
      <w:proofErr w:type="gramEnd"/>
      <w:r>
        <w:rPr>
          <w:rFonts w:eastAsia="Consolas"/>
          <w:color w:val="000000" w:themeColor="text1"/>
          <w:sz w:val="21"/>
          <w:szCs w:val="21"/>
        </w:rPr>
        <w:t xml:space="preserve"> HashMap&lt;String, Object&gt;();</w:t>
      </w:r>
    </w:p>
    <w:p w14:paraId="1077B3F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文件保存目录</w:t>
      </w:r>
      <w:r>
        <w:rPr>
          <w:rFonts w:eastAsia="Consolas"/>
          <w:color w:val="000000" w:themeColor="text1"/>
          <w:sz w:val="21"/>
          <w:szCs w:val="21"/>
        </w:rPr>
        <w:t>URL</w:t>
      </w:r>
    </w:p>
    <w:p w14:paraId="5B4033B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
    <w:p w14:paraId="490BFE2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定义允许上传的文件扩展名</w:t>
      </w:r>
    </w:p>
    <w:p w14:paraId="6C219A0B"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HashMap&lt;String, String&gt; </w:t>
      </w:r>
      <w:proofErr w:type="spellStart"/>
      <w:r>
        <w:rPr>
          <w:rFonts w:eastAsia="Consolas"/>
          <w:color w:val="000000" w:themeColor="text1"/>
          <w:sz w:val="21"/>
          <w:szCs w:val="21"/>
        </w:rPr>
        <w:t>extMap</w:t>
      </w:r>
      <w:proofErr w:type="spellEnd"/>
      <w:r>
        <w:rPr>
          <w:rFonts w:eastAsia="Consolas"/>
          <w:color w:val="000000" w:themeColor="text1"/>
          <w:sz w:val="21"/>
          <w:szCs w:val="21"/>
        </w:rPr>
        <w:t xml:space="preserve"> = new HashMap&lt;String, String</w:t>
      </w:r>
      <w:proofErr w:type="gramStart"/>
      <w:r>
        <w:rPr>
          <w:rFonts w:eastAsia="Consolas"/>
          <w:color w:val="000000" w:themeColor="text1"/>
          <w:sz w:val="21"/>
          <w:szCs w:val="21"/>
        </w:rPr>
        <w:t>&gt;(</w:t>
      </w:r>
      <w:proofErr w:type="gramEnd"/>
      <w:r>
        <w:rPr>
          <w:rFonts w:eastAsia="Consolas"/>
          <w:color w:val="000000" w:themeColor="text1"/>
          <w:sz w:val="21"/>
          <w:szCs w:val="21"/>
        </w:rPr>
        <w:t>);</w:t>
      </w:r>
    </w:p>
    <w:p w14:paraId="601F989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extMap.put</w:t>
      </w:r>
      <w:proofErr w:type="spellEnd"/>
      <w:r>
        <w:rPr>
          <w:rFonts w:eastAsia="Consolas"/>
          <w:color w:val="000000" w:themeColor="text1"/>
          <w:sz w:val="21"/>
          <w:szCs w:val="21"/>
        </w:rPr>
        <w:t>(</w:t>
      </w:r>
      <w:proofErr w:type="gramEnd"/>
      <w:r>
        <w:rPr>
          <w:rFonts w:eastAsia="Consolas"/>
          <w:color w:val="000000" w:themeColor="text1"/>
          <w:sz w:val="21"/>
          <w:szCs w:val="21"/>
        </w:rPr>
        <w:t>"image", "</w:t>
      </w:r>
      <w:proofErr w:type="spellStart"/>
      <w:r>
        <w:rPr>
          <w:rFonts w:eastAsia="Consolas"/>
          <w:color w:val="000000" w:themeColor="text1"/>
          <w:sz w:val="21"/>
          <w:szCs w:val="21"/>
        </w:rPr>
        <w:t>gif,jpg,jpeg,png,bmp</w:t>
      </w:r>
      <w:proofErr w:type="spellEnd"/>
      <w:r>
        <w:rPr>
          <w:rFonts w:eastAsia="Consolas"/>
          <w:color w:val="000000" w:themeColor="text1"/>
          <w:sz w:val="21"/>
          <w:szCs w:val="21"/>
        </w:rPr>
        <w:t>");</w:t>
      </w:r>
    </w:p>
    <w:p w14:paraId="372D0D8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最大文件大小</w:t>
      </w:r>
    </w:p>
    <w:p w14:paraId="566DC55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long </w:t>
      </w:r>
      <w:proofErr w:type="spellStart"/>
      <w:r>
        <w:rPr>
          <w:rFonts w:eastAsia="Consolas"/>
          <w:color w:val="000000" w:themeColor="text1"/>
          <w:sz w:val="21"/>
          <w:szCs w:val="21"/>
        </w:rPr>
        <w:t>maxSize</w:t>
      </w:r>
      <w:proofErr w:type="spellEnd"/>
      <w:r>
        <w:rPr>
          <w:rFonts w:eastAsia="Consolas"/>
          <w:color w:val="000000" w:themeColor="text1"/>
          <w:sz w:val="21"/>
          <w:szCs w:val="21"/>
        </w:rPr>
        <w:t xml:space="preserve"> = 10000000;//10Mb</w:t>
      </w:r>
    </w:p>
    <w:p w14:paraId="4C399D9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"image";</w:t>
      </w:r>
    </w:p>
    <w:p w14:paraId="59604A2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创建文件夹</w:t>
      </w:r>
    </w:p>
    <w:p w14:paraId="5E0A9EC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w:t>
      </w:r>
      <w:proofErr w:type="gramEnd"/>
      <w:r>
        <w:rPr>
          <w:rFonts w:eastAsia="Consolas"/>
          <w:color w:val="000000" w:themeColor="text1"/>
          <w:sz w:val="21"/>
          <w:szCs w:val="21"/>
        </w:rPr>
        <w:t>/</w:t>
      </w:r>
    </w:p>
    <w:p w14:paraId="587915F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w:t>
      </w:r>
      <w:proofErr w:type="gramEnd"/>
      <w:r>
        <w:rPr>
          <w:rFonts w:eastAsia="Consolas"/>
          <w:color w:val="000000" w:themeColor="text1"/>
          <w:sz w:val="21"/>
          <w:szCs w:val="21"/>
        </w:rPr>
        <w:t>/</w:t>
      </w:r>
    </w:p>
    <w:p w14:paraId="384DC73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"c:/files/images/";</w:t>
      </w:r>
    </w:p>
    <w:p w14:paraId="1AE0017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saveDirFile</w:t>
      </w:r>
      <w:proofErr w:type="spellEnd"/>
      <w:r>
        <w:rPr>
          <w:rFonts w:eastAsia="Consolas"/>
          <w:color w:val="000000" w:themeColor="text1"/>
          <w:sz w:val="21"/>
          <w:szCs w:val="21"/>
        </w:rPr>
        <w:t xml:space="preserve"> = new File(</w:t>
      </w:r>
      <w:proofErr w:type="spellStart"/>
      <w:r>
        <w:rPr>
          <w:rFonts w:eastAsia="Consolas"/>
          <w:color w:val="000000" w:themeColor="text1"/>
          <w:sz w:val="21"/>
          <w:szCs w:val="21"/>
        </w:rPr>
        <w:t>savePath</w:t>
      </w:r>
      <w:proofErr w:type="spellEnd"/>
      <w:r>
        <w:rPr>
          <w:rFonts w:eastAsia="Consolas"/>
          <w:color w:val="000000" w:themeColor="text1"/>
          <w:sz w:val="21"/>
          <w:szCs w:val="21"/>
        </w:rPr>
        <w:t>);</w:t>
      </w:r>
    </w:p>
    <w:p w14:paraId="1EA5EBF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saveDirFile.exists</w:t>
      </w:r>
      <w:proofErr w:type="spellEnd"/>
      <w:proofErr w:type="gramEnd"/>
      <w:r>
        <w:rPr>
          <w:rFonts w:eastAsia="Consolas"/>
          <w:color w:val="000000" w:themeColor="text1"/>
          <w:sz w:val="21"/>
          <w:szCs w:val="21"/>
        </w:rPr>
        <w:t>()) {</w:t>
      </w:r>
    </w:p>
    <w:p w14:paraId="5E59DDC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saveDirFile.mkdirs</w:t>
      </w:r>
      <w:proofErr w:type="spellEnd"/>
      <w:r>
        <w:rPr>
          <w:rFonts w:eastAsia="Consolas"/>
          <w:color w:val="000000" w:themeColor="text1"/>
          <w:sz w:val="21"/>
          <w:szCs w:val="21"/>
        </w:rPr>
        <w:t>();</w:t>
      </w:r>
    </w:p>
    <w:p w14:paraId="389E424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2A62A5D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SimpleDateFormat</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sdf</w:t>
      </w:r>
      <w:proofErr w:type="spellEnd"/>
      <w:r>
        <w:rPr>
          <w:rFonts w:eastAsia="Consolas"/>
          <w:color w:val="000000" w:themeColor="text1"/>
          <w:sz w:val="21"/>
          <w:szCs w:val="21"/>
        </w:rPr>
        <w:t xml:space="preserve"> = new </w:t>
      </w:r>
      <w:proofErr w:type="spellStart"/>
      <w:r>
        <w:rPr>
          <w:rFonts w:eastAsia="Consolas"/>
          <w:color w:val="000000" w:themeColor="text1"/>
          <w:sz w:val="21"/>
          <w:szCs w:val="21"/>
        </w:rPr>
        <w:t>SimpleDateFormat</w:t>
      </w:r>
      <w:proofErr w:type="spellEnd"/>
      <w:r>
        <w:rPr>
          <w:rFonts w:eastAsia="Consolas"/>
          <w:color w:val="000000" w:themeColor="text1"/>
          <w:sz w:val="21"/>
          <w:szCs w:val="21"/>
        </w:rPr>
        <w:t>("</w:t>
      </w:r>
      <w:proofErr w:type="spellStart"/>
      <w:r>
        <w:rPr>
          <w:rFonts w:eastAsia="Consolas"/>
          <w:color w:val="000000" w:themeColor="text1"/>
          <w:sz w:val="21"/>
          <w:szCs w:val="21"/>
        </w:rPr>
        <w:t>yyyyMMdd</w:t>
      </w:r>
      <w:proofErr w:type="spellEnd"/>
      <w:r>
        <w:rPr>
          <w:rFonts w:eastAsia="Consolas"/>
          <w:color w:val="000000" w:themeColor="text1"/>
          <w:sz w:val="21"/>
          <w:szCs w:val="21"/>
        </w:rPr>
        <w:t>");</w:t>
      </w:r>
    </w:p>
    <w:p w14:paraId="258029F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sdf.format</w:t>
      </w:r>
      <w:proofErr w:type="spellEnd"/>
      <w:proofErr w:type="gramEnd"/>
      <w:r>
        <w:rPr>
          <w:rFonts w:eastAsia="Consolas"/>
          <w:color w:val="000000" w:themeColor="text1"/>
          <w:sz w:val="21"/>
          <w:szCs w:val="21"/>
        </w:rPr>
        <w:t>(new Date());</w:t>
      </w:r>
    </w:p>
    <w:p w14:paraId="40D6461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
    <w:p w14:paraId="774CA38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
    <w:p w14:paraId="522A0F1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dirFile</w:t>
      </w:r>
      <w:proofErr w:type="spellEnd"/>
      <w:r>
        <w:rPr>
          <w:rFonts w:eastAsia="Consolas"/>
          <w:color w:val="000000" w:themeColor="text1"/>
          <w:sz w:val="21"/>
          <w:szCs w:val="21"/>
        </w:rPr>
        <w:t xml:space="preserve"> = new File(</w:t>
      </w:r>
      <w:proofErr w:type="spellStart"/>
      <w:r>
        <w:rPr>
          <w:rFonts w:eastAsia="Consolas"/>
          <w:color w:val="000000" w:themeColor="text1"/>
          <w:sz w:val="21"/>
          <w:szCs w:val="21"/>
        </w:rPr>
        <w:t>savePath</w:t>
      </w:r>
      <w:proofErr w:type="spellEnd"/>
      <w:r>
        <w:rPr>
          <w:rFonts w:eastAsia="Consolas"/>
          <w:color w:val="000000" w:themeColor="text1"/>
          <w:sz w:val="21"/>
          <w:szCs w:val="21"/>
        </w:rPr>
        <w:t>);</w:t>
      </w:r>
    </w:p>
    <w:p w14:paraId="3292B7A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dirFile.exists</w:t>
      </w:r>
      <w:proofErr w:type="spellEnd"/>
      <w:proofErr w:type="gramEnd"/>
      <w:r>
        <w:rPr>
          <w:rFonts w:eastAsia="Consolas"/>
          <w:color w:val="000000" w:themeColor="text1"/>
          <w:sz w:val="21"/>
          <w:szCs w:val="21"/>
        </w:rPr>
        <w:t>()) {</w:t>
      </w:r>
    </w:p>
    <w:p w14:paraId="419C85F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dirFile.mkdirs</w:t>
      </w:r>
      <w:proofErr w:type="spellEnd"/>
      <w:r>
        <w:rPr>
          <w:rFonts w:eastAsia="Consolas"/>
          <w:color w:val="000000" w:themeColor="text1"/>
          <w:sz w:val="21"/>
          <w:szCs w:val="21"/>
        </w:rPr>
        <w:t>();</w:t>
      </w:r>
    </w:p>
    <w:p w14:paraId="2CCD329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5719E7F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FileItemFactory</w:t>
      </w:r>
      <w:proofErr w:type="spellEnd"/>
      <w:r>
        <w:rPr>
          <w:rFonts w:eastAsia="Consolas"/>
          <w:color w:val="000000" w:themeColor="text1"/>
          <w:sz w:val="21"/>
          <w:szCs w:val="21"/>
        </w:rPr>
        <w:t xml:space="preserve"> factory = new </w:t>
      </w:r>
      <w:proofErr w:type="spellStart"/>
      <w:proofErr w:type="gramStart"/>
      <w:r>
        <w:rPr>
          <w:rFonts w:eastAsia="Consolas"/>
          <w:color w:val="000000" w:themeColor="text1"/>
          <w:sz w:val="21"/>
          <w:szCs w:val="21"/>
        </w:rPr>
        <w:t>DiskFileItemFactory</w:t>
      </w:r>
      <w:proofErr w:type="spellEnd"/>
      <w:r>
        <w:rPr>
          <w:rFonts w:eastAsia="Consolas"/>
          <w:color w:val="000000" w:themeColor="text1"/>
          <w:sz w:val="21"/>
          <w:szCs w:val="21"/>
        </w:rPr>
        <w:t>(</w:t>
      </w:r>
      <w:proofErr w:type="gramEnd"/>
      <w:r>
        <w:rPr>
          <w:rFonts w:eastAsia="Consolas"/>
          <w:color w:val="000000" w:themeColor="text1"/>
          <w:sz w:val="21"/>
          <w:szCs w:val="21"/>
        </w:rPr>
        <w:t>);</w:t>
      </w:r>
    </w:p>
    <w:p w14:paraId="17E4381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ServletFileUpload</w:t>
      </w:r>
      <w:proofErr w:type="spellEnd"/>
      <w:r>
        <w:rPr>
          <w:rFonts w:eastAsia="Consolas"/>
          <w:color w:val="000000" w:themeColor="text1"/>
          <w:sz w:val="21"/>
          <w:szCs w:val="21"/>
        </w:rPr>
        <w:t xml:space="preserve"> upload = new </w:t>
      </w:r>
      <w:proofErr w:type="spellStart"/>
      <w:r>
        <w:rPr>
          <w:rFonts w:eastAsia="Consolas"/>
          <w:color w:val="000000" w:themeColor="text1"/>
          <w:sz w:val="21"/>
          <w:szCs w:val="21"/>
        </w:rPr>
        <w:t>ServletFileUpload</w:t>
      </w:r>
      <w:proofErr w:type="spellEnd"/>
      <w:r>
        <w:rPr>
          <w:rFonts w:eastAsia="Consolas"/>
          <w:color w:val="000000" w:themeColor="text1"/>
          <w:sz w:val="21"/>
          <w:szCs w:val="21"/>
        </w:rPr>
        <w:t>(factory);</w:t>
      </w:r>
    </w:p>
    <w:p w14:paraId="2949540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upload.setHeaderEncoding</w:t>
      </w:r>
      <w:proofErr w:type="spellEnd"/>
      <w:proofErr w:type="gramEnd"/>
      <w:r>
        <w:rPr>
          <w:rFonts w:eastAsia="Consolas"/>
          <w:color w:val="000000" w:themeColor="text1"/>
          <w:sz w:val="21"/>
          <w:szCs w:val="21"/>
        </w:rPr>
        <w:t>("UTF-8");</w:t>
      </w:r>
    </w:p>
    <w:p w14:paraId="7D2A544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List items = null;</w:t>
      </w:r>
    </w:p>
    <w:p w14:paraId="5BF12F8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try {</w:t>
      </w:r>
    </w:p>
    <w:p w14:paraId="4EB8CC7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items = </w:t>
      </w:r>
      <w:proofErr w:type="spellStart"/>
      <w:proofErr w:type="gramStart"/>
      <w:r>
        <w:rPr>
          <w:rFonts w:eastAsia="Consolas"/>
          <w:color w:val="000000" w:themeColor="text1"/>
          <w:sz w:val="21"/>
          <w:szCs w:val="21"/>
        </w:rPr>
        <w:t>upload.parseRequest</w:t>
      </w:r>
      <w:proofErr w:type="spellEnd"/>
      <w:proofErr w:type="gramEnd"/>
      <w:r>
        <w:rPr>
          <w:rFonts w:eastAsia="Consolas"/>
          <w:color w:val="000000" w:themeColor="text1"/>
          <w:sz w:val="21"/>
          <w:szCs w:val="21"/>
        </w:rPr>
        <w:t>(request);</w:t>
      </w:r>
    </w:p>
    <w:p w14:paraId="2288F88E" w14:textId="77777777" w:rsidR="00875BA8" w:rsidRDefault="00000000">
      <w:pPr>
        <w:jc w:val="left"/>
        <w:rPr>
          <w:rFonts w:eastAsia="Consolas"/>
          <w:color w:val="000000" w:themeColor="text1"/>
          <w:sz w:val="21"/>
          <w:szCs w:val="21"/>
        </w:rPr>
      </w:pPr>
      <w:r>
        <w:rPr>
          <w:rFonts w:eastAsia="Consolas"/>
          <w:color w:val="000000" w:themeColor="text1"/>
          <w:sz w:val="21"/>
          <w:szCs w:val="21"/>
        </w:rPr>
        <w:lastRenderedPageBreak/>
        <w:tab/>
      </w:r>
      <w:r>
        <w:rPr>
          <w:rFonts w:eastAsia="Consolas"/>
          <w:color w:val="000000" w:themeColor="text1"/>
          <w:sz w:val="21"/>
          <w:szCs w:val="21"/>
        </w:rPr>
        <w:tab/>
        <w:t>} catch (</w:t>
      </w:r>
      <w:proofErr w:type="spellStart"/>
      <w:r>
        <w:rPr>
          <w:rFonts w:eastAsia="Consolas"/>
          <w:color w:val="000000" w:themeColor="text1"/>
          <w:sz w:val="21"/>
          <w:szCs w:val="21"/>
        </w:rPr>
        <w:t>FileUploadException</w:t>
      </w:r>
      <w:proofErr w:type="spellEnd"/>
      <w:r>
        <w:rPr>
          <w:rFonts w:eastAsia="Consolas"/>
          <w:color w:val="000000" w:themeColor="text1"/>
          <w:sz w:val="21"/>
          <w:szCs w:val="21"/>
        </w:rPr>
        <w:t xml:space="preserve"> e1) {</w:t>
      </w:r>
    </w:p>
    <w:p w14:paraId="7BB414B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e</w:t>
      </w:r>
      <w:proofErr w:type="gramStart"/>
      <w:r>
        <w:rPr>
          <w:rFonts w:eastAsia="Consolas"/>
          <w:color w:val="000000" w:themeColor="text1"/>
          <w:sz w:val="21"/>
          <w:szCs w:val="21"/>
        </w:rPr>
        <w:t>1.printStackTrace</w:t>
      </w:r>
      <w:proofErr w:type="gramEnd"/>
      <w:r>
        <w:rPr>
          <w:rFonts w:eastAsia="Consolas"/>
          <w:color w:val="000000" w:themeColor="text1"/>
          <w:sz w:val="21"/>
          <w:szCs w:val="21"/>
        </w:rPr>
        <w:t>();</w:t>
      </w:r>
    </w:p>
    <w:p w14:paraId="468B5BA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6B476E07"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Iterator </w:t>
      </w:r>
      <w:proofErr w:type="spellStart"/>
      <w:r>
        <w:rPr>
          <w:rFonts w:eastAsia="Consolas"/>
          <w:color w:val="000000" w:themeColor="text1"/>
          <w:sz w:val="21"/>
          <w:szCs w:val="21"/>
        </w:rPr>
        <w:t>itr</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items.iterator</w:t>
      </w:r>
      <w:proofErr w:type="spellEnd"/>
      <w:proofErr w:type="gramEnd"/>
      <w:r>
        <w:rPr>
          <w:rFonts w:eastAsia="Consolas"/>
          <w:color w:val="000000" w:themeColor="text1"/>
          <w:sz w:val="21"/>
          <w:szCs w:val="21"/>
        </w:rPr>
        <w:t>();</w:t>
      </w:r>
    </w:p>
    <w:p w14:paraId="2E54FF6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newFileName</w:t>
      </w:r>
      <w:proofErr w:type="spellEnd"/>
      <w:r>
        <w:rPr>
          <w:rFonts w:eastAsia="Consolas"/>
          <w:color w:val="000000" w:themeColor="text1"/>
          <w:sz w:val="21"/>
          <w:szCs w:val="21"/>
        </w:rPr>
        <w:t xml:space="preserve"> = "";</w:t>
      </w:r>
    </w:p>
    <w:p w14:paraId="0DD5D10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while (</w:t>
      </w:r>
      <w:proofErr w:type="spellStart"/>
      <w:proofErr w:type="gramStart"/>
      <w:r>
        <w:rPr>
          <w:rFonts w:eastAsia="Consolas"/>
          <w:color w:val="000000" w:themeColor="text1"/>
          <w:sz w:val="21"/>
          <w:szCs w:val="21"/>
        </w:rPr>
        <w:t>itr.hasNext</w:t>
      </w:r>
      <w:proofErr w:type="spellEnd"/>
      <w:proofErr w:type="gramEnd"/>
      <w:r>
        <w:rPr>
          <w:rFonts w:eastAsia="Consolas"/>
          <w:color w:val="000000" w:themeColor="text1"/>
          <w:sz w:val="21"/>
          <w:szCs w:val="21"/>
        </w:rPr>
        <w:t>()) {</w:t>
      </w:r>
    </w:p>
    <w:p w14:paraId="5EC0DA8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FileItem</w:t>
      </w:r>
      <w:proofErr w:type="spellEnd"/>
      <w:r>
        <w:rPr>
          <w:rFonts w:eastAsia="Consolas"/>
          <w:color w:val="000000" w:themeColor="text1"/>
          <w:sz w:val="21"/>
          <w:szCs w:val="21"/>
        </w:rPr>
        <w:t xml:space="preserve"> item = (</w:t>
      </w:r>
      <w:proofErr w:type="spellStart"/>
      <w:r>
        <w:rPr>
          <w:rFonts w:eastAsia="Consolas"/>
          <w:color w:val="000000" w:themeColor="text1"/>
          <w:sz w:val="21"/>
          <w:szCs w:val="21"/>
        </w:rPr>
        <w:t>FileItem</w:t>
      </w:r>
      <w:proofErr w:type="spellEnd"/>
      <w:r>
        <w:rPr>
          <w:rFonts w:eastAsia="Consolas"/>
          <w:color w:val="000000" w:themeColor="text1"/>
          <w:sz w:val="21"/>
          <w:szCs w:val="21"/>
        </w:rPr>
        <w:t xml:space="preserve">) </w:t>
      </w:r>
      <w:proofErr w:type="spellStart"/>
      <w:proofErr w:type="gramStart"/>
      <w:r>
        <w:rPr>
          <w:rFonts w:eastAsia="Consolas"/>
          <w:color w:val="000000" w:themeColor="text1"/>
          <w:sz w:val="21"/>
          <w:szCs w:val="21"/>
        </w:rPr>
        <w:t>itr.next</w:t>
      </w:r>
      <w:proofErr w:type="spellEnd"/>
      <w:proofErr w:type="gramEnd"/>
      <w:r>
        <w:rPr>
          <w:rFonts w:eastAsia="Consolas"/>
          <w:color w:val="000000" w:themeColor="text1"/>
          <w:sz w:val="21"/>
          <w:szCs w:val="21"/>
        </w:rPr>
        <w:t>();</w:t>
      </w:r>
    </w:p>
    <w:p w14:paraId="278B3BF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fileName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item.getName</w:t>
      </w:r>
      <w:proofErr w:type="spellEnd"/>
      <w:proofErr w:type="gramEnd"/>
      <w:r>
        <w:rPr>
          <w:rFonts w:eastAsia="Consolas"/>
          <w:color w:val="000000" w:themeColor="text1"/>
          <w:sz w:val="21"/>
          <w:szCs w:val="21"/>
        </w:rPr>
        <w:t>();</w:t>
      </w:r>
    </w:p>
    <w:p w14:paraId="23892A6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long </w:t>
      </w:r>
      <w:proofErr w:type="spellStart"/>
      <w:r>
        <w:rPr>
          <w:rFonts w:eastAsia="Consolas"/>
          <w:color w:val="000000" w:themeColor="text1"/>
          <w:sz w:val="21"/>
          <w:szCs w:val="21"/>
        </w:rPr>
        <w:t>fileSize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item.getSize</w:t>
      </w:r>
      <w:proofErr w:type="spellEnd"/>
      <w:proofErr w:type="gramEnd"/>
      <w:r>
        <w:rPr>
          <w:rFonts w:eastAsia="Consolas"/>
          <w:color w:val="000000" w:themeColor="text1"/>
          <w:sz w:val="21"/>
          <w:szCs w:val="21"/>
        </w:rPr>
        <w:t>();</w:t>
      </w:r>
    </w:p>
    <w:p w14:paraId="602DAFC6"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p>
    <w:p w14:paraId="53BD3BC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item</w:t>
      </w:r>
      <w:proofErr w:type="gramEnd"/>
      <w:r>
        <w:rPr>
          <w:rFonts w:eastAsia="Consolas"/>
          <w:color w:val="000000" w:themeColor="text1"/>
          <w:sz w:val="21"/>
          <w:szCs w:val="21"/>
        </w:rPr>
        <w:t>.isFormField</w:t>
      </w:r>
      <w:proofErr w:type="spellEnd"/>
      <w:r>
        <w:rPr>
          <w:rFonts w:eastAsia="Consolas"/>
          <w:color w:val="000000" w:themeColor="text1"/>
          <w:sz w:val="21"/>
          <w:szCs w:val="21"/>
        </w:rPr>
        <w:t>()) {</w:t>
      </w:r>
    </w:p>
    <w:p w14:paraId="1DAA72D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检查文件大小</w:t>
      </w:r>
    </w:p>
    <w:p w14:paraId="2F049B7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if (</w:t>
      </w:r>
      <w:proofErr w:type="spellStart"/>
      <w:proofErr w:type="gramStart"/>
      <w:r>
        <w:rPr>
          <w:rFonts w:eastAsia="Consolas"/>
          <w:color w:val="000000" w:themeColor="text1"/>
          <w:sz w:val="21"/>
          <w:szCs w:val="21"/>
        </w:rPr>
        <w:t>item.getSize</w:t>
      </w:r>
      <w:proofErr w:type="spellEnd"/>
      <w:proofErr w:type="gramEnd"/>
      <w:r>
        <w:rPr>
          <w:rFonts w:eastAsia="Consolas"/>
          <w:color w:val="000000" w:themeColor="text1"/>
          <w:sz w:val="21"/>
          <w:szCs w:val="21"/>
        </w:rPr>
        <w:t xml:space="preserve">() &gt; </w:t>
      </w:r>
      <w:proofErr w:type="spellStart"/>
      <w:r>
        <w:rPr>
          <w:rFonts w:eastAsia="Consolas"/>
          <w:color w:val="000000" w:themeColor="text1"/>
          <w:sz w:val="21"/>
          <w:szCs w:val="21"/>
        </w:rPr>
        <w:t>maxSize</w:t>
      </w:r>
      <w:proofErr w:type="spellEnd"/>
      <w:r>
        <w:rPr>
          <w:rFonts w:eastAsia="Consolas"/>
          <w:color w:val="000000" w:themeColor="text1"/>
          <w:sz w:val="21"/>
          <w:szCs w:val="21"/>
        </w:rPr>
        <w:t>) {</w:t>
      </w:r>
    </w:p>
    <w:p w14:paraId="5ECDEE2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上传文件大小超过限制。</w:t>
      </w:r>
      <w:r>
        <w:rPr>
          <w:rFonts w:eastAsia="Consolas"/>
          <w:color w:val="000000" w:themeColor="text1"/>
          <w:sz w:val="21"/>
          <w:szCs w:val="21"/>
        </w:rPr>
        <w:t>");</w:t>
      </w:r>
    </w:p>
    <w:p w14:paraId="1D35ABD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2F0E9CB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5E9E0B9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检查扩展名</w:t>
      </w:r>
    </w:p>
    <w:p w14:paraId="703073A7"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fileExt</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fileName.substring</w:t>
      </w:r>
      <w:proofErr w:type="spellEnd"/>
      <w:r>
        <w:rPr>
          <w:rFonts w:eastAsia="Consolas"/>
          <w:color w:val="000000" w:themeColor="text1"/>
          <w:sz w:val="21"/>
          <w:szCs w:val="21"/>
        </w:rPr>
        <w:t>(</w:t>
      </w:r>
      <w:proofErr w:type="spellStart"/>
      <w:r>
        <w:rPr>
          <w:rFonts w:eastAsia="Consolas"/>
          <w:color w:val="000000" w:themeColor="text1"/>
          <w:sz w:val="21"/>
          <w:szCs w:val="21"/>
        </w:rPr>
        <w:t>fileName.lastIndexOf</w:t>
      </w:r>
      <w:proofErr w:type="spellEnd"/>
      <w:r>
        <w:rPr>
          <w:rFonts w:eastAsia="Consolas"/>
          <w:color w:val="000000" w:themeColor="text1"/>
          <w:sz w:val="21"/>
          <w:szCs w:val="21"/>
        </w:rPr>
        <w:t>(".") + 1</w:t>
      </w:r>
      <w:proofErr w:type="gramStart"/>
      <w:r>
        <w:rPr>
          <w:rFonts w:eastAsia="Consolas"/>
          <w:color w:val="000000" w:themeColor="text1"/>
          <w:sz w:val="21"/>
          <w:szCs w:val="21"/>
        </w:rPr>
        <w:t>).</w:t>
      </w:r>
      <w:proofErr w:type="spellStart"/>
      <w:r>
        <w:rPr>
          <w:rFonts w:eastAsia="Consolas"/>
          <w:color w:val="000000" w:themeColor="text1"/>
          <w:sz w:val="21"/>
          <w:szCs w:val="21"/>
        </w:rPr>
        <w:t>toLowerCase</w:t>
      </w:r>
      <w:proofErr w:type="spellEnd"/>
      <w:proofErr w:type="gramEnd"/>
      <w:r>
        <w:rPr>
          <w:rFonts w:eastAsia="Consolas"/>
          <w:color w:val="000000" w:themeColor="text1"/>
          <w:sz w:val="21"/>
          <w:szCs w:val="21"/>
        </w:rPr>
        <w:t>();</w:t>
      </w:r>
    </w:p>
    <w:p w14:paraId="0DD1C3E9"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try {</w:t>
      </w:r>
    </w:p>
    <w:p w14:paraId="43556709"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r>
        <w:rPr>
          <w:rFonts w:eastAsia="Consolas"/>
          <w:color w:val="000000" w:themeColor="text1"/>
          <w:sz w:val="21"/>
          <w:szCs w:val="21"/>
        </w:rPr>
        <w:tab/>
        <w:t xml:space="preserve"> </w:t>
      </w:r>
      <w:proofErr w:type="gramStart"/>
      <w:r>
        <w:rPr>
          <w:rFonts w:eastAsia="Consolas"/>
          <w:color w:val="000000" w:themeColor="text1"/>
          <w:sz w:val="21"/>
          <w:szCs w:val="21"/>
        </w:rPr>
        <w:t>Arrays.&lt;</w:t>
      </w:r>
      <w:proofErr w:type="gramEnd"/>
      <w:r>
        <w:rPr>
          <w:rFonts w:eastAsia="Consolas"/>
          <w:color w:val="000000" w:themeColor="text1"/>
          <w:sz w:val="21"/>
          <w:szCs w:val="21"/>
        </w:rPr>
        <w:t>String&gt;asList(extMap.get(dirName).split(",")).contains(fileExt);</w:t>
      </w:r>
    </w:p>
    <w:p w14:paraId="3E5E903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catch (Exception e) {</w:t>
      </w:r>
    </w:p>
    <w:p w14:paraId="4CD0A1C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System.out.println</w:t>
      </w:r>
      <w:proofErr w:type="spellEnd"/>
      <w:r>
        <w:rPr>
          <w:rFonts w:eastAsia="Consolas"/>
          <w:color w:val="000000" w:themeColor="text1"/>
          <w:sz w:val="21"/>
          <w:szCs w:val="21"/>
        </w:rPr>
        <w:t>(e);</w:t>
      </w:r>
    </w:p>
    <w:p w14:paraId="7ADAD71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387A3CA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(!Arrays</w:t>
      </w:r>
      <w:proofErr w:type="gramEnd"/>
      <w:r>
        <w:rPr>
          <w:rFonts w:eastAsia="Consolas"/>
          <w:color w:val="000000" w:themeColor="text1"/>
          <w:sz w:val="21"/>
          <w:szCs w:val="21"/>
        </w:rPr>
        <w:t>.&lt;String&gt;asList(extMap.get(dirName).split(",")).contains(fileExt)) {</w:t>
      </w:r>
    </w:p>
    <w:p w14:paraId="4475045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上传文件扩展名是不允许的扩展名。</w:t>
      </w:r>
      <w:r>
        <w:rPr>
          <w:rFonts w:eastAsia="Consolas"/>
          <w:color w:val="000000" w:themeColor="text1"/>
          <w:sz w:val="21"/>
          <w:szCs w:val="21"/>
        </w:rPr>
        <w:t>\n</w:t>
      </w:r>
      <w:r>
        <w:rPr>
          <w:rFonts w:eastAsia="Consolas"/>
          <w:color w:val="000000" w:themeColor="text1"/>
          <w:sz w:val="21"/>
          <w:szCs w:val="21"/>
        </w:rPr>
        <w:t>只允许</w:t>
      </w:r>
      <w:r>
        <w:rPr>
          <w:rFonts w:eastAsia="Consolas"/>
          <w:color w:val="000000" w:themeColor="text1"/>
          <w:sz w:val="21"/>
          <w:szCs w:val="21"/>
        </w:rPr>
        <w:t xml:space="preserve">" + </w:t>
      </w:r>
      <w:proofErr w:type="spellStart"/>
      <w:r>
        <w:rPr>
          <w:rFonts w:eastAsia="Consolas"/>
          <w:color w:val="000000" w:themeColor="text1"/>
          <w:sz w:val="21"/>
          <w:szCs w:val="21"/>
        </w:rPr>
        <w:t>extMap.get</w:t>
      </w:r>
      <w:proofErr w:type="spellEnd"/>
      <w:r>
        <w:rPr>
          <w:rFonts w:eastAsia="Consolas"/>
          <w:color w:val="000000" w:themeColor="text1"/>
          <w:sz w:val="21"/>
          <w:szCs w:val="21"/>
        </w:rPr>
        <w:t>(</w:t>
      </w:r>
      <w:proofErr w:type="spellStart"/>
      <w:r>
        <w:rPr>
          <w:rFonts w:eastAsia="Consolas"/>
          <w:color w:val="000000" w:themeColor="text1"/>
          <w:sz w:val="21"/>
          <w:szCs w:val="21"/>
        </w:rPr>
        <w:t>dirName</w:t>
      </w:r>
      <w:proofErr w:type="spellEnd"/>
      <w:r>
        <w:rPr>
          <w:rFonts w:eastAsia="Consolas"/>
          <w:color w:val="000000" w:themeColor="text1"/>
          <w:sz w:val="21"/>
          <w:szCs w:val="21"/>
        </w:rPr>
        <w:t>) + "</w:t>
      </w:r>
      <w:r>
        <w:rPr>
          <w:rFonts w:eastAsia="Consolas"/>
          <w:color w:val="000000" w:themeColor="text1"/>
          <w:sz w:val="21"/>
          <w:szCs w:val="21"/>
        </w:rPr>
        <w:t>格式。</w:t>
      </w:r>
      <w:r>
        <w:rPr>
          <w:rFonts w:eastAsia="Consolas"/>
          <w:color w:val="000000" w:themeColor="text1"/>
          <w:sz w:val="21"/>
          <w:szCs w:val="21"/>
        </w:rPr>
        <w:t>");</w:t>
      </w:r>
    </w:p>
    <w:p w14:paraId="58356B1B"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145AC64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7976232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SimpleDateFormat</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df</w:t>
      </w:r>
      <w:proofErr w:type="spellEnd"/>
      <w:r>
        <w:rPr>
          <w:rFonts w:eastAsia="Consolas"/>
          <w:color w:val="000000" w:themeColor="text1"/>
          <w:sz w:val="21"/>
          <w:szCs w:val="21"/>
        </w:rPr>
        <w:t xml:space="preserve"> = new </w:t>
      </w:r>
      <w:proofErr w:type="spellStart"/>
      <w:r>
        <w:rPr>
          <w:rFonts w:eastAsia="Consolas"/>
          <w:color w:val="000000" w:themeColor="text1"/>
          <w:sz w:val="21"/>
          <w:szCs w:val="21"/>
        </w:rPr>
        <w:t>SimpleDateFormat</w:t>
      </w:r>
      <w:proofErr w:type="spellEnd"/>
      <w:r>
        <w:rPr>
          <w:rFonts w:eastAsia="Consolas"/>
          <w:color w:val="000000" w:themeColor="text1"/>
          <w:sz w:val="21"/>
          <w:szCs w:val="21"/>
        </w:rPr>
        <w:t>("</w:t>
      </w:r>
      <w:proofErr w:type="spellStart"/>
      <w:r>
        <w:rPr>
          <w:rFonts w:eastAsia="Consolas"/>
          <w:color w:val="000000" w:themeColor="text1"/>
          <w:sz w:val="21"/>
          <w:szCs w:val="21"/>
        </w:rPr>
        <w:t>yyyyMMddHHmmss</w:t>
      </w:r>
      <w:proofErr w:type="spellEnd"/>
      <w:r>
        <w:rPr>
          <w:rFonts w:eastAsia="Consolas"/>
          <w:color w:val="000000" w:themeColor="text1"/>
          <w:sz w:val="21"/>
          <w:szCs w:val="21"/>
        </w:rPr>
        <w:t>");</w:t>
      </w:r>
    </w:p>
    <w:p w14:paraId="442E9AC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newFileName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df.format</w:t>
      </w:r>
      <w:proofErr w:type="spellEnd"/>
      <w:proofErr w:type="gramEnd"/>
      <w:r>
        <w:rPr>
          <w:rFonts w:eastAsia="Consolas"/>
          <w:color w:val="000000" w:themeColor="text1"/>
          <w:sz w:val="21"/>
          <w:szCs w:val="21"/>
        </w:rPr>
        <w:t>(new Date()) + "_" + new Random().</w:t>
      </w:r>
      <w:proofErr w:type="spellStart"/>
      <w:r>
        <w:rPr>
          <w:rFonts w:eastAsia="Consolas"/>
          <w:color w:val="000000" w:themeColor="text1"/>
          <w:sz w:val="21"/>
          <w:szCs w:val="21"/>
        </w:rPr>
        <w:t>nextInt</w:t>
      </w:r>
      <w:proofErr w:type="spellEnd"/>
      <w:r>
        <w:rPr>
          <w:rFonts w:eastAsia="Consolas"/>
          <w:color w:val="000000" w:themeColor="text1"/>
          <w:sz w:val="21"/>
          <w:szCs w:val="21"/>
        </w:rPr>
        <w:t xml:space="preserve">(1000)+"." + </w:t>
      </w:r>
      <w:proofErr w:type="spellStart"/>
      <w:r>
        <w:rPr>
          <w:rFonts w:eastAsia="Consolas"/>
          <w:color w:val="000000" w:themeColor="text1"/>
          <w:sz w:val="21"/>
          <w:szCs w:val="21"/>
        </w:rPr>
        <w:t>fileExt</w:t>
      </w:r>
      <w:proofErr w:type="spellEnd"/>
      <w:r>
        <w:rPr>
          <w:rFonts w:eastAsia="Consolas"/>
          <w:color w:val="000000" w:themeColor="text1"/>
          <w:sz w:val="21"/>
          <w:szCs w:val="21"/>
        </w:rPr>
        <w:t>;</w:t>
      </w:r>
    </w:p>
    <w:p w14:paraId="4AF5A76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try {</w:t>
      </w:r>
    </w:p>
    <w:p w14:paraId="4D230636"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uploadedFile</w:t>
      </w:r>
      <w:proofErr w:type="spellEnd"/>
      <w:r>
        <w:rPr>
          <w:rFonts w:eastAsia="Consolas"/>
          <w:color w:val="000000" w:themeColor="text1"/>
          <w:sz w:val="21"/>
          <w:szCs w:val="21"/>
        </w:rPr>
        <w:t xml:space="preserve"> = new </w:t>
      </w:r>
      <w:proofErr w:type="gramStart"/>
      <w:r>
        <w:rPr>
          <w:rFonts w:eastAsia="Consolas"/>
          <w:color w:val="000000" w:themeColor="text1"/>
          <w:sz w:val="21"/>
          <w:szCs w:val="21"/>
        </w:rPr>
        <w:t>File(</w:t>
      </w:r>
      <w:proofErr w:type="spellStart"/>
      <w:proofErr w:type="gramEnd"/>
      <w:r>
        <w:rPr>
          <w:rFonts w:eastAsia="Consolas"/>
          <w:color w:val="000000" w:themeColor="text1"/>
          <w:sz w:val="21"/>
          <w:szCs w:val="21"/>
        </w:rPr>
        <w:t>savePath</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newFileName</w:t>
      </w:r>
      <w:proofErr w:type="spellEnd"/>
      <w:r>
        <w:rPr>
          <w:rFonts w:eastAsia="Consolas"/>
          <w:color w:val="000000" w:themeColor="text1"/>
          <w:sz w:val="21"/>
          <w:szCs w:val="21"/>
        </w:rPr>
        <w:t>);</w:t>
      </w:r>
    </w:p>
    <w:p w14:paraId="53B2148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item.write</w:t>
      </w:r>
      <w:proofErr w:type="spellEnd"/>
      <w:proofErr w:type="gramEnd"/>
      <w:r>
        <w:rPr>
          <w:rFonts w:eastAsia="Consolas"/>
          <w:color w:val="000000" w:themeColor="text1"/>
          <w:sz w:val="21"/>
          <w:szCs w:val="21"/>
        </w:rPr>
        <w:t>(</w:t>
      </w:r>
      <w:proofErr w:type="spellStart"/>
      <w:r>
        <w:rPr>
          <w:rFonts w:eastAsia="Consolas"/>
          <w:color w:val="000000" w:themeColor="text1"/>
          <w:sz w:val="21"/>
          <w:szCs w:val="21"/>
        </w:rPr>
        <w:t>uploadedFile</w:t>
      </w:r>
      <w:proofErr w:type="spellEnd"/>
      <w:r>
        <w:rPr>
          <w:rFonts w:eastAsia="Consolas"/>
          <w:color w:val="000000" w:themeColor="text1"/>
          <w:sz w:val="21"/>
          <w:szCs w:val="21"/>
        </w:rPr>
        <w:t>);</w:t>
      </w:r>
    </w:p>
    <w:p w14:paraId="71C9F00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catch (Exception e) {</w:t>
      </w:r>
    </w:p>
    <w:p w14:paraId="6B0B3CB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System.out.println</w:t>
      </w:r>
      <w:proofErr w:type="spellEnd"/>
      <w:r>
        <w:rPr>
          <w:rFonts w:eastAsia="Consolas"/>
          <w:color w:val="000000" w:themeColor="text1"/>
          <w:sz w:val="21"/>
          <w:szCs w:val="21"/>
        </w:rPr>
        <w:t>(e);</w:t>
      </w:r>
    </w:p>
    <w:p w14:paraId="2924835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上传文件失败。</w:t>
      </w:r>
      <w:r>
        <w:rPr>
          <w:rFonts w:eastAsia="Consolas"/>
          <w:color w:val="000000" w:themeColor="text1"/>
          <w:sz w:val="21"/>
          <w:szCs w:val="21"/>
        </w:rPr>
        <w:t>");</w:t>
      </w:r>
    </w:p>
    <w:p w14:paraId="78D01C4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62DA21B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654D4E5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61C4258B"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3CE1249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map.put</w:t>
      </w:r>
      <w:proofErr w:type="spellEnd"/>
      <w:r>
        <w:rPr>
          <w:rFonts w:eastAsia="Consolas"/>
          <w:color w:val="000000" w:themeColor="text1"/>
          <w:sz w:val="21"/>
          <w:szCs w:val="21"/>
        </w:rPr>
        <w:t>(</w:t>
      </w:r>
      <w:proofErr w:type="gramEnd"/>
      <w:r>
        <w:rPr>
          <w:rFonts w:eastAsia="Consolas"/>
          <w:color w:val="000000" w:themeColor="text1"/>
          <w:sz w:val="21"/>
          <w:szCs w:val="21"/>
        </w:rPr>
        <w:t>"</w:t>
      </w:r>
      <w:proofErr w:type="spellStart"/>
      <w:r>
        <w:rPr>
          <w:rFonts w:eastAsia="Consolas"/>
          <w:color w:val="000000" w:themeColor="text1"/>
          <w:sz w:val="21"/>
          <w:szCs w:val="21"/>
        </w:rPr>
        <w:t>src</w:t>
      </w:r>
      <w:proofErr w:type="spellEnd"/>
      <w:r>
        <w:rPr>
          <w:rFonts w:eastAsia="Consolas"/>
          <w:color w:val="000000" w:themeColor="text1"/>
          <w:sz w:val="21"/>
          <w:szCs w:val="21"/>
        </w:rPr>
        <w:t xml:space="preserve">","/files/images" + </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newFileName</w:t>
      </w:r>
      <w:proofErr w:type="spellEnd"/>
      <w:r>
        <w:rPr>
          <w:rFonts w:eastAsia="Consolas"/>
          <w:color w:val="000000" w:themeColor="text1"/>
          <w:sz w:val="21"/>
          <w:szCs w:val="21"/>
        </w:rPr>
        <w:t>);</w:t>
      </w:r>
    </w:p>
    <w:p w14:paraId="24452ED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map.put</w:t>
      </w:r>
      <w:proofErr w:type="spellEnd"/>
      <w:r>
        <w:rPr>
          <w:rFonts w:eastAsia="Consolas"/>
          <w:color w:val="000000" w:themeColor="text1"/>
          <w:sz w:val="21"/>
          <w:szCs w:val="21"/>
        </w:rPr>
        <w:t>("id</w:t>
      </w:r>
      <w:proofErr w:type="gramStart"/>
      <w:r>
        <w:rPr>
          <w:rFonts w:eastAsia="Consolas"/>
          <w:color w:val="000000" w:themeColor="text1"/>
          <w:sz w:val="21"/>
          <w:szCs w:val="21"/>
        </w:rPr>
        <w:t>",</w:t>
      </w:r>
      <w:proofErr w:type="spellStart"/>
      <w:r>
        <w:rPr>
          <w:rFonts w:eastAsia="Consolas"/>
          <w:color w:val="000000" w:themeColor="text1"/>
          <w:sz w:val="21"/>
          <w:szCs w:val="21"/>
        </w:rPr>
        <w:t>entity</w:t>
      </w:r>
      <w:proofErr w:type="gramEnd"/>
      <w:r>
        <w:rPr>
          <w:rFonts w:eastAsia="Consolas"/>
          <w:color w:val="000000" w:themeColor="text1"/>
          <w:sz w:val="21"/>
          <w:szCs w:val="21"/>
        </w:rPr>
        <w:t>.getId</w:t>
      </w:r>
      <w:proofErr w:type="spellEnd"/>
      <w:r>
        <w:rPr>
          <w:rFonts w:eastAsia="Consolas"/>
          <w:color w:val="000000" w:themeColor="text1"/>
          <w:sz w:val="21"/>
          <w:szCs w:val="21"/>
        </w:rPr>
        <w:t>());</w:t>
      </w:r>
    </w:p>
    <w:p w14:paraId="0D2399B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return map;</w:t>
      </w:r>
    </w:p>
    <w:p w14:paraId="29CDF67A"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
    <w:p w14:paraId="5D7561BD" w14:textId="77777777" w:rsidR="00875BA8" w:rsidRDefault="00000000">
      <w:pPr>
        <w:jc w:val="left"/>
        <w:rPr>
          <w:rFonts w:eastAsia="Consolas"/>
          <w:color w:val="000000" w:themeColor="text1"/>
          <w:sz w:val="21"/>
          <w:szCs w:val="21"/>
        </w:rPr>
      </w:pPr>
      <w:r>
        <w:rPr>
          <w:rFonts w:eastAsia="Consolas"/>
          <w:color w:val="000000" w:themeColor="text1"/>
          <w:sz w:val="21"/>
          <w:szCs w:val="21"/>
        </w:rPr>
        <w:lastRenderedPageBreak/>
        <w:tab/>
        <w:t>/**</w:t>
      </w:r>
    </w:p>
    <w:p w14:paraId="7B336B12"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 </w:t>
      </w:r>
      <w:r>
        <w:rPr>
          <w:rFonts w:eastAsia="Consolas"/>
          <w:color w:val="000000" w:themeColor="text1"/>
          <w:sz w:val="21"/>
          <w:szCs w:val="21"/>
        </w:rPr>
        <w:t>上传文件</w:t>
      </w:r>
    </w:p>
    <w:p w14:paraId="7E9F8274"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 @param request</w:t>
      </w:r>
    </w:p>
    <w:p w14:paraId="485C9227"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 @param response</w:t>
      </w:r>
    </w:p>
    <w:p w14:paraId="225FBF4E"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 @return</w:t>
      </w:r>
    </w:p>
    <w:p w14:paraId="4E3AE4B5"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 */</w:t>
      </w:r>
    </w:p>
    <w:p w14:paraId="4464D7A2"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roofErr w:type="gramStart"/>
      <w:r>
        <w:rPr>
          <w:rFonts w:eastAsia="Consolas"/>
          <w:color w:val="000000" w:themeColor="text1"/>
          <w:sz w:val="21"/>
          <w:szCs w:val="21"/>
        </w:rPr>
        <w:t>RequestMapping(</w:t>
      </w:r>
      <w:proofErr w:type="gramEnd"/>
      <w:r>
        <w:rPr>
          <w:rFonts w:eastAsia="Consolas"/>
          <w:color w:val="000000" w:themeColor="text1"/>
          <w:sz w:val="21"/>
          <w:szCs w:val="21"/>
        </w:rPr>
        <w:t>value = "/</w:t>
      </w:r>
      <w:proofErr w:type="spellStart"/>
      <w:r>
        <w:rPr>
          <w:rFonts w:eastAsia="Consolas"/>
          <w:color w:val="000000" w:themeColor="text1"/>
          <w:sz w:val="21"/>
          <w:szCs w:val="21"/>
        </w:rPr>
        <w:t>uploadFile</w:t>
      </w:r>
      <w:proofErr w:type="spellEnd"/>
      <w:r>
        <w:rPr>
          <w:rFonts w:eastAsia="Consolas"/>
          <w:color w:val="000000" w:themeColor="text1"/>
          <w:sz w:val="21"/>
          <w:szCs w:val="21"/>
        </w:rPr>
        <w:t>")</w:t>
      </w:r>
    </w:p>
    <w:p w14:paraId="6BB1408F" w14:textId="77777777" w:rsidR="00875BA8" w:rsidRDefault="00000000">
      <w:pPr>
        <w:jc w:val="left"/>
        <w:rPr>
          <w:rFonts w:eastAsia="Consolas"/>
          <w:color w:val="000000" w:themeColor="text1"/>
          <w:sz w:val="21"/>
          <w:szCs w:val="21"/>
        </w:rPr>
      </w:pPr>
      <w:r>
        <w:rPr>
          <w:rFonts w:eastAsia="Consolas"/>
          <w:color w:val="000000" w:themeColor="text1"/>
          <w:sz w:val="21"/>
          <w:szCs w:val="21"/>
        </w:rPr>
        <w:tab/>
        <w:t>@ResponseBody</w:t>
      </w:r>
    </w:p>
    <w:p w14:paraId="0A069E92" w14:textId="77777777" w:rsidR="00875BA8" w:rsidRDefault="00000000">
      <w:pPr>
        <w:jc w:val="left"/>
        <w:rPr>
          <w:rFonts w:eastAsia="Consolas"/>
          <w:color w:val="000000" w:themeColor="text1"/>
          <w:sz w:val="21"/>
          <w:szCs w:val="21"/>
        </w:rPr>
      </w:pPr>
      <w:r>
        <w:rPr>
          <w:rFonts w:eastAsia="Consolas"/>
          <w:color w:val="000000" w:themeColor="text1"/>
          <w:sz w:val="21"/>
          <w:szCs w:val="21"/>
        </w:rPr>
        <w:tab/>
        <w:t xml:space="preserve">public HashMap&lt;String, Object&gt; </w:t>
      </w:r>
      <w:proofErr w:type="spellStart"/>
      <w:proofErr w:type="gramStart"/>
      <w:r>
        <w:rPr>
          <w:rFonts w:eastAsia="Consolas"/>
          <w:color w:val="000000" w:themeColor="text1"/>
          <w:sz w:val="21"/>
          <w:szCs w:val="21"/>
        </w:rPr>
        <w:t>uploadFile</w:t>
      </w:r>
      <w:proofErr w:type="spellEnd"/>
      <w:r>
        <w:rPr>
          <w:rFonts w:eastAsia="Consolas"/>
          <w:color w:val="000000" w:themeColor="text1"/>
          <w:sz w:val="21"/>
          <w:szCs w:val="21"/>
        </w:rPr>
        <w:t>(</w:t>
      </w:r>
      <w:proofErr w:type="spellStart"/>
      <w:proofErr w:type="gramEnd"/>
      <w:r>
        <w:rPr>
          <w:rFonts w:eastAsia="Consolas"/>
          <w:color w:val="000000" w:themeColor="text1"/>
          <w:sz w:val="21"/>
          <w:szCs w:val="21"/>
        </w:rPr>
        <w:t>HttpServletRequest</w:t>
      </w:r>
      <w:proofErr w:type="spellEnd"/>
      <w:r>
        <w:rPr>
          <w:rFonts w:eastAsia="Consolas"/>
          <w:color w:val="000000" w:themeColor="text1"/>
          <w:sz w:val="21"/>
          <w:szCs w:val="21"/>
        </w:rPr>
        <w:t xml:space="preserve"> request, </w:t>
      </w:r>
      <w:proofErr w:type="spellStart"/>
      <w:r>
        <w:rPr>
          <w:rFonts w:eastAsia="Consolas"/>
          <w:color w:val="000000" w:themeColor="text1"/>
          <w:sz w:val="21"/>
          <w:szCs w:val="21"/>
        </w:rPr>
        <w:t>HttpServletResponse</w:t>
      </w:r>
      <w:proofErr w:type="spellEnd"/>
      <w:r>
        <w:rPr>
          <w:rFonts w:eastAsia="Consolas"/>
          <w:color w:val="000000" w:themeColor="text1"/>
          <w:sz w:val="21"/>
          <w:szCs w:val="21"/>
        </w:rPr>
        <w:t xml:space="preserve"> response) {</w:t>
      </w:r>
    </w:p>
    <w:p w14:paraId="3AFDFAD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Integer </w:t>
      </w:r>
      <w:proofErr w:type="spellStart"/>
      <w:r>
        <w:rPr>
          <w:rFonts w:eastAsia="Consolas"/>
          <w:color w:val="000000" w:themeColor="text1"/>
          <w:sz w:val="21"/>
          <w:szCs w:val="21"/>
        </w:rPr>
        <w:t>relId</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request.getParameter</w:t>
      </w:r>
      <w:proofErr w:type="gramEnd"/>
      <w:r>
        <w:rPr>
          <w:rFonts w:eastAsia="Consolas"/>
          <w:color w:val="000000" w:themeColor="text1"/>
          <w:sz w:val="21"/>
          <w:szCs w:val="21"/>
        </w:rPr>
        <w:t>("relId")!=null&amp;&amp;!"".equals(request.getParameter("relId")) ? new Integer(</w:t>
      </w:r>
      <w:proofErr w:type="spellStart"/>
      <w:r>
        <w:rPr>
          <w:rFonts w:eastAsia="Consolas"/>
          <w:color w:val="000000" w:themeColor="text1"/>
          <w:sz w:val="21"/>
          <w:szCs w:val="21"/>
        </w:rPr>
        <w:t>request.getParameter</w:t>
      </w:r>
      <w:proofErr w:type="spellEnd"/>
      <w:r>
        <w:rPr>
          <w:rFonts w:eastAsia="Consolas"/>
          <w:color w:val="000000" w:themeColor="text1"/>
          <w:sz w:val="21"/>
          <w:szCs w:val="21"/>
        </w:rPr>
        <w:t>("</w:t>
      </w:r>
      <w:proofErr w:type="spellStart"/>
      <w:r>
        <w:rPr>
          <w:rFonts w:eastAsia="Consolas"/>
          <w:color w:val="000000" w:themeColor="text1"/>
          <w:sz w:val="21"/>
          <w:szCs w:val="21"/>
        </w:rPr>
        <w:t>relId</w:t>
      </w:r>
      <w:proofErr w:type="spellEnd"/>
      <w:r>
        <w:rPr>
          <w:rFonts w:eastAsia="Consolas"/>
          <w:color w:val="000000" w:themeColor="text1"/>
          <w:sz w:val="21"/>
          <w:szCs w:val="21"/>
        </w:rPr>
        <w:t>")) : null;</w:t>
      </w:r>
    </w:p>
    <w:p w14:paraId="3C8BEB1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HashMap&lt;String, Object&gt; map </w:t>
      </w:r>
      <w:proofErr w:type="gramStart"/>
      <w:r>
        <w:rPr>
          <w:rFonts w:eastAsia="Consolas"/>
          <w:color w:val="000000" w:themeColor="text1"/>
          <w:sz w:val="21"/>
          <w:szCs w:val="21"/>
        </w:rPr>
        <w:t>=  new</w:t>
      </w:r>
      <w:proofErr w:type="gramEnd"/>
      <w:r>
        <w:rPr>
          <w:rFonts w:eastAsia="Consolas"/>
          <w:color w:val="000000" w:themeColor="text1"/>
          <w:sz w:val="21"/>
          <w:szCs w:val="21"/>
        </w:rPr>
        <w:t xml:space="preserve"> HashMap&lt;String, Object&gt;();</w:t>
      </w:r>
    </w:p>
    <w:p w14:paraId="5EC75A1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文件保存目录</w:t>
      </w:r>
      <w:r>
        <w:rPr>
          <w:rFonts w:eastAsia="Consolas"/>
          <w:color w:val="000000" w:themeColor="text1"/>
          <w:sz w:val="21"/>
          <w:szCs w:val="21"/>
        </w:rPr>
        <w:t>URL</w:t>
      </w:r>
    </w:p>
    <w:p w14:paraId="20D780F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
    <w:p w14:paraId="067C4DF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定义允许上传的文件扩展名</w:t>
      </w:r>
    </w:p>
    <w:p w14:paraId="69C6DCD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HashMap&lt;String, String&gt; </w:t>
      </w:r>
      <w:proofErr w:type="spellStart"/>
      <w:r>
        <w:rPr>
          <w:rFonts w:eastAsia="Consolas"/>
          <w:color w:val="000000" w:themeColor="text1"/>
          <w:sz w:val="21"/>
          <w:szCs w:val="21"/>
        </w:rPr>
        <w:t>extMap</w:t>
      </w:r>
      <w:proofErr w:type="spellEnd"/>
      <w:r>
        <w:rPr>
          <w:rFonts w:eastAsia="Consolas"/>
          <w:color w:val="000000" w:themeColor="text1"/>
          <w:sz w:val="21"/>
          <w:szCs w:val="21"/>
        </w:rPr>
        <w:t xml:space="preserve"> = new HashMap&lt;String, String</w:t>
      </w:r>
      <w:proofErr w:type="gramStart"/>
      <w:r>
        <w:rPr>
          <w:rFonts w:eastAsia="Consolas"/>
          <w:color w:val="000000" w:themeColor="text1"/>
          <w:sz w:val="21"/>
          <w:szCs w:val="21"/>
        </w:rPr>
        <w:t>&gt;(</w:t>
      </w:r>
      <w:proofErr w:type="gramEnd"/>
      <w:r>
        <w:rPr>
          <w:rFonts w:eastAsia="Consolas"/>
          <w:color w:val="000000" w:themeColor="text1"/>
          <w:sz w:val="21"/>
          <w:szCs w:val="21"/>
        </w:rPr>
        <w:t>);</w:t>
      </w:r>
    </w:p>
    <w:p w14:paraId="0D12BFC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extMap.put</w:t>
      </w:r>
      <w:proofErr w:type="spellEnd"/>
      <w:r>
        <w:rPr>
          <w:rFonts w:eastAsia="Consolas"/>
          <w:color w:val="000000" w:themeColor="text1"/>
          <w:sz w:val="21"/>
          <w:szCs w:val="21"/>
        </w:rPr>
        <w:t>(</w:t>
      </w:r>
      <w:proofErr w:type="gramEnd"/>
      <w:r>
        <w:rPr>
          <w:rFonts w:eastAsia="Consolas"/>
          <w:color w:val="000000" w:themeColor="text1"/>
          <w:sz w:val="21"/>
          <w:szCs w:val="21"/>
        </w:rPr>
        <w:t>"file", "mp4,doc,docx,xls,xlsx");</w:t>
      </w:r>
    </w:p>
    <w:p w14:paraId="235329E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最大文件大小</w:t>
      </w:r>
    </w:p>
    <w:p w14:paraId="487C48A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long </w:t>
      </w:r>
      <w:proofErr w:type="spellStart"/>
      <w:r>
        <w:rPr>
          <w:rFonts w:eastAsia="Consolas"/>
          <w:color w:val="000000" w:themeColor="text1"/>
          <w:sz w:val="21"/>
          <w:szCs w:val="21"/>
        </w:rPr>
        <w:t>maxSize</w:t>
      </w:r>
      <w:proofErr w:type="spellEnd"/>
      <w:r>
        <w:rPr>
          <w:rFonts w:eastAsia="Consolas"/>
          <w:color w:val="000000" w:themeColor="text1"/>
          <w:sz w:val="21"/>
          <w:szCs w:val="21"/>
        </w:rPr>
        <w:t xml:space="preserve"> = 100000000;//100Mb</w:t>
      </w:r>
    </w:p>
    <w:p w14:paraId="62FB3907"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"file";</w:t>
      </w:r>
    </w:p>
    <w:p w14:paraId="5AC7BB0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创建文件夹</w:t>
      </w:r>
    </w:p>
    <w:p w14:paraId="3B5DD9B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w:t>
      </w:r>
      <w:proofErr w:type="gramEnd"/>
      <w:r>
        <w:rPr>
          <w:rFonts w:eastAsia="Consolas"/>
          <w:color w:val="000000" w:themeColor="text1"/>
          <w:sz w:val="21"/>
          <w:szCs w:val="21"/>
        </w:rPr>
        <w:t>/</w:t>
      </w:r>
    </w:p>
    <w:p w14:paraId="1A7574A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dirName</w:t>
      </w:r>
      <w:proofErr w:type="spellEnd"/>
      <w:r>
        <w:rPr>
          <w:rFonts w:eastAsia="Consolas"/>
          <w:color w:val="000000" w:themeColor="text1"/>
          <w:sz w:val="21"/>
          <w:szCs w:val="21"/>
        </w:rPr>
        <w:t xml:space="preserve"> + "/</w:t>
      </w:r>
      <w:proofErr w:type="gramStart"/>
      <w:r>
        <w:rPr>
          <w:rFonts w:eastAsia="Consolas"/>
          <w:color w:val="000000" w:themeColor="text1"/>
          <w:sz w:val="21"/>
          <w:szCs w:val="21"/>
        </w:rPr>
        <w:t>";*</w:t>
      </w:r>
      <w:proofErr w:type="gramEnd"/>
      <w:r>
        <w:rPr>
          <w:rFonts w:eastAsia="Consolas"/>
          <w:color w:val="000000" w:themeColor="text1"/>
          <w:sz w:val="21"/>
          <w:szCs w:val="21"/>
        </w:rPr>
        <w:t>/</w:t>
      </w:r>
    </w:p>
    <w:p w14:paraId="270A0A1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"c:/files/";</w:t>
      </w:r>
    </w:p>
    <w:p w14:paraId="47319D6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saveDirFile</w:t>
      </w:r>
      <w:proofErr w:type="spellEnd"/>
      <w:r>
        <w:rPr>
          <w:rFonts w:eastAsia="Consolas"/>
          <w:color w:val="000000" w:themeColor="text1"/>
          <w:sz w:val="21"/>
          <w:szCs w:val="21"/>
        </w:rPr>
        <w:t xml:space="preserve"> = new File(</w:t>
      </w:r>
      <w:proofErr w:type="spellStart"/>
      <w:r>
        <w:rPr>
          <w:rFonts w:eastAsia="Consolas"/>
          <w:color w:val="000000" w:themeColor="text1"/>
          <w:sz w:val="21"/>
          <w:szCs w:val="21"/>
        </w:rPr>
        <w:t>savePath</w:t>
      </w:r>
      <w:proofErr w:type="spellEnd"/>
      <w:r>
        <w:rPr>
          <w:rFonts w:eastAsia="Consolas"/>
          <w:color w:val="000000" w:themeColor="text1"/>
          <w:sz w:val="21"/>
          <w:szCs w:val="21"/>
        </w:rPr>
        <w:t>);</w:t>
      </w:r>
    </w:p>
    <w:p w14:paraId="5571114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saveDirFile.exists</w:t>
      </w:r>
      <w:proofErr w:type="spellEnd"/>
      <w:proofErr w:type="gramEnd"/>
      <w:r>
        <w:rPr>
          <w:rFonts w:eastAsia="Consolas"/>
          <w:color w:val="000000" w:themeColor="text1"/>
          <w:sz w:val="21"/>
          <w:szCs w:val="21"/>
        </w:rPr>
        <w:t>()) {</w:t>
      </w:r>
    </w:p>
    <w:p w14:paraId="6DAF95F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saveDirFile.mkdirs</w:t>
      </w:r>
      <w:proofErr w:type="spellEnd"/>
      <w:r>
        <w:rPr>
          <w:rFonts w:eastAsia="Consolas"/>
          <w:color w:val="000000" w:themeColor="text1"/>
          <w:sz w:val="21"/>
          <w:szCs w:val="21"/>
        </w:rPr>
        <w:t>();</w:t>
      </w:r>
    </w:p>
    <w:p w14:paraId="041A380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7CE2FBE3"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SimpleDateFormat</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sdf</w:t>
      </w:r>
      <w:proofErr w:type="spellEnd"/>
      <w:r>
        <w:rPr>
          <w:rFonts w:eastAsia="Consolas"/>
          <w:color w:val="000000" w:themeColor="text1"/>
          <w:sz w:val="21"/>
          <w:szCs w:val="21"/>
        </w:rPr>
        <w:t xml:space="preserve"> = new </w:t>
      </w:r>
      <w:proofErr w:type="spellStart"/>
      <w:r>
        <w:rPr>
          <w:rFonts w:eastAsia="Consolas"/>
          <w:color w:val="000000" w:themeColor="text1"/>
          <w:sz w:val="21"/>
          <w:szCs w:val="21"/>
        </w:rPr>
        <w:t>SimpleDateFormat</w:t>
      </w:r>
      <w:proofErr w:type="spellEnd"/>
      <w:r>
        <w:rPr>
          <w:rFonts w:eastAsia="Consolas"/>
          <w:color w:val="000000" w:themeColor="text1"/>
          <w:sz w:val="21"/>
          <w:szCs w:val="21"/>
        </w:rPr>
        <w:t>("</w:t>
      </w:r>
      <w:proofErr w:type="spellStart"/>
      <w:r>
        <w:rPr>
          <w:rFonts w:eastAsia="Consolas"/>
          <w:color w:val="000000" w:themeColor="text1"/>
          <w:sz w:val="21"/>
          <w:szCs w:val="21"/>
        </w:rPr>
        <w:t>yyyyMMdd</w:t>
      </w:r>
      <w:proofErr w:type="spellEnd"/>
      <w:r>
        <w:rPr>
          <w:rFonts w:eastAsia="Consolas"/>
          <w:color w:val="000000" w:themeColor="text1"/>
          <w:sz w:val="21"/>
          <w:szCs w:val="21"/>
        </w:rPr>
        <w:t>");</w:t>
      </w:r>
    </w:p>
    <w:p w14:paraId="2AE633E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sdf.format</w:t>
      </w:r>
      <w:proofErr w:type="spellEnd"/>
      <w:proofErr w:type="gramEnd"/>
      <w:r>
        <w:rPr>
          <w:rFonts w:eastAsia="Consolas"/>
          <w:color w:val="000000" w:themeColor="text1"/>
          <w:sz w:val="21"/>
          <w:szCs w:val="21"/>
        </w:rPr>
        <w:t>(new Date());</w:t>
      </w:r>
    </w:p>
    <w:p w14:paraId="5C61988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savePath</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
    <w:p w14:paraId="27265A8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ymd</w:t>
      </w:r>
      <w:proofErr w:type="spellEnd"/>
      <w:r>
        <w:rPr>
          <w:rFonts w:eastAsia="Consolas"/>
          <w:color w:val="000000" w:themeColor="text1"/>
          <w:sz w:val="21"/>
          <w:szCs w:val="21"/>
        </w:rPr>
        <w:t xml:space="preserve"> + "/";</w:t>
      </w:r>
    </w:p>
    <w:p w14:paraId="056C9A5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dirFile</w:t>
      </w:r>
      <w:proofErr w:type="spellEnd"/>
      <w:r>
        <w:rPr>
          <w:rFonts w:eastAsia="Consolas"/>
          <w:color w:val="000000" w:themeColor="text1"/>
          <w:sz w:val="21"/>
          <w:szCs w:val="21"/>
        </w:rPr>
        <w:t xml:space="preserve"> = new File(</w:t>
      </w:r>
      <w:proofErr w:type="spellStart"/>
      <w:r>
        <w:rPr>
          <w:rFonts w:eastAsia="Consolas"/>
          <w:color w:val="000000" w:themeColor="text1"/>
          <w:sz w:val="21"/>
          <w:szCs w:val="21"/>
        </w:rPr>
        <w:t>savePath</w:t>
      </w:r>
      <w:proofErr w:type="spellEnd"/>
      <w:r>
        <w:rPr>
          <w:rFonts w:eastAsia="Consolas"/>
          <w:color w:val="000000" w:themeColor="text1"/>
          <w:sz w:val="21"/>
          <w:szCs w:val="21"/>
        </w:rPr>
        <w:t>);</w:t>
      </w:r>
    </w:p>
    <w:p w14:paraId="326970D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dirFile.exists</w:t>
      </w:r>
      <w:proofErr w:type="spellEnd"/>
      <w:proofErr w:type="gramEnd"/>
      <w:r>
        <w:rPr>
          <w:rFonts w:eastAsia="Consolas"/>
          <w:color w:val="000000" w:themeColor="text1"/>
          <w:sz w:val="21"/>
          <w:szCs w:val="21"/>
        </w:rPr>
        <w:t>()) {</w:t>
      </w:r>
    </w:p>
    <w:p w14:paraId="1219D5C6"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dirFile.mkdirs</w:t>
      </w:r>
      <w:proofErr w:type="spellEnd"/>
      <w:r>
        <w:rPr>
          <w:rFonts w:eastAsia="Consolas"/>
          <w:color w:val="000000" w:themeColor="text1"/>
          <w:sz w:val="21"/>
          <w:szCs w:val="21"/>
        </w:rPr>
        <w:t>();</w:t>
      </w:r>
    </w:p>
    <w:p w14:paraId="042ACA3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789CB68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FileItemFactory</w:t>
      </w:r>
      <w:proofErr w:type="spellEnd"/>
      <w:r>
        <w:rPr>
          <w:rFonts w:eastAsia="Consolas"/>
          <w:color w:val="000000" w:themeColor="text1"/>
          <w:sz w:val="21"/>
          <w:szCs w:val="21"/>
        </w:rPr>
        <w:t xml:space="preserve"> factory = new </w:t>
      </w:r>
      <w:proofErr w:type="spellStart"/>
      <w:proofErr w:type="gramStart"/>
      <w:r>
        <w:rPr>
          <w:rFonts w:eastAsia="Consolas"/>
          <w:color w:val="000000" w:themeColor="text1"/>
          <w:sz w:val="21"/>
          <w:szCs w:val="21"/>
        </w:rPr>
        <w:t>DiskFileItemFactory</w:t>
      </w:r>
      <w:proofErr w:type="spellEnd"/>
      <w:r>
        <w:rPr>
          <w:rFonts w:eastAsia="Consolas"/>
          <w:color w:val="000000" w:themeColor="text1"/>
          <w:sz w:val="21"/>
          <w:szCs w:val="21"/>
        </w:rPr>
        <w:t>(</w:t>
      </w:r>
      <w:proofErr w:type="gramEnd"/>
      <w:r>
        <w:rPr>
          <w:rFonts w:eastAsia="Consolas"/>
          <w:color w:val="000000" w:themeColor="text1"/>
          <w:sz w:val="21"/>
          <w:szCs w:val="21"/>
        </w:rPr>
        <w:t>);</w:t>
      </w:r>
    </w:p>
    <w:p w14:paraId="2F12963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ServletFileUpload</w:t>
      </w:r>
      <w:proofErr w:type="spellEnd"/>
      <w:r>
        <w:rPr>
          <w:rFonts w:eastAsia="Consolas"/>
          <w:color w:val="000000" w:themeColor="text1"/>
          <w:sz w:val="21"/>
          <w:szCs w:val="21"/>
        </w:rPr>
        <w:t xml:space="preserve"> upload = new </w:t>
      </w:r>
      <w:proofErr w:type="spellStart"/>
      <w:r>
        <w:rPr>
          <w:rFonts w:eastAsia="Consolas"/>
          <w:color w:val="000000" w:themeColor="text1"/>
          <w:sz w:val="21"/>
          <w:szCs w:val="21"/>
        </w:rPr>
        <w:t>ServletFileUpload</w:t>
      </w:r>
      <w:proofErr w:type="spellEnd"/>
      <w:r>
        <w:rPr>
          <w:rFonts w:eastAsia="Consolas"/>
          <w:color w:val="000000" w:themeColor="text1"/>
          <w:sz w:val="21"/>
          <w:szCs w:val="21"/>
        </w:rPr>
        <w:t>(factory);</w:t>
      </w:r>
    </w:p>
    <w:p w14:paraId="7719483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upload.setHeaderEncoding</w:t>
      </w:r>
      <w:proofErr w:type="spellEnd"/>
      <w:proofErr w:type="gramEnd"/>
      <w:r>
        <w:rPr>
          <w:rFonts w:eastAsia="Consolas"/>
          <w:color w:val="000000" w:themeColor="text1"/>
          <w:sz w:val="21"/>
          <w:szCs w:val="21"/>
        </w:rPr>
        <w:t>("UTF-8");</w:t>
      </w:r>
    </w:p>
    <w:p w14:paraId="1FF370F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List items = null;</w:t>
      </w:r>
    </w:p>
    <w:p w14:paraId="5940B22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try {</w:t>
      </w:r>
    </w:p>
    <w:p w14:paraId="2200666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items = </w:t>
      </w:r>
      <w:proofErr w:type="spellStart"/>
      <w:proofErr w:type="gramStart"/>
      <w:r>
        <w:rPr>
          <w:rFonts w:eastAsia="Consolas"/>
          <w:color w:val="000000" w:themeColor="text1"/>
          <w:sz w:val="21"/>
          <w:szCs w:val="21"/>
        </w:rPr>
        <w:t>upload.parseRequest</w:t>
      </w:r>
      <w:proofErr w:type="spellEnd"/>
      <w:proofErr w:type="gramEnd"/>
      <w:r>
        <w:rPr>
          <w:rFonts w:eastAsia="Consolas"/>
          <w:color w:val="000000" w:themeColor="text1"/>
          <w:sz w:val="21"/>
          <w:szCs w:val="21"/>
        </w:rPr>
        <w:t>(request);</w:t>
      </w:r>
    </w:p>
    <w:p w14:paraId="04645EA6"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catch (</w:t>
      </w:r>
      <w:proofErr w:type="spellStart"/>
      <w:r>
        <w:rPr>
          <w:rFonts w:eastAsia="Consolas"/>
          <w:color w:val="000000" w:themeColor="text1"/>
          <w:sz w:val="21"/>
          <w:szCs w:val="21"/>
        </w:rPr>
        <w:t>FileUploadException</w:t>
      </w:r>
      <w:proofErr w:type="spellEnd"/>
      <w:r>
        <w:rPr>
          <w:rFonts w:eastAsia="Consolas"/>
          <w:color w:val="000000" w:themeColor="text1"/>
          <w:sz w:val="21"/>
          <w:szCs w:val="21"/>
        </w:rPr>
        <w:t xml:space="preserve"> e1) {</w:t>
      </w:r>
    </w:p>
    <w:p w14:paraId="198FBDC1" w14:textId="77777777" w:rsidR="00875BA8" w:rsidRDefault="00000000">
      <w:pPr>
        <w:jc w:val="left"/>
        <w:rPr>
          <w:rFonts w:eastAsia="Consolas"/>
          <w:color w:val="000000" w:themeColor="text1"/>
          <w:sz w:val="21"/>
          <w:szCs w:val="21"/>
        </w:rPr>
      </w:pPr>
      <w:r>
        <w:rPr>
          <w:rFonts w:eastAsia="Consolas"/>
          <w:color w:val="000000" w:themeColor="text1"/>
          <w:sz w:val="21"/>
          <w:szCs w:val="21"/>
        </w:rPr>
        <w:lastRenderedPageBreak/>
        <w:tab/>
      </w:r>
      <w:r>
        <w:rPr>
          <w:rFonts w:eastAsia="Consolas"/>
          <w:color w:val="000000" w:themeColor="text1"/>
          <w:sz w:val="21"/>
          <w:szCs w:val="21"/>
        </w:rPr>
        <w:tab/>
      </w:r>
      <w:r>
        <w:rPr>
          <w:rFonts w:eastAsia="Consolas"/>
          <w:color w:val="000000" w:themeColor="text1"/>
          <w:sz w:val="21"/>
          <w:szCs w:val="21"/>
        </w:rPr>
        <w:tab/>
        <w:t>e</w:t>
      </w:r>
      <w:proofErr w:type="gramStart"/>
      <w:r>
        <w:rPr>
          <w:rFonts w:eastAsia="Consolas"/>
          <w:color w:val="000000" w:themeColor="text1"/>
          <w:sz w:val="21"/>
          <w:szCs w:val="21"/>
        </w:rPr>
        <w:t>1.printStackTrace</w:t>
      </w:r>
      <w:proofErr w:type="gramEnd"/>
      <w:r>
        <w:rPr>
          <w:rFonts w:eastAsia="Consolas"/>
          <w:color w:val="000000" w:themeColor="text1"/>
          <w:sz w:val="21"/>
          <w:szCs w:val="21"/>
        </w:rPr>
        <w:t>();</w:t>
      </w:r>
    </w:p>
    <w:p w14:paraId="3A6F587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5CA1FF1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Iterator </w:t>
      </w:r>
      <w:proofErr w:type="spellStart"/>
      <w:r>
        <w:rPr>
          <w:rFonts w:eastAsia="Consolas"/>
          <w:color w:val="000000" w:themeColor="text1"/>
          <w:sz w:val="21"/>
          <w:szCs w:val="21"/>
        </w:rPr>
        <w:t>itr</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items.iterator</w:t>
      </w:r>
      <w:proofErr w:type="spellEnd"/>
      <w:proofErr w:type="gramEnd"/>
      <w:r>
        <w:rPr>
          <w:rFonts w:eastAsia="Consolas"/>
          <w:color w:val="000000" w:themeColor="text1"/>
          <w:sz w:val="21"/>
          <w:szCs w:val="21"/>
        </w:rPr>
        <w:t>();</w:t>
      </w:r>
    </w:p>
    <w:p w14:paraId="4DC4B74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newFileName</w:t>
      </w:r>
      <w:proofErr w:type="spellEnd"/>
      <w:r>
        <w:rPr>
          <w:rFonts w:eastAsia="Consolas"/>
          <w:color w:val="000000" w:themeColor="text1"/>
          <w:sz w:val="21"/>
          <w:szCs w:val="21"/>
        </w:rPr>
        <w:t xml:space="preserve"> = "";</w:t>
      </w:r>
    </w:p>
    <w:p w14:paraId="0EB7098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while (</w:t>
      </w:r>
      <w:proofErr w:type="spellStart"/>
      <w:proofErr w:type="gramStart"/>
      <w:r>
        <w:rPr>
          <w:rFonts w:eastAsia="Consolas"/>
          <w:color w:val="000000" w:themeColor="text1"/>
          <w:sz w:val="21"/>
          <w:szCs w:val="21"/>
        </w:rPr>
        <w:t>itr.hasNext</w:t>
      </w:r>
      <w:proofErr w:type="spellEnd"/>
      <w:proofErr w:type="gramEnd"/>
      <w:r>
        <w:rPr>
          <w:rFonts w:eastAsia="Consolas"/>
          <w:color w:val="000000" w:themeColor="text1"/>
          <w:sz w:val="21"/>
          <w:szCs w:val="21"/>
        </w:rPr>
        <w:t>()) {</w:t>
      </w:r>
    </w:p>
    <w:p w14:paraId="1EF5AD3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FileItem</w:t>
      </w:r>
      <w:proofErr w:type="spellEnd"/>
      <w:r>
        <w:rPr>
          <w:rFonts w:eastAsia="Consolas"/>
          <w:color w:val="000000" w:themeColor="text1"/>
          <w:sz w:val="21"/>
          <w:szCs w:val="21"/>
        </w:rPr>
        <w:t xml:space="preserve"> item = (</w:t>
      </w:r>
      <w:proofErr w:type="spellStart"/>
      <w:r>
        <w:rPr>
          <w:rFonts w:eastAsia="Consolas"/>
          <w:color w:val="000000" w:themeColor="text1"/>
          <w:sz w:val="21"/>
          <w:szCs w:val="21"/>
        </w:rPr>
        <w:t>FileItem</w:t>
      </w:r>
      <w:proofErr w:type="spellEnd"/>
      <w:r>
        <w:rPr>
          <w:rFonts w:eastAsia="Consolas"/>
          <w:color w:val="000000" w:themeColor="text1"/>
          <w:sz w:val="21"/>
          <w:szCs w:val="21"/>
        </w:rPr>
        <w:t xml:space="preserve">) </w:t>
      </w:r>
      <w:proofErr w:type="spellStart"/>
      <w:proofErr w:type="gramStart"/>
      <w:r>
        <w:rPr>
          <w:rFonts w:eastAsia="Consolas"/>
          <w:color w:val="000000" w:themeColor="text1"/>
          <w:sz w:val="21"/>
          <w:szCs w:val="21"/>
        </w:rPr>
        <w:t>itr.next</w:t>
      </w:r>
      <w:proofErr w:type="spellEnd"/>
      <w:proofErr w:type="gramEnd"/>
      <w:r>
        <w:rPr>
          <w:rFonts w:eastAsia="Consolas"/>
          <w:color w:val="000000" w:themeColor="text1"/>
          <w:sz w:val="21"/>
          <w:szCs w:val="21"/>
        </w:rPr>
        <w:t>();</w:t>
      </w:r>
    </w:p>
    <w:p w14:paraId="520274F6"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fileName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item.getName</w:t>
      </w:r>
      <w:proofErr w:type="spellEnd"/>
      <w:proofErr w:type="gramEnd"/>
      <w:r>
        <w:rPr>
          <w:rFonts w:eastAsia="Consolas"/>
          <w:color w:val="000000" w:themeColor="text1"/>
          <w:sz w:val="21"/>
          <w:szCs w:val="21"/>
        </w:rPr>
        <w:t>();</w:t>
      </w:r>
    </w:p>
    <w:p w14:paraId="434DEFB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long </w:t>
      </w:r>
      <w:proofErr w:type="spellStart"/>
      <w:r>
        <w:rPr>
          <w:rFonts w:eastAsia="Consolas"/>
          <w:color w:val="000000" w:themeColor="text1"/>
          <w:sz w:val="21"/>
          <w:szCs w:val="21"/>
        </w:rPr>
        <w:t>fileSize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item.getSize</w:t>
      </w:r>
      <w:proofErr w:type="spellEnd"/>
      <w:proofErr w:type="gramEnd"/>
      <w:r>
        <w:rPr>
          <w:rFonts w:eastAsia="Consolas"/>
          <w:color w:val="000000" w:themeColor="text1"/>
          <w:sz w:val="21"/>
          <w:szCs w:val="21"/>
        </w:rPr>
        <w:t>();</w:t>
      </w:r>
    </w:p>
    <w:p w14:paraId="1FF2EE7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w:t>
      </w:r>
      <w:proofErr w:type="spellStart"/>
      <w:r>
        <w:rPr>
          <w:rFonts w:eastAsia="Consolas"/>
          <w:color w:val="000000" w:themeColor="text1"/>
          <w:sz w:val="21"/>
          <w:szCs w:val="21"/>
        </w:rPr>
        <w:t>item</w:t>
      </w:r>
      <w:proofErr w:type="gramEnd"/>
      <w:r>
        <w:rPr>
          <w:rFonts w:eastAsia="Consolas"/>
          <w:color w:val="000000" w:themeColor="text1"/>
          <w:sz w:val="21"/>
          <w:szCs w:val="21"/>
        </w:rPr>
        <w:t>.isFormField</w:t>
      </w:r>
      <w:proofErr w:type="spellEnd"/>
      <w:r>
        <w:rPr>
          <w:rFonts w:eastAsia="Consolas"/>
          <w:color w:val="000000" w:themeColor="text1"/>
          <w:sz w:val="21"/>
          <w:szCs w:val="21"/>
        </w:rPr>
        <w:t>()) {</w:t>
      </w:r>
    </w:p>
    <w:p w14:paraId="45B42087"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检查文件大小</w:t>
      </w:r>
    </w:p>
    <w:p w14:paraId="2A50C33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if (</w:t>
      </w:r>
      <w:proofErr w:type="spellStart"/>
      <w:proofErr w:type="gramStart"/>
      <w:r>
        <w:rPr>
          <w:rFonts w:eastAsia="Consolas"/>
          <w:color w:val="000000" w:themeColor="text1"/>
          <w:sz w:val="21"/>
          <w:szCs w:val="21"/>
        </w:rPr>
        <w:t>item.getSize</w:t>
      </w:r>
      <w:proofErr w:type="spellEnd"/>
      <w:proofErr w:type="gramEnd"/>
      <w:r>
        <w:rPr>
          <w:rFonts w:eastAsia="Consolas"/>
          <w:color w:val="000000" w:themeColor="text1"/>
          <w:sz w:val="21"/>
          <w:szCs w:val="21"/>
        </w:rPr>
        <w:t xml:space="preserve">() &gt; </w:t>
      </w:r>
      <w:proofErr w:type="spellStart"/>
      <w:r>
        <w:rPr>
          <w:rFonts w:eastAsia="Consolas"/>
          <w:color w:val="000000" w:themeColor="text1"/>
          <w:sz w:val="21"/>
          <w:szCs w:val="21"/>
        </w:rPr>
        <w:t>maxSize</w:t>
      </w:r>
      <w:proofErr w:type="spellEnd"/>
      <w:r>
        <w:rPr>
          <w:rFonts w:eastAsia="Consolas"/>
          <w:color w:val="000000" w:themeColor="text1"/>
          <w:sz w:val="21"/>
          <w:szCs w:val="21"/>
        </w:rPr>
        <w:t>) {</w:t>
      </w:r>
    </w:p>
    <w:p w14:paraId="775D1B1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上传文件大小超过限制。</w:t>
      </w:r>
      <w:r>
        <w:rPr>
          <w:rFonts w:eastAsia="Consolas"/>
          <w:color w:val="000000" w:themeColor="text1"/>
          <w:sz w:val="21"/>
          <w:szCs w:val="21"/>
        </w:rPr>
        <w:t>");</w:t>
      </w:r>
    </w:p>
    <w:p w14:paraId="49E46D6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5B472AB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543F98A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 </w:t>
      </w:r>
      <w:r>
        <w:rPr>
          <w:rFonts w:eastAsia="Consolas"/>
          <w:color w:val="000000" w:themeColor="text1"/>
          <w:sz w:val="21"/>
          <w:szCs w:val="21"/>
        </w:rPr>
        <w:t>检查扩展名</w:t>
      </w:r>
    </w:p>
    <w:p w14:paraId="26D14D5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String </w:t>
      </w:r>
      <w:proofErr w:type="spellStart"/>
      <w:r>
        <w:rPr>
          <w:rFonts w:eastAsia="Consolas"/>
          <w:color w:val="000000" w:themeColor="text1"/>
          <w:sz w:val="21"/>
          <w:szCs w:val="21"/>
        </w:rPr>
        <w:t>fileExt</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fileName.substring</w:t>
      </w:r>
      <w:proofErr w:type="spellEnd"/>
      <w:r>
        <w:rPr>
          <w:rFonts w:eastAsia="Consolas"/>
          <w:color w:val="000000" w:themeColor="text1"/>
          <w:sz w:val="21"/>
          <w:szCs w:val="21"/>
        </w:rPr>
        <w:t>(</w:t>
      </w:r>
      <w:proofErr w:type="spellStart"/>
      <w:r>
        <w:rPr>
          <w:rFonts w:eastAsia="Consolas"/>
          <w:color w:val="000000" w:themeColor="text1"/>
          <w:sz w:val="21"/>
          <w:szCs w:val="21"/>
        </w:rPr>
        <w:t>fileName.lastIndexOf</w:t>
      </w:r>
      <w:proofErr w:type="spellEnd"/>
      <w:r>
        <w:rPr>
          <w:rFonts w:eastAsia="Consolas"/>
          <w:color w:val="000000" w:themeColor="text1"/>
          <w:sz w:val="21"/>
          <w:szCs w:val="21"/>
        </w:rPr>
        <w:t>(".") + 1</w:t>
      </w:r>
      <w:proofErr w:type="gramStart"/>
      <w:r>
        <w:rPr>
          <w:rFonts w:eastAsia="Consolas"/>
          <w:color w:val="000000" w:themeColor="text1"/>
          <w:sz w:val="21"/>
          <w:szCs w:val="21"/>
        </w:rPr>
        <w:t>).</w:t>
      </w:r>
      <w:proofErr w:type="spellStart"/>
      <w:r>
        <w:rPr>
          <w:rFonts w:eastAsia="Consolas"/>
          <w:color w:val="000000" w:themeColor="text1"/>
          <w:sz w:val="21"/>
          <w:szCs w:val="21"/>
        </w:rPr>
        <w:t>toLowerCase</w:t>
      </w:r>
      <w:proofErr w:type="spellEnd"/>
      <w:proofErr w:type="gramEnd"/>
      <w:r>
        <w:rPr>
          <w:rFonts w:eastAsia="Consolas"/>
          <w:color w:val="000000" w:themeColor="text1"/>
          <w:sz w:val="21"/>
          <w:szCs w:val="21"/>
        </w:rPr>
        <w:t>();</w:t>
      </w:r>
    </w:p>
    <w:p w14:paraId="4691AFD1"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try {</w:t>
      </w:r>
    </w:p>
    <w:p w14:paraId="5E12C642"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r>
        <w:rPr>
          <w:rFonts w:eastAsia="Consolas"/>
          <w:color w:val="000000" w:themeColor="text1"/>
          <w:sz w:val="21"/>
          <w:szCs w:val="21"/>
        </w:rPr>
        <w:tab/>
        <w:t xml:space="preserve"> </w:t>
      </w:r>
      <w:proofErr w:type="gramStart"/>
      <w:r>
        <w:rPr>
          <w:rFonts w:eastAsia="Consolas"/>
          <w:color w:val="000000" w:themeColor="text1"/>
          <w:sz w:val="21"/>
          <w:szCs w:val="21"/>
        </w:rPr>
        <w:t>Arrays.&lt;</w:t>
      </w:r>
      <w:proofErr w:type="gramEnd"/>
      <w:r>
        <w:rPr>
          <w:rFonts w:eastAsia="Consolas"/>
          <w:color w:val="000000" w:themeColor="text1"/>
          <w:sz w:val="21"/>
          <w:szCs w:val="21"/>
        </w:rPr>
        <w:t>String&gt;asList(extMap.get(dirName).split(",")).contains(fileExt);</w:t>
      </w:r>
    </w:p>
    <w:p w14:paraId="114CA9F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catch (Exception e) {</w:t>
      </w:r>
    </w:p>
    <w:p w14:paraId="452065D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System.out.println</w:t>
      </w:r>
      <w:proofErr w:type="spellEnd"/>
      <w:r>
        <w:rPr>
          <w:rFonts w:eastAsia="Consolas"/>
          <w:color w:val="000000" w:themeColor="text1"/>
          <w:sz w:val="21"/>
          <w:szCs w:val="21"/>
        </w:rPr>
        <w:t>(e);</w:t>
      </w:r>
    </w:p>
    <w:p w14:paraId="06EF69B5"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29B7099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if </w:t>
      </w:r>
      <w:proofErr w:type="gramStart"/>
      <w:r>
        <w:rPr>
          <w:rFonts w:eastAsia="Consolas"/>
          <w:color w:val="000000" w:themeColor="text1"/>
          <w:sz w:val="21"/>
          <w:szCs w:val="21"/>
        </w:rPr>
        <w:t>(!Arrays</w:t>
      </w:r>
      <w:proofErr w:type="gramEnd"/>
      <w:r>
        <w:rPr>
          <w:rFonts w:eastAsia="Consolas"/>
          <w:color w:val="000000" w:themeColor="text1"/>
          <w:sz w:val="21"/>
          <w:szCs w:val="21"/>
        </w:rPr>
        <w:t>.&lt;String&gt;asList(extMap.get(dirName).split(",")).contains(fileExt)) {</w:t>
      </w:r>
    </w:p>
    <w:p w14:paraId="6DF8A31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上传文件扩展名是不允许的扩展名。</w:t>
      </w:r>
      <w:r>
        <w:rPr>
          <w:rFonts w:eastAsia="Consolas"/>
          <w:color w:val="000000" w:themeColor="text1"/>
          <w:sz w:val="21"/>
          <w:szCs w:val="21"/>
        </w:rPr>
        <w:t>\n</w:t>
      </w:r>
      <w:r>
        <w:rPr>
          <w:rFonts w:eastAsia="Consolas"/>
          <w:color w:val="000000" w:themeColor="text1"/>
          <w:sz w:val="21"/>
          <w:szCs w:val="21"/>
        </w:rPr>
        <w:t>只允许</w:t>
      </w:r>
      <w:r>
        <w:rPr>
          <w:rFonts w:eastAsia="Consolas"/>
          <w:color w:val="000000" w:themeColor="text1"/>
          <w:sz w:val="21"/>
          <w:szCs w:val="21"/>
        </w:rPr>
        <w:t xml:space="preserve">" + </w:t>
      </w:r>
      <w:proofErr w:type="spellStart"/>
      <w:r>
        <w:rPr>
          <w:rFonts w:eastAsia="Consolas"/>
          <w:color w:val="000000" w:themeColor="text1"/>
          <w:sz w:val="21"/>
          <w:szCs w:val="21"/>
        </w:rPr>
        <w:t>extMap.get</w:t>
      </w:r>
      <w:proofErr w:type="spellEnd"/>
      <w:r>
        <w:rPr>
          <w:rFonts w:eastAsia="Consolas"/>
          <w:color w:val="000000" w:themeColor="text1"/>
          <w:sz w:val="21"/>
          <w:szCs w:val="21"/>
        </w:rPr>
        <w:t>(</w:t>
      </w:r>
      <w:proofErr w:type="spellStart"/>
      <w:r>
        <w:rPr>
          <w:rFonts w:eastAsia="Consolas"/>
          <w:color w:val="000000" w:themeColor="text1"/>
          <w:sz w:val="21"/>
          <w:szCs w:val="21"/>
        </w:rPr>
        <w:t>dirName</w:t>
      </w:r>
      <w:proofErr w:type="spellEnd"/>
      <w:r>
        <w:rPr>
          <w:rFonts w:eastAsia="Consolas"/>
          <w:color w:val="000000" w:themeColor="text1"/>
          <w:sz w:val="21"/>
          <w:szCs w:val="21"/>
        </w:rPr>
        <w:t>) + "</w:t>
      </w:r>
      <w:r>
        <w:rPr>
          <w:rFonts w:eastAsia="Consolas"/>
          <w:color w:val="000000" w:themeColor="text1"/>
          <w:sz w:val="21"/>
          <w:szCs w:val="21"/>
        </w:rPr>
        <w:t>格式。</w:t>
      </w:r>
      <w:r>
        <w:rPr>
          <w:rFonts w:eastAsia="Consolas"/>
          <w:color w:val="000000" w:themeColor="text1"/>
          <w:sz w:val="21"/>
          <w:szCs w:val="21"/>
        </w:rPr>
        <w:t>");</w:t>
      </w:r>
    </w:p>
    <w:p w14:paraId="7695F8D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7277DBD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7B3AC16A" w14:textId="77777777" w:rsidR="00875BA8" w:rsidRDefault="00000000">
      <w:pPr>
        <w:jc w:val="left"/>
        <w:rPr>
          <w:rFonts w:eastAsia="Consolas"/>
          <w:color w:val="000000" w:themeColor="text1"/>
          <w:sz w:val="21"/>
          <w:szCs w:val="21"/>
        </w:rPr>
      </w:pPr>
      <w:r>
        <w:rPr>
          <w:rFonts w:eastAsia="Consolas"/>
          <w:color w:val="000000" w:themeColor="text1"/>
          <w:sz w:val="21"/>
          <w:szCs w:val="21"/>
        </w:rPr>
        <w:t xml:space="preserve"> </w:t>
      </w:r>
    </w:p>
    <w:p w14:paraId="181B03C2"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SimpleDateFormat</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df</w:t>
      </w:r>
      <w:proofErr w:type="spellEnd"/>
      <w:r>
        <w:rPr>
          <w:rFonts w:eastAsia="Consolas"/>
          <w:color w:val="000000" w:themeColor="text1"/>
          <w:sz w:val="21"/>
          <w:szCs w:val="21"/>
        </w:rPr>
        <w:t xml:space="preserve"> = new </w:t>
      </w:r>
      <w:proofErr w:type="spellStart"/>
      <w:r>
        <w:rPr>
          <w:rFonts w:eastAsia="Consolas"/>
          <w:color w:val="000000" w:themeColor="text1"/>
          <w:sz w:val="21"/>
          <w:szCs w:val="21"/>
        </w:rPr>
        <w:t>SimpleDateFormat</w:t>
      </w:r>
      <w:proofErr w:type="spellEnd"/>
      <w:r>
        <w:rPr>
          <w:rFonts w:eastAsia="Consolas"/>
          <w:color w:val="000000" w:themeColor="text1"/>
          <w:sz w:val="21"/>
          <w:szCs w:val="21"/>
        </w:rPr>
        <w:t>("</w:t>
      </w:r>
      <w:proofErr w:type="spellStart"/>
      <w:r>
        <w:rPr>
          <w:rFonts w:eastAsia="Consolas"/>
          <w:color w:val="000000" w:themeColor="text1"/>
          <w:sz w:val="21"/>
          <w:szCs w:val="21"/>
        </w:rPr>
        <w:t>yyyyMMddHHmmss</w:t>
      </w:r>
      <w:proofErr w:type="spellEnd"/>
      <w:r>
        <w:rPr>
          <w:rFonts w:eastAsia="Consolas"/>
          <w:color w:val="000000" w:themeColor="text1"/>
          <w:sz w:val="21"/>
          <w:szCs w:val="21"/>
        </w:rPr>
        <w:t>");</w:t>
      </w:r>
    </w:p>
    <w:p w14:paraId="5F6BF3E1"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newFileName</w:t>
      </w:r>
      <w:proofErr w:type="spellEnd"/>
      <w:r>
        <w:rPr>
          <w:rFonts w:eastAsia="Consolas"/>
          <w:color w:val="000000" w:themeColor="text1"/>
          <w:sz w:val="21"/>
          <w:szCs w:val="21"/>
        </w:rPr>
        <w:t xml:space="preserve"> = </w:t>
      </w:r>
      <w:proofErr w:type="spellStart"/>
      <w:proofErr w:type="gramStart"/>
      <w:r>
        <w:rPr>
          <w:rFonts w:eastAsia="Consolas"/>
          <w:color w:val="000000" w:themeColor="text1"/>
          <w:sz w:val="21"/>
          <w:szCs w:val="21"/>
        </w:rPr>
        <w:t>df.format</w:t>
      </w:r>
      <w:proofErr w:type="spellEnd"/>
      <w:proofErr w:type="gramEnd"/>
      <w:r>
        <w:rPr>
          <w:rFonts w:eastAsia="Consolas"/>
          <w:color w:val="000000" w:themeColor="text1"/>
          <w:sz w:val="21"/>
          <w:szCs w:val="21"/>
        </w:rPr>
        <w:t>(new Date()) + "_" + new Random().</w:t>
      </w:r>
      <w:proofErr w:type="spellStart"/>
      <w:r>
        <w:rPr>
          <w:rFonts w:eastAsia="Consolas"/>
          <w:color w:val="000000" w:themeColor="text1"/>
          <w:sz w:val="21"/>
          <w:szCs w:val="21"/>
        </w:rPr>
        <w:t>nextInt</w:t>
      </w:r>
      <w:proofErr w:type="spellEnd"/>
      <w:r>
        <w:rPr>
          <w:rFonts w:eastAsia="Consolas"/>
          <w:color w:val="000000" w:themeColor="text1"/>
          <w:sz w:val="21"/>
          <w:szCs w:val="21"/>
        </w:rPr>
        <w:t xml:space="preserve">(1000)+"." + </w:t>
      </w:r>
      <w:proofErr w:type="spellStart"/>
      <w:r>
        <w:rPr>
          <w:rFonts w:eastAsia="Consolas"/>
          <w:color w:val="000000" w:themeColor="text1"/>
          <w:sz w:val="21"/>
          <w:szCs w:val="21"/>
        </w:rPr>
        <w:t>fileExt</w:t>
      </w:r>
      <w:proofErr w:type="spellEnd"/>
      <w:r>
        <w:rPr>
          <w:rFonts w:eastAsia="Consolas"/>
          <w:color w:val="000000" w:themeColor="text1"/>
          <w:sz w:val="21"/>
          <w:szCs w:val="21"/>
        </w:rPr>
        <w:t>;</w:t>
      </w:r>
    </w:p>
    <w:p w14:paraId="4B77E6BD"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try {</w:t>
      </w:r>
    </w:p>
    <w:p w14:paraId="51DBBEF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xml:space="preserve">File </w:t>
      </w:r>
      <w:proofErr w:type="spellStart"/>
      <w:r>
        <w:rPr>
          <w:rFonts w:eastAsia="Consolas"/>
          <w:color w:val="000000" w:themeColor="text1"/>
          <w:sz w:val="21"/>
          <w:szCs w:val="21"/>
        </w:rPr>
        <w:t>uploadedFile</w:t>
      </w:r>
      <w:proofErr w:type="spellEnd"/>
      <w:r>
        <w:rPr>
          <w:rFonts w:eastAsia="Consolas"/>
          <w:color w:val="000000" w:themeColor="text1"/>
          <w:sz w:val="21"/>
          <w:szCs w:val="21"/>
        </w:rPr>
        <w:t xml:space="preserve"> = new </w:t>
      </w:r>
      <w:proofErr w:type="gramStart"/>
      <w:r>
        <w:rPr>
          <w:rFonts w:eastAsia="Consolas"/>
          <w:color w:val="000000" w:themeColor="text1"/>
          <w:sz w:val="21"/>
          <w:szCs w:val="21"/>
        </w:rPr>
        <w:t>File(</w:t>
      </w:r>
      <w:proofErr w:type="spellStart"/>
      <w:proofErr w:type="gramEnd"/>
      <w:r>
        <w:rPr>
          <w:rFonts w:eastAsia="Consolas"/>
          <w:color w:val="000000" w:themeColor="text1"/>
          <w:sz w:val="21"/>
          <w:szCs w:val="21"/>
        </w:rPr>
        <w:t>savePath</w:t>
      </w:r>
      <w:proofErr w:type="spellEnd"/>
      <w:r>
        <w:rPr>
          <w:rFonts w:eastAsia="Consolas"/>
          <w:color w:val="000000" w:themeColor="text1"/>
          <w:sz w:val="21"/>
          <w:szCs w:val="21"/>
        </w:rPr>
        <w:t xml:space="preserve">, </w:t>
      </w:r>
      <w:proofErr w:type="spellStart"/>
      <w:r>
        <w:rPr>
          <w:rFonts w:eastAsia="Consolas"/>
          <w:color w:val="000000" w:themeColor="text1"/>
          <w:sz w:val="21"/>
          <w:szCs w:val="21"/>
        </w:rPr>
        <w:t>newFileName</w:t>
      </w:r>
      <w:proofErr w:type="spellEnd"/>
      <w:r>
        <w:rPr>
          <w:rFonts w:eastAsia="Consolas"/>
          <w:color w:val="000000" w:themeColor="text1"/>
          <w:sz w:val="21"/>
          <w:szCs w:val="21"/>
        </w:rPr>
        <w:t>);</w:t>
      </w:r>
    </w:p>
    <w:p w14:paraId="763B0A6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item.write</w:t>
      </w:r>
      <w:proofErr w:type="spellEnd"/>
      <w:proofErr w:type="gramEnd"/>
      <w:r>
        <w:rPr>
          <w:rFonts w:eastAsia="Consolas"/>
          <w:color w:val="000000" w:themeColor="text1"/>
          <w:sz w:val="21"/>
          <w:szCs w:val="21"/>
        </w:rPr>
        <w:t>(</w:t>
      </w:r>
      <w:proofErr w:type="spellStart"/>
      <w:r>
        <w:rPr>
          <w:rFonts w:eastAsia="Consolas"/>
          <w:color w:val="000000" w:themeColor="text1"/>
          <w:sz w:val="21"/>
          <w:szCs w:val="21"/>
        </w:rPr>
        <w:t>uploadedFile</w:t>
      </w:r>
      <w:proofErr w:type="spellEnd"/>
      <w:r>
        <w:rPr>
          <w:rFonts w:eastAsia="Consolas"/>
          <w:color w:val="000000" w:themeColor="text1"/>
          <w:sz w:val="21"/>
          <w:szCs w:val="21"/>
        </w:rPr>
        <w:t>);</w:t>
      </w:r>
    </w:p>
    <w:p w14:paraId="520B4CD0"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 catch (Exception e) {</w:t>
      </w:r>
    </w:p>
    <w:p w14:paraId="168EAC5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System.out.println</w:t>
      </w:r>
      <w:proofErr w:type="spellEnd"/>
      <w:r>
        <w:rPr>
          <w:rFonts w:eastAsia="Consolas"/>
          <w:color w:val="000000" w:themeColor="text1"/>
          <w:sz w:val="21"/>
          <w:szCs w:val="21"/>
        </w:rPr>
        <w:t>(e);</w:t>
      </w:r>
    </w:p>
    <w:p w14:paraId="7A766B34"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proofErr w:type="spellStart"/>
      <w:r>
        <w:rPr>
          <w:rFonts w:eastAsia="Consolas"/>
          <w:color w:val="000000" w:themeColor="text1"/>
          <w:sz w:val="21"/>
          <w:szCs w:val="21"/>
        </w:rPr>
        <w:t>map.put</w:t>
      </w:r>
      <w:proofErr w:type="spellEnd"/>
      <w:r>
        <w:rPr>
          <w:rFonts w:eastAsia="Consolas"/>
          <w:color w:val="000000" w:themeColor="text1"/>
          <w:sz w:val="21"/>
          <w:szCs w:val="21"/>
        </w:rPr>
        <w:t>("msg", "</w:t>
      </w:r>
      <w:r>
        <w:rPr>
          <w:rFonts w:eastAsia="Consolas"/>
          <w:color w:val="000000" w:themeColor="text1"/>
          <w:sz w:val="21"/>
          <w:szCs w:val="21"/>
        </w:rPr>
        <w:t>上传文件失败。</w:t>
      </w:r>
      <w:r>
        <w:rPr>
          <w:rFonts w:eastAsia="Consolas"/>
          <w:color w:val="000000" w:themeColor="text1"/>
          <w:sz w:val="21"/>
          <w:szCs w:val="21"/>
        </w:rPr>
        <w:t>");</w:t>
      </w:r>
    </w:p>
    <w:p w14:paraId="2BFBB5C9"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return map;</w:t>
      </w:r>
    </w:p>
    <w:p w14:paraId="7279984A"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3DD4388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r>
        <w:rPr>
          <w:rFonts w:eastAsia="Consolas"/>
          <w:color w:val="000000" w:themeColor="text1"/>
          <w:sz w:val="21"/>
          <w:szCs w:val="21"/>
        </w:rPr>
        <w:tab/>
        <w:t>}</w:t>
      </w:r>
    </w:p>
    <w:p w14:paraId="118997BE"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
    <w:p w14:paraId="668F21CC"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r>
      <w:proofErr w:type="spellStart"/>
      <w:proofErr w:type="gramStart"/>
      <w:r>
        <w:rPr>
          <w:rFonts w:eastAsia="Consolas"/>
          <w:color w:val="000000" w:themeColor="text1"/>
          <w:sz w:val="21"/>
          <w:szCs w:val="21"/>
        </w:rPr>
        <w:t>map.put</w:t>
      </w:r>
      <w:proofErr w:type="spellEnd"/>
      <w:r>
        <w:rPr>
          <w:rFonts w:eastAsia="Consolas"/>
          <w:color w:val="000000" w:themeColor="text1"/>
          <w:sz w:val="21"/>
          <w:szCs w:val="21"/>
        </w:rPr>
        <w:t>(</w:t>
      </w:r>
      <w:proofErr w:type="gramEnd"/>
      <w:r>
        <w:rPr>
          <w:rFonts w:eastAsia="Consolas"/>
          <w:color w:val="000000" w:themeColor="text1"/>
          <w:sz w:val="21"/>
          <w:szCs w:val="21"/>
        </w:rPr>
        <w:t>"</w:t>
      </w:r>
      <w:proofErr w:type="spellStart"/>
      <w:r>
        <w:rPr>
          <w:rFonts w:eastAsia="Consolas"/>
          <w:color w:val="000000" w:themeColor="text1"/>
          <w:sz w:val="21"/>
          <w:szCs w:val="21"/>
        </w:rPr>
        <w:t>src</w:t>
      </w:r>
      <w:proofErr w:type="spellEnd"/>
      <w:r>
        <w:rPr>
          <w:rFonts w:eastAsia="Consolas"/>
          <w:color w:val="000000" w:themeColor="text1"/>
          <w:sz w:val="21"/>
          <w:szCs w:val="21"/>
        </w:rPr>
        <w:t xml:space="preserve">","/files/" + </w:t>
      </w:r>
      <w:proofErr w:type="spellStart"/>
      <w:r>
        <w:rPr>
          <w:rFonts w:eastAsia="Consolas"/>
          <w:color w:val="000000" w:themeColor="text1"/>
          <w:sz w:val="21"/>
          <w:szCs w:val="21"/>
        </w:rPr>
        <w:t>saveUrl</w:t>
      </w:r>
      <w:proofErr w:type="spellEnd"/>
      <w:r>
        <w:rPr>
          <w:rFonts w:eastAsia="Consolas"/>
          <w:color w:val="000000" w:themeColor="text1"/>
          <w:sz w:val="21"/>
          <w:szCs w:val="21"/>
        </w:rPr>
        <w:t xml:space="preserve"> + </w:t>
      </w:r>
      <w:proofErr w:type="spellStart"/>
      <w:r>
        <w:rPr>
          <w:rFonts w:eastAsia="Consolas"/>
          <w:color w:val="000000" w:themeColor="text1"/>
          <w:sz w:val="21"/>
          <w:szCs w:val="21"/>
        </w:rPr>
        <w:t>newFileName</w:t>
      </w:r>
      <w:proofErr w:type="spellEnd"/>
      <w:r>
        <w:rPr>
          <w:rFonts w:eastAsia="Consolas"/>
          <w:color w:val="000000" w:themeColor="text1"/>
          <w:sz w:val="21"/>
          <w:szCs w:val="21"/>
        </w:rPr>
        <w:t>);</w:t>
      </w:r>
    </w:p>
    <w:p w14:paraId="1C107DC8"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w:t>
      </w:r>
      <w:proofErr w:type="spellStart"/>
      <w:r>
        <w:rPr>
          <w:rFonts w:eastAsia="Consolas"/>
          <w:color w:val="000000" w:themeColor="text1"/>
          <w:sz w:val="21"/>
          <w:szCs w:val="21"/>
        </w:rPr>
        <w:t>map.put</w:t>
      </w:r>
      <w:proofErr w:type="spellEnd"/>
      <w:r>
        <w:rPr>
          <w:rFonts w:eastAsia="Consolas"/>
          <w:color w:val="000000" w:themeColor="text1"/>
          <w:sz w:val="21"/>
          <w:szCs w:val="21"/>
        </w:rPr>
        <w:t>("id</w:t>
      </w:r>
      <w:proofErr w:type="gramStart"/>
      <w:r>
        <w:rPr>
          <w:rFonts w:eastAsia="Consolas"/>
          <w:color w:val="000000" w:themeColor="text1"/>
          <w:sz w:val="21"/>
          <w:szCs w:val="21"/>
        </w:rPr>
        <w:t>",</w:t>
      </w:r>
      <w:proofErr w:type="spellStart"/>
      <w:r>
        <w:rPr>
          <w:rFonts w:eastAsia="Consolas"/>
          <w:color w:val="000000" w:themeColor="text1"/>
          <w:sz w:val="21"/>
          <w:szCs w:val="21"/>
        </w:rPr>
        <w:t>entity</w:t>
      </w:r>
      <w:proofErr w:type="gramEnd"/>
      <w:r>
        <w:rPr>
          <w:rFonts w:eastAsia="Consolas"/>
          <w:color w:val="000000" w:themeColor="text1"/>
          <w:sz w:val="21"/>
          <w:szCs w:val="21"/>
        </w:rPr>
        <w:t>.getId</w:t>
      </w:r>
      <w:proofErr w:type="spellEnd"/>
      <w:r>
        <w:rPr>
          <w:rFonts w:eastAsia="Consolas"/>
          <w:color w:val="000000" w:themeColor="text1"/>
          <w:sz w:val="21"/>
          <w:szCs w:val="21"/>
        </w:rPr>
        <w:t>());</w:t>
      </w:r>
    </w:p>
    <w:p w14:paraId="3FB61FFF" w14:textId="77777777" w:rsidR="00875BA8" w:rsidRDefault="00000000">
      <w:pPr>
        <w:jc w:val="left"/>
        <w:rPr>
          <w:rFonts w:eastAsia="Consolas"/>
          <w:color w:val="000000" w:themeColor="text1"/>
          <w:sz w:val="21"/>
          <w:szCs w:val="21"/>
        </w:rPr>
      </w:pPr>
      <w:r>
        <w:rPr>
          <w:rFonts w:eastAsia="Consolas"/>
          <w:color w:val="000000" w:themeColor="text1"/>
          <w:sz w:val="21"/>
          <w:szCs w:val="21"/>
        </w:rPr>
        <w:tab/>
      </w:r>
      <w:r>
        <w:rPr>
          <w:rFonts w:eastAsia="Consolas"/>
          <w:color w:val="000000" w:themeColor="text1"/>
          <w:sz w:val="21"/>
          <w:szCs w:val="21"/>
        </w:rPr>
        <w:tab/>
        <w:t>return map;</w:t>
      </w:r>
    </w:p>
    <w:p w14:paraId="48F65845" w14:textId="77777777" w:rsidR="00875BA8" w:rsidRDefault="00000000">
      <w:pPr>
        <w:jc w:val="left"/>
        <w:rPr>
          <w:rFonts w:eastAsia="Consolas"/>
          <w:color w:val="000000" w:themeColor="text1"/>
          <w:sz w:val="21"/>
          <w:szCs w:val="21"/>
        </w:rPr>
      </w:pPr>
      <w:r>
        <w:rPr>
          <w:rFonts w:eastAsia="Consolas"/>
          <w:color w:val="000000" w:themeColor="text1"/>
          <w:sz w:val="21"/>
          <w:szCs w:val="21"/>
        </w:rPr>
        <w:tab/>
        <w:t>}</w:t>
      </w:r>
    </w:p>
    <w:p w14:paraId="2DA538B7" w14:textId="77777777" w:rsidR="00875BA8" w:rsidRDefault="00000000">
      <w:pPr>
        <w:jc w:val="left"/>
        <w:rPr>
          <w:rFonts w:eastAsia="Consolas"/>
          <w:color w:val="000000" w:themeColor="text1"/>
          <w:sz w:val="21"/>
          <w:szCs w:val="21"/>
        </w:rPr>
      </w:pPr>
      <w:r>
        <w:rPr>
          <w:rFonts w:eastAsia="Consolas"/>
          <w:color w:val="000000" w:themeColor="text1"/>
          <w:sz w:val="21"/>
          <w:szCs w:val="21"/>
        </w:rPr>
        <w:t>}</w:t>
      </w:r>
    </w:p>
    <w:sectPr w:rsidR="00875BA8">
      <w:type w:val="continuous"/>
      <w:pgSz w:w="11906" w:h="16838"/>
      <w:pgMar w:top="1418" w:right="1134"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4624D" w14:textId="77777777" w:rsidR="00D81A65" w:rsidRDefault="00D81A65">
      <w:r>
        <w:separator/>
      </w:r>
    </w:p>
  </w:endnote>
  <w:endnote w:type="continuationSeparator" w:id="0">
    <w:p w14:paraId="6FEEBAAA" w14:textId="77777777" w:rsidR="00D81A65" w:rsidRDefault="00D81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2A2E5" w14:textId="77777777" w:rsidR="00875BA8" w:rsidRDefault="00000000">
    <w:pPr>
      <w:pStyle w:val="aa"/>
    </w:pPr>
    <w:r>
      <w:rPr>
        <w:noProof/>
      </w:rPr>
      <mc:AlternateContent>
        <mc:Choice Requires="wps">
          <w:drawing>
            <wp:anchor distT="0" distB="0" distL="114300" distR="114300" simplePos="0" relativeHeight="251670528" behindDoc="0" locked="0" layoutInCell="1" allowOverlap="1" wp14:anchorId="0A45FE93" wp14:editId="3A440A05">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86FA47"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45FE93" id="_x0000_t202" coordsize="21600,21600" o:spt="202" path="m,l,21600r21600,l21600,xe">
              <v:stroke joinstyle="miter"/>
              <v:path gradientshapeok="t" o:connecttype="rect"/>
            </v:shapetype>
            <v:shape id="文本框 19" o:spid="_x0000_s1026"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186FA47"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BDAC" w14:textId="77777777" w:rsidR="00875BA8" w:rsidRDefault="00000000">
    <w:pPr>
      <w:pStyle w:val="aa"/>
    </w:pPr>
    <w:r>
      <w:rPr>
        <w:noProof/>
      </w:rPr>
      <mc:AlternateContent>
        <mc:Choice Requires="wps">
          <w:drawing>
            <wp:anchor distT="0" distB="0" distL="114300" distR="114300" simplePos="0" relativeHeight="251666432" behindDoc="0" locked="0" layoutInCell="1" allowOverlap="1" wp14:anchorId="5F4139A1" wp14:editId="644CD13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979FB2"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4139A1" id="_x0000_t202" coordsize="21600,21600" o:spt="202" path="m,l,21600r21600,l21600,xe">
              <v:stroke joinstyle="miter"/>
              <v:path gradientshapeok="t" o:connecttype="rect"/>
            </v:shapetype>
            <v:shape id="文本框 18" o:spid="_x0000_s1027"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4979FB2"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786B" w14:textId="77777777" w:rsidR="00875BA8" w:rsidRDefault="00000000">
    <w:pPr>
      <w:pStyle w:val="aa"/>
    </w:pPr>
    <w:r>
      <w:rPr>
        <w:noProof/>
      </w:rPr>
      <mc:AlternateContent>
        <mc:Choice Requires="wps">
          <w:drawing>
            <wp:anchor distT="0" distB="0" distL="114300" distR="114300" simplePos="0" relativeHeight="251675648" behindDoc="0" locked="0" layoutInCell="1" allowOverlap="1" wp14:anchorId="720240BB" wp14:editId="5B7A3068">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6F97BB"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0240BB" id="_x0000_t202" coordsize="21600,21600" o:spt="202" path="m,l,21600r21600,l21600,xe">
              <v:stroke joinstyle="miter"/>
              <v:path gradientshapeok="t" o:connecttype="rect"/>
            </v:shapetype>
            <v:shape id="文本框 22" o:spid="_x0000_s1028" type="#_x0000_t202" style="position:absolute;margin-left:0;margin-top:0;width:2in;height:2in;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66F97BB" w14:textId="77777777" w:rsidR="00875BA8"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DD15D" w14:textId="77777777" w:rsidR="00875BA8" w:rsidRDefault="00000000">
    <w:pPr>
      <w:pStyle w:val="aa"/>
    </w:pPr>
    <w:r>
      <w:rPr>
        <w:noProof/>
      </w:rPr>
      <mc:AlternateContent>
        <mc:Choice Requires="wps">
          <w:drawing>
            <wp:anchor distT="0" distB="0" distL="114300" distR="114300" simplePos="0" relativeHeight="251659264" behindDoc="0" locked="0" layoutInCell="1" allowOverlap="1" wp14:anchorId="799FE3F7" wp14:editId="05F960F0">
              <wp:simplePos x="0" y="0"/>
              <wp:positionH relativeFrom="margin">
                <wp:align>center</wp:align>
              </wp:positionH>
              <wp:positionV relativeFrom="paragraph">
                <wp:posOffset>0</wp:posOffset>
              </wp:positionV>
              <wp:extent cx="1828800" cy="1828800"/>
              <wp:effectExtent l="0" t="0" r="0" b="0"/>
              <wp:wrapNone/>
              <wp:docPr id="17"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B802C1" w14:textId="77777777" w:rsidR="00875BA8"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16</w:t>
                          </w:r>
                          <w:r>
                            <w:rPr>
                              <w:rFonts w:hint="eastAsia"/>
                              <w:sz w:val="18"/>
                            </w:rPr>
                            <w:fldChar w:fldCharType="end"/>
                          </w:r>
                        </w:p>
                      </w:txbxContent>
                    </wps:txbx>
                    <wps:bodyPr wrap="none" lIns="0" tIns="0" rIns="0" bIns="0" upright="1">
                      <a:spAutoFit/>
                    </wps:bodyPr>
                  </wps:wsp>
                </a:graphicData>
              </a:graphic>
            </wp:anchor>
          </w:drawing>
        </mc:Choice>
        <mc:Fallback>
          <w:pict>
            <v:shapetype w14:anchorId="799FE3F7" id="_x0000_t202" coordsize="21600,21600" o:spt="202" path="m,l,21600r21600,l21600,xe">
              <v:stroke joinstyle="miter"/>
              <v:path gradientshapeok="t" o:connecttype="rect"/>
            </v:shapetype>
            <v:shape id="文本框 2"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QYlAEAACwDAAAOAAAAZHJzL2Uyb0RvYy54bWysUtuK2zAQfS/sPwi9b+Rko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B2kpQYlAEAACwDAAAOAAAAAAAAAAAA&#10;AAAAAC4CAABkcnMvZTJvRG9jLnhtbFBLAQItABQABgAIAAAAIQAMSvDu1gAAAAUBAAAPAAAAAAAA&#10;AAAAAAAAAO4DAABkcnMvZG93bnJldi54bWxQSwUGAAAAAAQABADzAAAA8QQAAAAA&#10;" filled="f" stroked="f">
              <v:textbox style="mso-fit-shape-to-text:t" inset="0,0,0,0">
                <w:txbxContent>
                  <w:p w14:paraId="2BB802C1" w14:textId="77777777" w:rsidR="00875BA8"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16</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CF31B" w14:textId="77777777" w:rsidR="00875BA8" w:rsidRDefault="00000000">
    <w:pPr>
      <w:pStyle w:val="aa"/>
      <w:tabs>
        <w:tab w:val="clear" w:pos="4153"/>
        <w:tab w:val="clear" w:pos="8306"/>
        <w:tab w:val="center" w:pos="4677"/>
      </w:tabs>
    </w:pPr>
    <w:r>
      <w:rPr>
        <w:noProof/>
      </w:rPr>
      <mc:AlternateContent>
        <mc:Choice Requires="wps">
          <w:drawing>
            <wp:anchor distT="0" distB="0" distL="114300" distR="114300" simplePos="0" relativeHeight="251658240" behindDoc="0" locked="0" layoutInCell="1" allowOverlap="1" wp14:anchorId="4B08815F" wp14:editId="2057FD78">
              <wp:simplePos x="0" y="0"/>
              <wp:positionH relativeFrom="margin">
                <wp:align>center</wp:align>
              </wp:positionH>
              <wp:positionV relativeFrom="paragraph">
                <wp:posOffset>0</wp:posOffset>
              </wp:positionV>
              <wp:extent cx="1828800" cy="1828800"/>
              <wp:effectExtent l="0" t="0" r="0" b="0"/>
              <wp:wrapNone/>
              <wp:docPr id="16"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DCF21A" w14:textId="77777777" w:rsidR="00875BA8"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15</w:t>
                          </w:r>
                          <w:r>
                            <w:rPr>
                              <w:rFonts w:hint="eastAsia"/>
                              <w:sz w:val="18"/>
                            </w:rPr>
                            <w:fldChar w:fldCharType="end"/>
                          </w:r>
                        </w:p>
                      </w:txbxContent>
                    </wps:txbx>
                    <wps:bodyPr wrap="none" lIns="0" tIns="0" rIns="0" bIns="0" upright="1">
                      <a:spAutoFit/>
                    </wps:bodyPr>
                  </wps:wsp>
                </a:graphicData>
              </a:graphic>
            </wp:anchor>
          </w:drawing>
        </mc:Choice>
        <mc:Fallback>
          <w:pict>
            <v:shapetype w14:anchorId="4B08815F" id="_x0000_t202" coordsize="21600,21600" o:spt="202" path="m,l,21600r21600,l21600,xe">
              <v:stroke joinstyle="miter"/>
              <v:path gradientshapeok="t" o:connecttype="rect"/>
            </v:shapetype>
            <v:shape id="文本框 1" o:spid="_x0000_s1030"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KlAEAACwDAAAOAAAAZHJzL2Uyb0RvYy54bWysUtuK2zAQfS/sPwi9b+SEp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Cq+QVKlAEAACwDAAAOAAAAAAAAAAAA&#10;AAAAAC4CAABkcnMvZTJvRG9jLnhtbFBLAQItABQABgAIAAAAIQAMSvDu1gAAAAUBAAAPAAAAAAAA&#10;AAAAAAAAAO4DAABkcnMvZG93bnJldi54bWxQSwUGAAAAAAQABADzAAAA8QQAAAAA&#10;" filled="f" stroked="f">
              <v:textbox style="mso-fit-shape-to-text:t" inset="0,0,0,0">
                <w:txbxContent>
                  <w:p w14:paraId="05DCF21A" w14:textId="77777777" w:rsidR="00875BA8"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15</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B5DE" w14:textId="77777777" w:rsidR="00875BA8" w:rsidRDefault="00000000">
    <w:pPr>
      <w:pStyle w:val="aa"/>
      <w:jc w:val="center"/>
    </w:pPr>
    <w:r>
      <w:rPr>
        <w:noProof/>
      </w:rPr>
      <mc:AlternateContent>
        <mc:Choice Requires="wps">
          <w:drawing>
            <wp:anchor distT="0" distB="0" distL="114300" distR="114300" simplePos="0" relativeHeight="251663360" behindDoc="0" locked="0" layoutInCell="1" allowOverlap="1" wp14:anchorId="6AA3A3E8" wp14:editId="22D3E7C8">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20BC02" w14:textId="77777777" w:rsidR="00875BA8" w:rsidRDefault="00000000">
                          <w:pPr>
                            <w:pStyle w:val="aa"/>
                            <w:jc w:val="center"/>
                          </w:pPr>
                          <w:r>
                            <w:fldChar w:fldCharType="begin"/>
                          </w:r>
                          <w:r>
                            <w:instrText>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AA3A3E8" id="_x0000_t202" coordsize="21600,21600" o:spt="202" path="m,l,21600r21600,l21600,xe">
              <v:stroke joinstyle="miter"/>
              <v:path gradientshapeok="t" o:connecttype="rect"/>
            </v:shapetype>
            <v:shape id="文本框 20" o:spid="_x0000_s1031"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2020BC02" w14:textId="77777777" w:rsidR="00875BA8" w:rsidRDefault="00000000">
                    <w:pPr>
                      <w:pStyle w:val="aa"/>
                      <w:jc w:val="center"/>
                    </w:pPr>
                    <w:r>
                      <w:fldChar w:fldCharType="begin"/>
                    </w:r>
                    <w:r>
                      <w:instrText>PAGE   \* MERGEFORMAT</w:instrText>
                    </w:r>
                    <w:r>
                      <w:fldChar w:fldCharType="separate"/>
                    </w:r>
                    <w:r>
                      <w:rPr>
                        <w:lang w:val="zh-CN"/>
                      </w:rPr>
                      <w:t>1</w:t>
                    </w:r>
                    <w:r>
                      <w:fldChar w:fldCharType="end"/>
                    </w:r>
                  </w:p>
                </w:txbxContent>
              </v:textbox>
              <w10:wrap anchorx="margin"/>
            </v:shape>
          </w:pict>
        </mc:Fallback>
      </mc:AlternateContent>
    </w:r>
  </w:p>
  <w:p w14:paraId="4C6DD2C0" w14:textId="77777777" w:rsidR="00875BA8" w:rsidRDefault="00875BA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F99CB" w14:textId="77777777" w:rsidR="00D81A65" w:rsidRDefault="00D81A65">
      <w:r>
        <w:separator/>
      </w:r>
    </w:p>
  </w:footnote>
  <w:footnote w:type="continuationSeparator" w:id="0">
    <w:p w14:paraId="4373B422" w14:textId="77777777" w:rsidR="00D81A65" w:rsidRDefault="00D81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A03F" w14:textId="72076E2B" w:rsidR="00875BA8" w:rsidRDefault="00875BA8">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05DC6" w14:textId="221A5997" w:rsidR="00875BA8" w:rsidRDefault="00000000">
    <w:pPr>
      <w:pStyle w:val="ac"/>
    </w:pPr>
    <w:r>
      <w:rPr>
        <w:rFonts w:hint="eastAsia"/>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75E7" w14:textId="77777777" w:rsidR="00875BA8" w:rsidRDefault="00875BA8">
    <w:pPr>
      <w:pStyle w:val="ac"/>
      <w:pBdr>
        <w:bottom w:val="none" w:sz="0"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03E21" w14:textId="67EBB3F8" w:rsidR="00875BA8" w:rsidRDefault="00000000">
    <w:pPr>
      <w:pStyle w:val="ac"/>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9FE965"/>
    <w:multiLevelType w:val="singleLevel"/>
    <w:tmpl w:val="819FE965"/>
    <w:lvl w:ilvl="0">
      <w:start w:val="1"/>
      <w:numFmt w:val="decimal"/>
      <w:lvlText w:val="%1."/>
      <w:lvlJc w:val="left"/>
      <w:pPr>
        <w:tabs>
          <w:tab w:val="left" w:pos="312"/>
        </w:tabs>
      </w:pPr>
    </w:lvl>
  </w:abstractNum>
  <w:abstractNum w:abstractNumId="1" w15:restartNumberingAfterBreak="0">
    <w:nsid w:val="86BC3E91"/>
    <w:multiLevelType w:val="singleLevel"/>
    <w:tmpl w:val="86BC3E91"/>
    <w:lvl w:ilvl="0">
      <w:start w:val="1"/>
      <w:numFmt w:val="decimal"/>
      <w:lvlText w:val="(%1)"/>
      <w:lvlJc w:val="left"/>
      <w:pPr>
        <w:ind w:left="425" w:hanging="425"/>
      </w:pPr>
      <w:rPr>
        <w:rFonts w:hint="default"/>
      </w:rPr>
    </w:lvl>
  </w:abstractNum>
  <w:abstractNum w:abstractNumId="2" w15:restartNumberingAfterBreak="0">
    <w:nsid w:val="88294F98"/>
    <w:multiLevelType w:val="singleLevel"/>
    <w:tmpl w:val="88294F98"/>
    <w:lvl w:ilvl="0">
      <w:start w:val="1"/>
      <w:numFmt w:val="decimal"/>
      <w:lvlText w:val="(%1)"/>
      <w:lvlJc w:val="left"/>
      <w:pPr>
        <w:ind w:left="425" w:hanging="425"/>
      </w:pPr>
      <w:rPr>
        <w:rFonts w:hint="default"/>
      </w:rPr>
    </w:lvl>
  </w:abstractNum>
  <w:abstractNum w:abstractNumId="3" w15:restartNumberingAfterBreak="0">
    <w:nsid w:val="896E2364"/>
    <w:multiLevelType w:val="singleLevel"/>
    <w:tmpl w:val="896E2364"/>
    <w:lvl w:ilvl="0">
      <w:start w:val="1"/>
      <w:numFmt w:val="decimal"/>
      <w:lvlText w:val="%1."/>
      <w:lvlJc w:val="left"/>
      <w:pPr>
        <w:tabs>
          <w:tab w:val="left" w:pos="312"/>
        </w:tabs>
      </w:pPr>
    </w:lvl>
  </w:abstractNum>
  <w:abstractNum w:abstractNumId="4" w15:restartNumberingAfterBreak="0">
    <w:nsid w:val="8BA3BD17"/>
    <w:multiLevelType w:val="singleLevel"/>
    <w:tmpl w:val="8BA3BD17"/>
    <w:lvl w:ilvl="0">
      <w:start w:val="1"/>
      <w:numFmt w:val="decimal"/>
      <w:suff w:val="nothing"/>
      <w:lvlText w:val="%1、"/>
      <w:lvlJc w:val="left"/>
    </w:lvl>
  </w:abstractNum>
  <w:abstractNum w:abstractNumId="5" w15:restartNumberingAfterBreak="0">
    <w:nsid w:val="909A64FE"/>
    <w:multiLevelType w:val="singleLevel"/>
    <w:tmpl w:val="909A64FE"/>
    <w:lvl w:ilvl="0">
      <w:start w:val="1"/>
      <w:numFmt w:val="decimal"/>
      <w:lvlText w:val="(%1)"/>
      <w:lvlJc w:val="left"/>
      <w:pPr>
        <w:ind w:left="425" w:hanging="425"/>
      </w:pPr>
      <w:rPr>
        <w:rFonts w:hint="default"/>
      </w:rPr>
    </w:lvl>
  </w:abstractNum>
  <w:abstractNum w:abstractNumId="6" w15:restartNumberingAfterBreak="0">
    <w:nsid w:val="948ECCC8"/>
    <w:multiLevelType w:val="singleLevel"/>
    <w:tmpl w:val="948ECCC8"/>
    <w:lvl w:ilvl="0">
      <w:start w:val="1"/>
      <w:numFmt w:val="decimal"/>
      <w:lvlText w:val="(%1)"/>
      <w:lvlJc w:val="left"/>
      <w:pPr>
        <w:ind w:left="425" w:hanging="425"/>
      </w:pPr>
      <w:rPr>
        <w:rFonts w:hint="default"/>
      </w:rPr>
    </w:lvl>
  </w:abstractNum>
  <w:abstractNum w:abstractNumId="7" w15:restartNumberingAfterBreak="0">
    <w:nsid w:val="9751D80A"/>
    <w:multiLevelType w:val="singleLevel"/>
    <w:tmpl w:val="9751D80A"/>
    <w:lvl w:ilvl="0">
      <w:start w:val="1"/>
      <w:numFmt w:val="decimal"/>
      <w:lvlText w:val="(%1)"/>
      <w:lvlJc w:val="left"/>
      <w:pPr>
        <w:ind w:left="425" w:hanging="425"/>
      </w:pPr>
      <w:rPr>
        <w:rFonts w:hint="default"/>
      </w:rPr>
    </w:lvl>
  </w:abstractNum>
  <w:abstractNum w:abstractNumId="8" w15:restartNumberingAfterBreak="0">
    <w:nsid w:val="989DFB3D"/>
    <w:multiLevelType w:val="singleLevel"/>
    <w:tmpl w:val="989DFB3D"/>
    <w:lvl w:ilvl="0">
      <w:start w:val="1"/>
      <w:numFmt w:val="decimalEnclosedCircleChinese"/>
      <w:suff w:val="nothing"/>
      <w:lvlText w:val="%1"/>
      <w:lvlJc w:val="left"/>
      <w:pPr>
        <w:ind w:left="0" w:firstLine="403"/>
      </w:pPr>
      <w:rPr>
        <w:rFonts w:hint="eastAsia"/>
      </w:rPr>
    </w:lvl>
  </w:abstractNum>
  <w:abstractNum w:abstractNumId="9" w15:restartNumberingAfterBreak="0">
    <w:nsid w:val="9BD2C768"/>
    <w:multiLevelType w:val="singleLevel"/>
    <w:tmpl w:val="9BD2C768"/>
    <w:lvl w:ilvl="0">
      <w:start w:val="1"/>
      <w:numFmt w:val="decimal"/>
      <w:lvlText w:val="%1."/>
      <w:lvlJc w:val="left"/>
      <w:pPr>
        <w:tabs>
          <w:tab w:val="left" w:pos="312"/>
        </w:tabs>
      </w:pPr>
    </w:lvl>
  </w:abstractNum>
  <w:abstractNum w:abstractNumId="10" w15:restartNumberingAfterBreak="0">
    <w:nsid w:val="A67CD154"/>
    <w:multiLevelType w:val="singleLevel"/>
    <w:tmpl w:val="A67CD154"/>
    <w:lvl w:ilvl="0">
      <w:start w:val="1"/>
      <w:numFmt w:val="decimalEnclosedCircleChinese"/>
      <w:suff w:val="nothing"/>
      <w:lvlText w:val="%1"/>
      <w:lvlJc w:val="left"/>
      <w:pPr>
        <w:ind w:left="0" w:firstLine="403"/>
      </w:pPr>
      <w:rPr>
        <w:rFonts w:hint="eastAsia"/>
      </w:rPr>
    </w:lvl>
  </w:abstractNum>
  <w:abstractNum w:abstractNumId="11" w15:restartNumberingAfterBreak="0">
    <w:nsid w:val="A85E3BB2"/>
    <w:multiLevelType w:val="singleLevel"/>
    <w:tmpl w:val="A85E3BB2"/>
    <w:lvl w:ilvl="0">
      <w:start w:val="1"/>
      <w:numFmt w:val="decimal"/>
      <w:lvlText w:val="%1."/>
      <w:lvlJc w:val="left"/>
      <w:pPr>
        <w:tabs>
          <w:tab w:val="left" w:pos="312"/>
        </w:tabs>
      </w:pPr>
    </w:lvl>
  </w:abstractNum>
  <w:abstractNum w:abstractNumId="12" w15:restartNumberingAfterBreak="0">
    <w:nsid w:val="A9CDC871"/>
    <w:multiLevelType w:val="singleLevel"/>
    <w:tmpl w:val="A9CDC871"/>
    <w:lvl w:ilvl="0">
      <w:start w:val="1"/>
      <w:numFmt w:val="decimal"/>
      <w:lvlText w:val="(%1)"/>
      <w:lvlJc w:val="left"/>
      <w:pPr>
        <w:ind w:left="425" w:hanging="425"/>
      </w:pPr>
      <w:rPr>
        <w:rFonts w:hint="default"/>
      </w:rPr>
    </w:lvl>
  </w:abstractNum>
  <w:abstractNum w:abstractNumId="13" w15:restartNumberingAfterBreak="0">
    <w:nsid w:val="B65DBE9D"/>
    <w:multiLevelType w:val="singleLevel"/>
    <w:tmpl w:val="B65DBE9D"/>
    <w:lvl w:ilvl="0">
      <w:start w:val="1"/>
      <w:numFmt w:val="decimal"/>
      <w:lvlText w:val="(%1)"/>
      <w:lvlJc w:val="left"/>
      <w:pPr>
        <w:ind w:left="425" w:hanging="425"/>
      </w:pPr>
      <w:rPr>
        <w:rFonts w:hint="default"/>
      </w:rPr>
    </w:lvl>
  </w:abstractNum>
  <w:abstractNum w:abstractNumId="14" w15:restartNumberingAfterBreak="0">
    <w:nsid w:val="BE394B72"/>
    <w:multiLevelType w:val="singleLevel"/>
    <w:tmpl w:val="BE394B72"/>
    <w:lvl w:ilvl="0">
      <w:start w:val="1"/>
      <w:numFmt w:val="decimal"/>
      <w:lvlText w:val="(%1)"/>
      <w:lvlJc w:val="left"/>
      <w:pPr>
        <w:ind w:left="425" w:hanging="425"/>
      </w:pPr>
      <w:rPr>
        <w:rFonts w:hint="default"/>
      </w:rPr>
    </w:lvl>
  </w:abstractNum>
  <w:abstractNum w:abstractNumId="15" w15:restartNumberingAfterBreak="0">
    <w:nsid w:val="C8B0E3A1"/>
    <w:multiLevelType w:val="singleLevel"/>
    <w:tmpl w:val="C8B0E3A1"/>
    <w:lvl w:ilvl="0">
      <w:start w:val="1"/>
      <w:numFmt w:val="decimal"/>
      <w:lvlText w:val="(%1)"/>
      <w:lvlJc w:val="left"/>
      <w:pPr>
        <w:ind w:left="425" w:hanging="425"/>
      </w:pPr>
      <w:rPr>
        <w:rFonts w:hint="default"/>
      </w:rPr>
    </w:lvl>
  </w:abstractNum>
  <w:abstractNum w:abstractNumId="16" w15:restartNumberingAfterBreak="0">
    <w:nsid w:val="CE7A3712"/>
    <w:multiLevelType w:val="singleLevel"/>
    <w:tmpl w:val="CE7A3712"/>
    <w:lvl w:ilvl="0">
      <w:start w:val="1"/>
      <w:numFmt w:val="decimal"/>
      <w:lvlText w:val="%1."/>
      <w:lvlJc w:val="left"/>
      <w:pPr>
        <w:tabs>
          <w:tab w:val="left" w:pos="312"/>
        </w:tabs>
      </w:pPr>
    </w:lvl>
  </w:abstractNum>
  <w:abstractNum w:abstractNumId="17" w15:restartNumberingAfterBreak="0">
    <w:nsid w:val="D467FF9F"/>
    <w:multiLevelType w:val="singleLevel"/>
    <w:tmpl w:val="D467FF9F"/>
    <w:lvl w:ilvl="0">
      <w:start w:val="1"/>
      <w:numFmt w:val="decimal"/>
      <w:lvlText w:val="%1."/>
      <w:lvlJc w:val="left"/>
      <w:pPr>
        <w:tabs>
          <w:tab w:val="left" w:pos="312"/>
        </w:tabs>
      </w:pPr>
    </w:lvl>
  </w:abstractNum>
  <w:abstractNum w:abstractNumId="18" w15:restartNumberingAfterBreak="0">
    <w:nsid w:val="D579B204"/>
    <w:multiLevelType w:val="singleLevel"/>
    <w:tmpl w:val="D579B204"/>
    <w:lvl w:ilvl="0">
      <w:start w:val="1"/>
      <w:numFmt w:val="decimalEnclosedCircleChinese"/>
      <w:suff w:val="nothing"/>
      <w:lvlText w:val="%1"/>
      <w:lvlJc w:val="left"/>
      <w:pPr>
        <w:ind w:left="0" w:firstLine="403"/>
      </w:pPr>
      <w:rPr>
        <w:rFonts w:hint="eastAsia"/>
      </w:rPr>
    </w:lvl>
  </w:abstractNum>
  <w:abstractNum w:abstractNumId="19" w15:restartNumberingAfterBreak="0">
    <w:nsid w:val="E5B7AD35"/>
    <w:multiLevelType w:val="singleLevel"/>
    <w:tmpl w:val="E5B7AD35"/>
    <w:lvl w:ilvl="0">
      <w:start w:val="1"/>
      <w:numFmt w:val="decimalEnclosedCircleChinese"/>
      <w:suff w:val="nothing"/>
      <w:lvlText w:val="%1"/>
      <w:lvlJc w:val="left"/>
      <w:pPr>
        <w:ind w:left="0" w:firstLine="403"/>
      </w:pPr>
      <w:rPr>
        <w:rFonts w:hint="eastAsia"/>
      </w:rPr>
    </w:lvl>
  </w:abstractNum>
  <w:abstractNum w:abstractNumId="20" w15:restartNumberingAfterBreak="0">
    <w:nsid w:val="E7D42020"/>
    <w:multiLevelType w:val="singleLevel"/>
    <w:tmpl w:val="E7D42020"/>
    <w:lvl w:ilvl="0">
      <w:start w:val="1"/>
      <w:numFmt w:val="decimal"/>
      <w:suff w:val="nothing"/>
      <w:lvlText w:val="%1．"/>
      <w:lvlJc w:val="left"/>
    </w:lvl>
  </w:abstractNum>
  <w:abstractNum w:abstractNumId="21" w15:restartNumberingAfterBreak="0">
    <w:nsid w:val="E9825B23"/>
    <w:multiLevelType w:val="singleLevel"/>
    <w:tmpl w:val="E9825B23"/>
    <w:lvl w:ilvl="0">
      <w:start w:val="1"/>
      <w:numFmt w:val="decimal"/>
      <w:suff w:val="nothing"/>
      <w:lvlText w:val="%1、"/>
      <w:lvlJc w:val="left"/>
    </w:lvl>
  </w:abstractNum>
  <w:abstractNum w:abstractNumId="22" w15:restartNumberingAfterBreak="0">
    <w:nsid w:val="EA1352CD"/>
    <w:multiLevelType w:val="singleLevel"/>
    <w:tmpl w:val="EA1352CD"/>
    <w:lvl w:ilvl="0">
      <w:start w:val="1"/>
      <w:numFmt w:val="decimal"/>
      <w:lvlText w:val="(%1)"/>
      <w:lvlJc w:val="left"/>
      <w:pPr>
        <w:ind w:left="425" w:hanging="425"/>
      </w:pPr>
      <w:rPr>
        <w:rFonts w:hint="default"/>
      </w:rPr>
    </w:lvl>
  </w:abstractNum>
  <w:abstractNum w:abstractNumId="23" w15:restartNumberingAfterBreak="0">
    <w:nsid w:val="EAA1C459"/>
    <w:multiLevelType w:val="singleLevel"/>
    <w:tmpl w:val="EAA1C459"/>
    <w:lvl w:ilvl="0">
      <w:start w:val="1"/>
      <w:numFmt w:val="decimal"/>
      <w:lvlText w:val="(%1)"/>
      <w:lvlJc w:val="left"/>
      <w:pPr>
        <w:ind w:left="425" w:hanging="425"/>
      </w:pPr>
      <w:rPr>
        <w:rFonts w:hint="default"/>
      </w:rPr>
    </w:lvl>
  </w:abstractNum>
  <w:abstractNum w:abstractNumId="24" w15:restartNumberingAfterBreak="0">
    <w:nsid w:val="EBF522CD"/>
    <w:multiLevelType w:val="singleLevel"/>
    <w:tmpl w:val="EBF522CD"/>
    <w:lvl w:ilvl="0">
      <w:start w:val="1"/>
      <w:numFmt w:val="decimalEnclosedCircleChinese"/>
      <w:suff w:val="nothing"/>
      <w:lvlText w:val="%1"/>
      <w:lvlJc w:val="left"/>
      <w:pPr>
        <w:ind w:left="0" w:firstLine="403"/>
      </w:pPr>
      <w:rPr>
        <w:rFonts w:hint="eastAsia"/>
      </w:rPr>
    </w:lvl>
  </w:abstractNum>
  <w:abstractNum w:abstractNumId="25" w15:restartNumberingAfterBreak="0">
    <w:nsid w:val="ED7FCB6A"/>
    <w:multiLevelType w:val="singleLevel"/>
    <w:tmpl w:val="ED7FCB6A"/>
    <w:lvl w:ilvl="0">
      <w:start w:val="1"/>
      <w:numFmt w:val="decimal"/>
      <w:lvlText w:val="%1."/>
      <w:lvlJc w:val="left"/>
      <w:pPr>
        <w:tabs>
          <w:tab w:val="left" w:pos="312"/>
        </w:tabs>
      </w:pPr>
    </w:lvl>
  </w:abstractNum>
  <w:abstractNum w:abstractNumId="26" w15:restartNumberingAfterBreak="0">
    <w:nsid w:val="EDF28538"/>
    <w:multiLevelType w:val="singleLevel"/>
    <w:tmpl w:val="EDF28538"/>
    <w:lvl w:ilvl="0">
      <w:start w:val="1"/>
      <w:numFmt w:val="decimal"/>
      <w:lvlText w:val="(%1)"/>
      <w:lvlJc w:val="left"/>
      <w:pPr>
        <w:ind w:left="425" w:hanging="425"/>
      </w:pPr>
      <w:rPr>
        <w:rFonts w:hint="default"/>
      </w:rPr>
    </w:lvl>
  </w:abstractNum>
  <w:abstractNum w:abstractNumId="27" w15:restartNumberingAfterBreak="0">
    <w:nsid w:val="F11BE2DB"/>
    <w:multiLevelType w:val="singleLevel"/>
    <w:tmpl w:val="F11BE2DB"/>
    <w:lvl w:ilvl="0">
      <w:start w:val="1"/>
      <w:numFmt w:val="decimal"/>
      <w:lvlText w:val="(%1)"/>
      <w:lvlJc w:val="left"/>
      <w:pPr>
        <w:ind w:left="425" w:hanging="425"/>
      </w:pPr>
      <w:rPr>
        <w:rFonts w:hint="default"/>
      </w:rPr>
    </w:lvl>
  </w:abstractNum>
  <w:abstractNum w:abstractNumId="28" w15:restartNumberingAfterBreak="0">
    <w:nsid w:val="F8370A4A"/>
    <w:multiLevelType w:val="singleLevel"/>
    <w:tmpl w:val="F8370A4A"/>
    <w:lvl w:ilvl="0">
      <w:start w:val="1"/>
      <w:numFmt w:val="decimalEnclosedCircleChinese"/>
      <w:suff w:val="nothing"/>
      <w:lvlText w:val="%1"/>
      <w:lvlJc w:val="left"/>
      <w:pPr>
        <w:ind w:left="0" w:firstLine="403"/>
      </w:pPr>
      <w:rPr>
        <w:rFonts w:hint="eastAsia"/>
      </w:rPr>
    </w:lvl>
  </w:abstractNum>
  <w:abstractNum w:abstractNumId="29"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0" w15:restartNumberingAfterBreak="0">
    <w:nsid w:val="0636F375"/>
    <w:multiLevelType w:val="singleLevel"/>
    <w:tmpl w:val="0636F375"/>
    <w:lvl w:ilvl="0">
      <w:start w:val="1"/>
      <w:numFmt w:val="decimal"/>
      <w:lvlText w:val="(%1)"/>
      <w:lvlJc w:val="left"/>
      <w:pPr>
        <w:ind w:left="425" w:hanging="425"/>
      </w:pPr>
      <w:rPr>
        <w:rFonts w:hint="default"/>
      </w:rPr>
    </w:lvl>
  </w:abstractNum>
  <w:abstractNum w:abstractNumId="31" w15:restartNumberingAfterBreak="0">
    <w:nsid w:val="08221D96"/>
    <w:multiLevelType w:val="singleLevel"/>
    <w:tmpl w:val="08221D96"/>
    <w:lvl w:ilvl="0">
      <w:start w:val="1"/>
      <w:numFmt w:val="decimal"/>
      <w:lvlText w:val="%1."/>
      <w:lvlJc w:val="left"/>
      <w:pPr>
        <w:tabs>
          <w:tab w:val="left" w:pos="312"/>
        </w:tabs>
      </w:pPr>
    </w:lvl>
  </w:abstractNum>
  <w:abstractNum w:abstractNumId="32" w15:restartNumberingAfterBreak="0">
    <w:nsid w:val="174FD23F"/>
    <w:multiLevelType w:val="singleLevel"/>
    <w:tmpl w:val="174FD23F"/>
    <w:lvl w:ilvl="0">
      <w:start w:val="1"/>
      <w:numFmt w:val="decimal"/>
      <w:lvlText w:val="%1."/>
      <w:lvlJc w:val="left"/>
      <w:pPr>
        <w:tabs>
          <w:tab w:val="left" w:pos="312"/>
        </w:tabs>
      </w:pPr>
    </w:lvl>
  </w:abstractNum>
  <w:abstractNum w:abstractNumId="33" w15:restartNumberingAfterBreak="0">
    <w:nsid w:val="192D1B28"/>
    <w:multiLevelType w:val="singleLevel"/>
    <w:tmpl w:val="192D1B28"/>
    <w:lvl w:ilvl="0">
      <w:start w:val="1"/>
      <w:numFmt w:val="decimal"/>
      <w:lvlText w:val="(%1)"/>
      <w:lvlJc w:val="left"/>
      <w:pPr>
        <w:ind w:left="425" w:hanging="425"/>
      </w:pPr>
      <w:rPr>
        <w:rFonts w:hint="default"/>
      </w:rPr>
    </w:lvl>
  </w:abstractNum>
  <w:abstractNum w:abstractNumId="34"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5" w15:restartNumberingAfterBreak="0">
    <w:nsid w:val="1BB48ACE"/>
    <w:multiLevelType w:val="singleLevel"/>
    <w:tmpl w:val="1BB48ACE"/>
    <w:lvl w:ilvl="0">
      <w:start w:val="1"/>
      <w:numFmt w:val="decimalEnclosedCircleChinese"/>
      <w:suff w:val="nothing"/>
      <w:lvlText w:val="%1"/>
      <w:lvlJc w:val="left"/>
      <w:pPr>
        <w:ind w:left="0" w:firstLine="403"/>
      </w:pPr>
      <w:rPr>
        <w:rFonts w:hint="eastAsia"/>
      </w:rPr>
    </w:lvl>
  </w:abstractNum>
  <w:abstractNum w:abstractNumId="36" w15:restartNumberingAfterBreak="0">
    <w:nsid w:val="1F3A0CC0"/>
    <w:multiLevelType w:val="singleLevel"/>
    <w:tmpl w:val="1F3A0CC0"/>
    <w:lvl w:ilvl="0">
      <w:start w:val="1"/>
      <w:numFmt w:val="decimalEnclosedCircleChinese"/>
      <w:suff w:val="nothing"/>
      <w:lvlText w:val="%1"/>
      <w:lvlJc w:val="left"/>
      <w:pPr>
        <w:ind w:left="0" w:firstLine="403"/>
      </w:pPr>
      <w:rPr>
        <w:rFonts w:hint="eastAsia"/>
      </w:rPr>
    </w:lvl>
  </w:abstractNum>
  <w:abstractNum w:abstractNumId="37" w15:restartNumberingAfterBreak="0">
    <w:nsid w:val="229B2F7E"/>
    <w:multiLevelType w:val="singleLevel"/>
    <w:tmpl w:val="229B2F7E"/>
    <w:lvl w:ilvl="0">
      <w:start w:val="1"/>
      <w:numFmt w:val="decimal"/>
      <w:lvlText w:val="%1."/>
      <w:lvlJc w:val="left"/>
      <w:pPr>
        <w:tabs>
          <w:tab w:val="left" w:pos="312"/>
        </w:tabs>
      </w:pPr>
    </w:lvl>
  </w:abstractNum>
  <w:abstractNum w:abstractNumId="38" w15:restartNumberingAfterBreak="0">
    <w:nsid w:val="2F735C3D"/>
    <w:multiLevelType w:val="singleLevel"/>
    <w:tmpl w:val="2F735C3D"/>
    <w:lvl w:ilvl="0">
      <w:start w:val="1"/>
      <w:numFmt w:val="decimal"/>
      <w:lvlText w:val="%1."/>
      <w:lvlJc w:val="left"/>
      <w:pPr>
        <w:tabs>
          <w:tab w:val="left" w:pos="312"/>
        </w:tabs>
      </w:pPr>
    </w:lvl>
  </w:abstractNum>
  <w:abstractNum w:abstractNumId="39" w15:restartNumberingAfterBreak="0">
    <w:nsid w:val="31192019"/>
    <w:multiLevelType w:val="singleLevel"/>
    <w:tmpl w:val="31192019"/>
    <w:lvl w:ilvl="0">
      <w:start w:val="1"/>
      <w:numFmt w:val="decimal"/>
      <w:lvlText w:val="(%1)"/>
      <w:lvlJc w:val="left"/>
      <w:pPr>
        <w:ind w:left="425" w:hanging="425"/>
      </w:pPr>
      <w:rPr>
        <w:rFonts w:hint="default"/>
      </w:rPr>
    </w:lvl>
  </w:abstractNum>
  <w:abstractNum w:abstractNumId="40" w15:restartNumberingAfterBreak="0">
    <w:nsid w:val="328A375A"/>
    <w:multiLevelType w:val="singleLevel"/>
    <w:tmpl w:val="328A375A"/>
    <w:lvl w:ilvl="0">
      <w:start w:val="1"/>
      <w:numFmt w:val="decimal"/>
      <w:lvlText w:val="(%1)"/>
      <w:lvlJc w:val="left"/>
      <w:pPr>
        <w:ind w:left="425" w:hanging="425"/>
      </w:pPr>
      <w:rPr>
        <w:rFonts w:hint="default"/>
      </w:rPr>
    </w:lvl>
  </w:abstractNum>
  <w:abstractNum w:abstractNumId="41" w15:restartNumberingAfterBreak="0">
    <w:nsid w:val="34158432"/>
    <w:multiLevelType w:val="singleLevel"/>
    <w:tmpl w:val="34158432"/>
    <w:lvl w:ilvl="0">
      <w:start w:val="1"/>
      <w:numFmt w:val="decimalEnclosedCircleChinese"/>
      <w:suff w:val="nothing"/>
      <w:lvlText w:val="%1"/>
      <w:lvlJc w:val="left"/>
      <w:pPr>
        <w:ind w:left="0" w:firstLine="403"/>
      </w:pPr>
      <w:rPr>
        <w:rFonts w:hint="eastAsia"/>
      </w:rPr>
    </w:lvl>
  </w:abstractNum>
  <w:abstractNum w:abstractNumId="42" w15:restartNumberingAfterBreak="0">
    <w:nsid w:val="34A3D470"/>
    <w:multiLevelType w:val="singleLevel"/>
    <w:tmpl w:val="34A3D470"/>
    <w:lvl w:ilvl="0">
      <w:start w:val="1"/>
      <w:numFmt w:val="decimal"/>
      <w:lvlText w:val="(%1)"/>
      <w:lvlJc w:val="left"/>
      <w:pPr>
        <w:ind w:left="425" w:hanging="425"/>
      </w:pPr>
      <w:rPr>
        <w:rFonts w:hint="default"/>
      </w:rPr>
    </w:lvl>
  </w:abstractNum>
  <w:abstractNum w:abstractNumId="43" w15:restartNumberingAfterBreak="0">
    <w:nsid w:val="3F28D106"/>
    <w:multiLevelType w:val="singleLevel"/>
    <w:tmpl w:val="3F28D106"/>
    <w:lvl w:ilvl="0">
      <w:start w:val="1"/>
      <w:numFmt w:val="decimalEnclosedCircleChinese"/>
      <w:suff w:val="nothing"/>
      <w:lvlText w:val="%1"/>
      <w:lvlJc w:val="left"/>
      <w:pPr>
        <w:ind w:left="0" w:firstLine="403"/>
      </w:pPr>
      <w:rPr>
        <w:rFonts w:hint="eastAsia"/>
      </w:rPr>
    </w:lvl>
  </w:abstractNum>
  <w:abstractNum w:abstractNumId="44" w15:restartNumberingAfterBreak="0">
    <w:nsid w:val="3FE98047"/>
    <w:multiLevelType w:val="singleLevel"/>
    <w:tmpl w:val="3FE98047"/>
    <w:lvl w:ilvl="0">
      <w:start w:val="1"/>
      <w:numFmt w:val="decimal"/>
      <w:lvlText w:val="%1."/>
      <w:lvlJc w:val="left"/>
      <w:pPr>
        <w:tabs>
          <w:tab w:val="left" w:pos="312"/>
        </w:tabs>
      </w:pPr>
    </w:lvl>
  </w:abstractNum>
  <w:abstractNum w:abstractNumId="45" w15:restartNumberingAfterBreak="0">
    <w:nsid w:val="44B2AA4F"/>
    <w:multiLevelType w:val="singleLevel"/>
    <w:tmpl w:val="44B2AA4F"/>
    <w:lvl w:ilvl="0">
      <w:start w:val="1"/>
      <w:numFmt w:val="decimal"/>
      <w:lvlText w:val="%1."/>
      <w:lvlJc w:val="left"/>
      <w:pPr>
        <w:tabs>
          <w:tab w:val="left" w:pos="312"/>
        </w:tabs>
      </w:pPr>
    </w:lvl>
  </w:abstractNum>
  <w:abstractNum w:abstractNumId="46" w15:restartNumberingAfterBreak="0">
    <w:nsid w:val="46FBCD7C"/>
    <w:multiLevelType w:val="singleLevel"/>
    <w:tmpl w:val="46FBCD7C"/>
    <w:lvl w:ilvl="0">
      <w:start w:val="1"/>
      <w:numFmt w:val="decimal"/>
      <w:lvlText w:val="(%1)"/>
      <w:lvlJc w:val="left"/>
      <w:pPr>
        <w:ind w:left="425" w:hanging="425"/>
      </w:pPr>
      <w:rPr>
        <w:rFonts w:hint="default"/>
      </w:rPr>
    </w:lvl>
  </w:abstractNum>
  <w:abstractNum w:abstractNumId="47" w15:restartNumberingAfterBreak="0">
    <w:nsid w:val="4A2DFAE4"/>
    <w:multiLevelType w:val="singleLevel"/>
    <w:tmpl w:val="4A2DFAE4"/>
    <w:lvl w:ilvl="0">
      <w:start w:val="1"/>
      <w:numFmt w:val="decimalEnclosedCircleChinese"/>
      <w:suff w:val="nothing"/>
      <w:lvlText w:val="%1"/>
      <w:lvlJc w:val="left"/>
      <w:pPr>
        <w:ind w:left="0" w:firstLine="403"/>
      </w:pPr>
      <w:rPr>
        <w:rFonts w:hint="eastAsia"/>
      </w:rPr>
    </w:lvl>
  </w:abstractNum>
  <w:abstractNum w:abstractNumId="48" w15:restartNumberingAfterBreak="0">
    <w:nsid w:val="4B4A2792"/>
    <w:multiLevelType w:val="multilevel"/>
    <w:tmpl w:val="4B4A2792"/>
    <w:lvl w:ilvl="0">
      <w:start w:val="1"/>
      <w:numFmt w:val="decimal"/>
      <w:pStyle w:val="5"/>
      <w:lvlText w:val="%1)"/>
      <w:lvlJc w:val="left"/>
      <w:pPr>
        <w:ind w:left="989" w:hanging="420"/>
      </w:pPr>
    </w:lvl>
    <w:lvl w:ilvl="1">
      <w:start w:val="1"/>
      <w:numFmt w:val="lowerLetter"/>
      <w:lvlText w:val="%2)"/>
      <w:lvlJc w:val="left"/>
      <w:pPr>
        <w:ind w:left="1409" w:hanging="420"/>
      </w:pPr>
    </w:lvl>
    <w:lvl w:ilvl="2">
      <w:start w:val="1"/>
      <w:numFmt w:val="lowerRoman"/>
      <w:lvlText w:val="%3."/>
      <w:lvlJc w:val="right"/>
      <w:pPr>
        <w:ind w:left="1829" w:hanging="420"/>
      </w:pPr>
    </w:lvl>
    <w:lvl w:ilvl="3">
      <w:start w:val="1"/>
      <w:numFmt w:val="decimal"/>
      <w:lvlText w:val="%4."/>
      <w:lvlJc w:val="left"/>
      <w:pPr>
        <w:ind w:left="2249" w:hanging="420"/>
      </w:pPr>
    </w:lvl>
    <w:lvl w:ilvl="4">
      <w:start w:val="1"/>
      <w:numFmt w:val="lowerLetter"/>
      <w:lvlText w:val="%5)"/>
      <w:lvlJc w:val="left"/>
      <w:pPr>
        <w:ind w:left="2669" w:hanging="420"/>
      </w:pPr>
    </w:lvl>
    <w:lvl w:ilvl="5">
      <w:start w:val="1"/>
      <w:numFmt w:val="lowerRoman"/>
      <w:lvlText w:val="%6."/>
      <w:lvlJc w:val="right"/>
      <w:pPr>
        <w:ind w:left="3089" w:hanging="420"/>
      </w:pPr>
    </w:lvl>
    <w:lvl w:ilvl="6">
      <w:start w:val="1"/>
      <w:numFmt w:val="decimal"/>
      <w:lvlText w:val="%7."/>
      <w:lvlJc w:val="left"/>
      <w:pPr>
        <w:ind w:left="3509" w:hanging="420"/>
      </w:pPr>
    </w:lvl>
    <w:lvl w:ilvl="7">
      <w:start w:val="1"/>
      <w:numFmt w:val="lowerLetter"/>
      <w:lvlText w:val="%8)"/>
      <w:lvlJc w:val="left"/>
      <w:pPr>
        <w:ind w:left="3929" w:hanging="420"/>
      </w:pPr>
    </w:lvl>
    <w:lvl w:ilvl="8">
      <w:start w:val="1"/>
      <w:numFmt w:val="lowerRoman"/>
      <w:lvlText w:val="%9."/>
      <w:lvlJc w:val="right"/>
      <w:pPr>
        <w:ind w:left="4349" w:hanging="420"/>
      </w:pPr>
    </w:lvl>
  </w:abstractNum>
  <w:abstractNum w:abstractNumId="49" w15:restartNumberingAfterBreak="0">
    <w:nsid w:val="5452867C"/>
    <w:multiLevelType w:val="singleLevel"/>
    <w:tmpl w:val="5452867C"/>
    <w:lvl w:ilvl="0">
      <w:start w:val="1"/>
      <w:numFmt w:val="decimal"/>
      <w:lvlText w:val="(%1)"/>
      <w:lvlJc w:val="left"/>
      <w:pPr>
        <w:ind w:left="425" w:hanging="425"/>
      </w:pPr>
      <w:rPr>
        <w:rFonts w:hint="default"/>
      </w:rPr>
    </w:lvl>
  </w:abstractNum>
  <w:abstractNum w:abstractNumId="50" w15:restartNumberingAfterBreak="0">
    <w:nsid w:val="5BFE7060"/>
    <w:multiLevelType w:val="singleLevel"/>
    <w:tmpl w:val="5BFE7060"/>
    <w:lvl w:ilvl="0">
      <w:start w:val="1"/>
      <w:numFmt w:val="decimalEnclosedCircleChinese"/>
      <w:suff w:val="nothing"/>
      <w:lvlText w:val="%1"/>
      <w:lvlJc w:val="left"/>
      <w:pPr>
        <w:ind w:left="0" w:firstLine="403"/>
      </w:pPr>
      <w:rPr>
        <w:rFonts w:hint="eastAsia"/>
      </w:rPr>
    </w:lvl>
  </w:abstractNum>
  <w:abstractNum w:abstractNumId="51" w15:restartNumberingAfterBreak="0">
    <w:nsid w:val="5E319E27"/>
    <w:multiLevelType w:val="multilevel"/>
    <w:tmpl w:val="5E319E27"/>
    <w:lvl w:ilvl="0">
      <w:start w:val="1"/>
      <w:numFmt w:val="decimal"/>
      <w:suff w:val="nothing"/>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2" w15:restartNumberingAfterBreak="0">
    <w:nsid w:val="60B97613"/>
    <w:multiLevelType w:val="singleLevel"/>
    <w:tmpl w:val="60B97613"/>
    <w:lvl w:ilvl="0">
      <w:start w:val="1"/>
      <w:numFmt w:val="decimal"/>
      <w:lvlText w:val="(%1)"/>
      <w:lvlJc w:val="left"/>
      <w:pPr>
        <w:ind w:left="425" w:hanging="425"/>
      </w:pPr>
      <w:rPr>
        <w:rFonts w:hint="default"/>
      </w:rPr>
    </w:lvl>
  </w:abstractNum>
  <w:abstractNum w:abstractNumId="53" w15:restartNumberingAfterBreak="0">
    <w:nsid w:val="63E4E082"/>
    <w:multiLevelType w:val="singleLevel"/>
    <w:tmpl w:val="63E4E082"/>
    <w:lvl w:ilvl="0">
      <w:start w:val="1"/>
      <w:numFmt w:val="decimal"/>
      <w:lvlText w:val="(%1)"/>
      <w:lvlJc w:val="left"/>
      <w:pPr>
        <w:ind w:left="425" w:hanging="425"/>
      </w:pPr>
      <w:rPr>
        <w:rFonts w:hint="default"/>
      </w:rPr>
    </w:lvl>
  </w:abstractNum>
  <w:abstractNum w:abstractNumId="54" w15:restartNumberingAfterBreak="0">
    <w:nsid w:val="6609F2FA"/>
    <w:multiLevelType w:val="singleLevel"/>
    <w:tmpl w:val="6609F2FA"/>
    <w:lvl w:ilvl="0">
      <w:start w:val="1"/>
      <w:numFmt w:val="decimal"/>
      <w:lvlText w:val="(%1)"/>
      <w:lvlJc w:val="left"/>
      <w:pPr>
        <w:ind w:left="425" w:hanging="425"/>
      </w:pPr>
      <w:rPr>
        <w:rFonts w:hint="default"/>
      </w:rPr>
    </w:lvl>
  </w:abstractNum>
  <w:abstractNum w:abstractNumId="55" w15:restartNumberingAfterBreak="0">
    <w:nsid w:val="722CC412"/>
    <w:multiLevelType w:val="singleLevel"/>
    <w:tmpl w:val="722CC412"/>
    <w:lvl w:ilvl="0">
      <w:start w:val="1"/>
      <w:numFmt w:val="decimal"/>
      <w:lvlText w:val="(%1)"/>
      <w:lvlJc w:val="left"/>
      <w:pPr>
        <w:ind w:left="425" w:hanging="425"/>
      </w:pPr>
      <w:rPr>
        <w:rFonts w:hint="default"/>
      </w:rPr>
    </w:lvl>
  </w:abstractNum>
  <w:abstractNum w:abstractNumId="56" w15:restartNumberingAfterBreak="0">
    <w:nsid w:val="77FF3FE4"/>
    <w:multiLevelType w:val="singleLevel"/>
    <w:tmpl w:val="77FF3FE4"/>
    <w:lvl w:ilvl="0">
      <w:start w:val="1"/>
      <w:numFmt w:val="decimal"/>
      <w:lvlText w:val="(%1)"/>
      <w:lvlJc w:val="left"/>
      <w:pPr>
        <w:ind w:left="425" w:hanging="425"/>
      </w:pPr>
      <w:rPr>
        <w:rFonts w:hint="default"/>
      </w:rPr>
    </w:lvl>
  </w:abstractNum>
  <w:abstractNum w:abstractNumId="57" w15:restartNumberingAfterBreak="0">
    <w:nsid w:val="795F7082"/>
    <w:multiLevelType w:val="singleLevel"/>
    <w:tmpl w:val="795F7082"/>
    <w:lvl w:ilvl="0">
      <w:start w:val="1"/>
      <w:numFmt w:val="decimal"/>
      <w:lvlText w:val="%1."/>
      <w:lvlJc w:val="left"/>
      <w:pPr>
        <w:tabs>
          <w:tab w:val="left" w:pos="312"/>
        </w:tabs>
      </w:pPr>
    </w:lvl>
  </w:abstractNum>
  <w:abstractNum w:abstractNumId="58" w15:restartNumberingAfterBreak="0">
    <w:nsid w:val="7A16727E"/>
    <w:multiLevelType w:val="singleLevel"/>
    <w:tmpl w:val="7A16727E"/>
    <w:lvl w:ilvl="0">
      <w:start w:val="1"/>
      <w:numFmt w:val="decimal"/>
      <w:lvlText w:val="%1."/>
      <w:lvlJc w:val="left"/>
      <w:pPr>
        <w:tabs>
          <w:tab w:val="left" w:pos="312"/>
        </w:tabs>
      </w:pPr>
    </w:lvl>
  </w:abstractNum>
  <w:abstractNum w:abstractNumId="59" w15:restartNumberingAfterBreak="0">
    <w:nsid w:val="7C1C615E"/>
    <w:multiLevelType w:val="singleLevel"/>
    <w:tmpl w:val="7C1C615E"/>
    <w:lvl w:ilvl="0">
      <w:start w:val="1"/>
      <w:numFmt w:val="decimal"/>
      <w:lvlText w:val="(%1)"/>
      <w:lvlJc w:val="left"/>
      <w:pPr>
        <w:ind w:left="425" w:hanging="425"/>
      </w:pPr>
      <w:rPr>
        <w:rFonts w:hint="default"/>
      </w:rPr>
    </w:lvl>
  </w:abstractNum>
  <w:abstractNum w:abstractNumId="60" w15:restartNumberingAfterBreak="0">
    <w:nsid w:val="7E56B128"/>
    <w:multiLevelType w:val="singleLevel"/>
    <w:tmpl w:val="7E56B128"/>
    <w:lvl w:ilvl="0">
      <w:start w:val="1"/>
      <w:numFmt w:val="decimal"/>
      <w:suff w:val="nothing"/>
      <w:lvlText w:val="%1．"/>
      <w:lvlJc w:val="left"/>
    </w:lvl>
  </w:abstractNum>
  <w:num w:numId="1" w16cid:durableId="571039095">
    <w:abstractNumId w:val="29"/>
  </w:num>
  <w:num w:numId="2" w16cid:durableId="972635837">
    <w:abstractNumId w:val="48"/>
  </w:num>
  <w:num w:numId="3" w16cid:durableId="1751925493">
    <w:abstractNumId w:val="23"/>
  </w:num>
  <w:num w:numId="4" w16cid:durableId="921722392">
    <w:abstractNumId w:val="26"/>
  </w:num>
  <w:num w:numId="5" w16cid:durableId="457795948">
    <w:abstractNumId w:val="14"/>
  </w:num>
  <w:num w:numId="6" w16cid:durableId="1918707776">
    <w:abstractNumId w:val="1"/>
  </w:num>
  <w:num w:numId="7" w16cid:durableId="2136218965">
    <w:abstractNumId w:val="47"/>
  </w:num>
  <w:num w:numId="8" w16cid:durableId="768543427">
    <w:abstractNumId w:val="4"/>
  </w:num>
  <w:num w:numId="9" w16cid:durableId="874537369">
    <w:abstractNumId w:val="21"/>
  </w:num>
  <w:num w:numId="10" w16cid:durableId="1405951486">
    <w:abstractNumId w:val="36"/>
  </w:num>
  <w:num w:numId="11" w16cid:durableId="1029336315">
    <w:abstractNumId w:val="0"/>
  </w:num>
  <w:num w:numId="12" w16cid:durableId="1967393240">
    <w:abstractNumId w:val="24"/>
  </w:num>
  <w:num w:numId="13" w16cid:durableId="1904681320">
    <w:abstractNumId w:val="31"/>
  </w:num>
  <w:num w:numId="14" w16cid:durableId="1806847691">
    <w:abstractNumId w:val="60"/>
  </w:num>
  <w:num w:numId="15" w16cid:durableId="106508743">
    <w:abstractNumId w:val="37"/>
  </w:num>
  <w:num w:numId="16" w16cid:durableId="813108695">
    <w:abstractNumId w:val="58"/>
  </w:num>
  <w:num w:numId="17" w16cid:durableId="821233789">
    <w:abstractNumId w:val="17"/>
  </w:num>
  <w:num w:numId="18" w16cid:durableId="2008510471">
    <w:abstractNumId w:val="9"/>
  </w:num>
  <w:num w:numId="19" w16cid:durableId="1845313284">
    <w:abstractNumId w:val="35"/>
  </w:num>
  <w:num w:numId="20" w16cid:durableId="266156848">
    <w:abstractNumId w:val="57"/>
  </w:num>
  <w:num w:numId="21" w16cid:durableId="1359626018">
    <w:abstractNumId w:val="20"/>
  </w:num>
  <w:num w:numId="22" w16cid:durableId="632829351">
    <w:abstractNumId w:val="3"/>
  </w:num>
  <w:num w:numId="23" w16cid:durableId="1307784775">
    <w:abstractNumId w:val="25"/>
  </w:num>
  <w:num w:numId="24" w16cid:durableId="1147863536">
    <w:abstractNumId w:val="38"/>
  </w:num>
  <w:num w:numId="25" w16cid:durableId="1765345442">
    <w:abstractNumId w:val="41"/>
  </w:num>
  <w:num w:numId="26" w16cid:durableId="389154726">
    <w:abstractNumId w:val="16"/>
  </w:num>
  <w:num w:numId="27" w16cid:durableId="2095710673">
    <w:abstractNumId w:val="11"/>
  </w:num>
  <w:num w:numId="28" w16cid:durableId="1551578942">
    <w:abstractNumId w:val="44"/>
  </w:num>
  <w:num w:numId="29" w16cid:durableId="1218862475">
    <w:abstractNumId w:val="28"/>
  </w:num>
  <w:num w:numId="30" w16cid:durableId="440299478">
    <w:abstractNumId w:val="32"/>
  </w:num>
  <w:num w:numId="31" w16cid:durableId="1764374309">
    <w:abstractNumId w:val="45"/>
  </w:num>
  <w:num w:numId="32" w16cid:durableId="274216879">
    <w:abstractNumId w:val="40"/>
  </w:num>
  <w:num w:numId="33" w16cid:durableId="186330752">
    <w:abstractNumId w:val="22"/>
  </w:num>
  <w:num w:numId="34" w16cid:durableId="773944069">
    <w:abstractNumId w:val="42"/>
  </w:num>
  <w:num w:numId="35" w16cid:durableId="1452091495">
    <w:abstractNumId w:val="49"/>
  </w:num>
  <w:num w:numId="36" w16cid:durableId="1149976173">
    <w:abstractNumId w:val="33"/>
  </w:num>
  <w:num w:numId="37" w16cid:durableId="771127801">
    <w:abstractNumId w:val="59"/>
  </w:num>
  <w:num w:numId="38" w16cid:durableId="1518542318">
    <w:abstractNumId w:val="53"/>
  </w:num>
  <w:num w:numId="39" w16cid:durableId="231697443">
    <w:abstractNumId w:val="52"/>
  </w:num>
  <w:num w:numId="40" w16cid:durableId="1574973863">
    <w:abstractNumId w:val="7"/>
  </w:num>
  <w:num w:numId="41" w16cid:durableId="414129725">
    <w:abstractNumId w:val="13"/>
  </w:num>
  <w:num w:numId="42" w16cid:durableId="885022343">
    <w:abstractNumId w:val="30"/>
  </w:num>
  <w:num w:numId="43" w16cid:durableId="2120054472">
    <w:abstractNumId w:val="51"/>
  </w:num>
  <w:num w:numId="44" w16cid:durableId="937911383">
    <w:abstractNumId w:val="54"/>
  </w:num>
  <w:num w:numId="45" w16cid:durableId="2059551455">
    <w:abstractNumId w:val="43"/>
  </w:num>
  <w:num w:numId="46" w16cid:durableId="225460833">
    <w:abstractNumId w:val="34"/>
  </w:num>
  <w:num w:numId="47" w16cid:durableId="874198448">
    <w:abstractNumId w:val="56"/>
  </w:num>
  <w:num w:numId="48" w16cid:durableId="1334869239">
    <w:abstractNumId w:val="8"/>
  </w:num>
  <w:num w:numId="49" w16cid:durableId="1997608277">
    <w:abstractNumId w:val="39"/>
  </w:num>
  <w:num w:numId="50" w16cid:durableId="859054050">
    <w:abstractNumId w:val="50"/>
  </w:num>
  <w:num w:numId="51" w16cid:durableId="399524957">
    <w:abstractNumId w:val="2"/>
  </w:num>
  <w:num w:numId="52" w16cid:durableId="499468770">
    <w:abstractNumId w:val="10"/>
  </w:num>
  <w:num w:numId="53" w16cid:durableId="1537814587">
    <w:abstractNumId w:val="55"/>
  </w:num>
  <w:num w:numId="54" w16cid:durableId="1920867417">
    <w:abstractNumId w:val="18"/>
  </w:num>
  <w:num w:numId="55" w16cid:durableId="284314358">
    <w:abstractNumId w:val="12"/>
  </w:num>
  <w:num w:numId="56" w16cid:durableId="395058726">
    <w:abstractNumId w:val="19"/>
  </w:num>
  <w:num w:numId="57" w16cid:durableId="187724158">
    <w:abstractNumId w:val="46"/>
  </w:num>
  <w:num w:numId="58" w16cid:durableId="1166046897">
    <w:abstractNumId w:val="6"/>
  </w:num>
  <w:num w:numId="59" w16cid:durableId="1204712809">
    <w:abstractNumId w:val="27"/>
  </w:num>
  <w:num w:numId="60" w16cid:durableId="1622109510">
    <w:abstractNumId w:val="15"/>
  </w:num>
  <w:num w:numId="61" w16cid:durableId="1032725912">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22E4"/>
    <w:rsid w:val="000139B2"/>
    <w:rsid w:val="00014ACB"/>
    <w:rsid w:val="00016A57"/>
    <w:rsid w:val="000204D9"/>
    <w:rsid w:val="0002744C"/>
    <w:rsid w:val="0006146E"/>
    <w:rsid w:val="00071F9E"/>
    <w:rsid w:val="00080672"/>
    <w:rsid w:val="000B5CD9"/>
    <w:rsid w:val="000C020F"/>
    <w:rsid w:val="000C6512"/>
    <w:rsid w:val="000E4F83"/>
    <w:rsid w:val="00115F13"/>
    <w:rsid w:val="001248E7"/>
    <w:rsid w:val="0014424D"/>
    <w:rsid w:val="0014708C"/>
    <w:rsid w:val="00152FB2"/>
    <w:rsid w:val="0016366F"/>
    <w:rsid w:val="00172A27"/>
    <w:rsid w:val="001963A0"/>
    <w:rsid w:val="001A6F38"/>
    <w:rsid w:val="001C21BC"/>
    <w:rsid w:val="001E3D05"/>
    <w:rsid w:val="001E7228"/>
    <w:rsid w:val="001F1680"/>
    <w:rsid w:val="00225AC8"/>
    <w:rsid w:val="00231BAA"/>
    <w:rsid w:val="002410E9"/>
    <w:rsid w:val="00255418"/>
    <w:rsid w:val="00257D8F"/>
    <w:rsid w:val="00264D8A"/>
    <w:rsid w:val="002707C7"/>
    <w:rsid w:val="00282D3E"/>
    <w:rsid w:val="002834E0"/>
    <w:rsid w:val="00297970"/>
    <w:rsid w:val="002A4460"/>
    <w:rsid w:val="002B21B2"/>
    <w:rsid w:val="002C1FBD"/>
    <w:rsid w:val="002C6E0C"/>
    <w:rsid w:val="002D33D6"/>
    <w:rsid w:val="0031263E"/>
    <w:rsid w:val="0031296F"/>
    <w:rsid w:val="003169D3"/>
    <w:rsid w:val="003768B6"/>
    <w:rsid w:val="00384707"/>
    <w:rsid w:val="00385504"/>
    <w:rsid w:val="003A415C"/>
    <w:rsid w:val="003B6C25"/>
    <w:rsid w:val="003C4915"/>
    <w:rsid w:val="003D622B"/>
    <w:rsid w:val="003F2270"/>
    <w:rsid w:val="004023CE"/>
    <w:rsid w:val="00403427"/>
    <w:rsid w:val="00415846"/>
    <w:rsid w:val="00445C19"/>
    <w:rsid w:val="004521BF"/>
    <w:rsid w:val="00461D9B"/>
    <w:rsid w:val="0046540D"/>
    <w:rsid w:val="00495080"/>
    <w:rsid w:val="004D4298"/>
    <w:rsid w:val="00503483"/>
    <w:rsid w:val="0052285C"/>
    <w:rsid w:val="00552DCF"/>
    <w:rsid w:val="00594820"/>
    <w:rsid w:val="005A54B2"/>
    <w:rsid w:val="005D3765"/>
    <w:rsid w:val="005E653B"/>
    <w:rsid w:val="0060431B"/>
    <w:rsid w:val="00614DE2"/>
    <w:rsid w:val="006266A0"/>
    <w:rsid w:val="00626CCD"/>
    <w:rsid w:val="006276DA"/>
    <w:rsid w:val="00634230"/>
    <w:rsid w:val="00634357"/>
    <w:rsid w:val="00646411"/>
    <w:rsid w:val="00680A88"/>
    <w:rsid w:val="006859C1"/>
    <w:rsid w:val="006956BD"/>
    <w:rsid w:val="006C6F16"/>
    <w:rsid w:val="006E59BF"/>
    <w:rsid w:val="006F0C64"/>
    <w:rsid w:val="006F4C13"/>
    <w:rsid w:val="006F6708"/>
    <w:rsid w:val="00715834"/>
    <w:rsid w:val="00717E38"/>
    <w:rsid w:val="00725058"/>
    <w:rsid w:val="00730665"/>
    <w:rsid w:val="00751E46"/>
    <w:rsid w:val="00757100"/>
    <w:rsid w:val="0077124B"/>
    <w:rsid w:val="00777C3D"/>
    <w:rsid w:val="00783383"/>
    <w:rsid w:val="00787F97"/>
    <w:rsid w:val="007930FE"/>
    <w:rsid w:val="007D087E"/>
    <w:rsid w:val="007F7236"/>
    <w:rsid w:val="008110FD"/>
    <w:rsid w:val="00822211"/>
    <w:rsid w:val="0084578B"/>
    <w:rsid w:val="00875BA8"/>
    <w:rsid w:val="0087671B"/>
    <w:rsid w:val="00876E80"/>
    <w:rsid w:val="0088276B"/>
    <w:rsid w:val="008A28F2"/>
    <w:rsid w:val="008D4ACC"/>
    <w:rsid w:val="008E0368"/>
    <w:rsid w:val="008E48DE"/>
    <w:rsid w:val="008F0530"/>
    <w:rsid w:val="008F1462"/>
    <w:rsid w:val="008F49BE"/>
    <w:rsid w:val="00907AD5"/>
    <w:rsid w:val="009159AC"/>
    <w:rsid w:val="00916504"/>
    <w:rsid w:val="00935133"/>
    <w:rsid w:val="00947F15"/>
    <w:rsid w:val="00966B98"/>
    <w:rsid w:val="009A35CF"/>
    <w:rsid w:val="009A620A"/>
    <w:rsid w:val="009B1426"/>
    <w:rsid w:val="009B19F3"/>
    <w:rsid w:val="009B4C12"/>
    <w:rsid w:val="009B50AD"/>
    <w:rsid w:val="009B6ADD"/>
    <w:rsid w:val="009D2303"/>
    <w:rsid w:val="009D4A21"/>
    <w:rsid w:val="00A0344D"/>
    <w:rsid w:val="00A1632F"/>
    <w:rsid w:val="00A25884"/>
    <w:rsid w:val="00A318F2"/>
    <w:rsid w:val="00A35A79"/>
    <w:rsid w:val="00A40730"/>
    <w:rsid w:val="00A46B84"/>
    <w:rsid w:val="00A55EC9"/>
    <w:rsid w:val="00A62F3E"/>
    <w:rsid w:val="00A978BB"/>
    <w:rsid w:val="00AA0633"/>
    <w:rsid w:val="00AB1321"/>
    <w:rsid w:val="00AB1D79"/>
    <w:rsid w:val="00AC54F9"/>
    <w:rsid w:val="00AC572E"/>
    <w:rsid w:val="00AD5173"/>
    <w:rsid w:val="00AE0114"/>
    <w:rsid w:val="00AE6B3D"/>
    <w:rsid w:val="00B02212"/>
    <w:rsid w:val="00B33C46"/>
    <w:rsid w:val="00B34E48"/>
    <w:rsid w:val="00B53AFB"/>
    <w:rsid w:val="00B54415"/>
    <w:rsid w:val="00B7226E"/>
    <w:rsid w:val="00B8394A"/>
    <w:rsid w:val="00B94CE4"/>
    <w:rsid w:val="00BA5CC8"/>
    <w:rsid w:val="00BC3783"/>
    <w:rsid w:val="00BE314E"/>
    <w:rsid w:val="00BE3A9D"/>
    <w:rsid w:val="00C0174B"/>
    <w:rsid w:val="00C04264"/>
    <w:rsid w:val="00C35117"/>
    <w:rsid w:val="00C44DCE"/>
    <w:rsid w:val="00C533E4"/>
    <w:rsid w:val="00C5793B"/>
    <w:rsid w:val="00C61159"/>
    <w:rsid w:val="00C65C63"/>
    <w:rsid w:val="00C65F81"/>
    <w:rsid w:val="00C71210"/>
    <w:rsid w:val="00C717DD"/>
    <w:rsid w:val="00C840CF"/>
    <w:rsid w:val="00C85F3A"/>
    <w:rsid w:val="00CA04DA"/>
    <w:rsid w:val="00CA576A"/>
    <w:rsid w:val="00CB08F0"/>
    <w:rsid w:val="00CB46A5"/>
    <w:rsid w:val="00CE1661"/>
    <w:rsid w:val="00CF4DA6"/>
    <w:rsid w:val="00CF7A50"/>
    <w:rsid w:val="00D10EB0"/>
    <w:rsid w:val="00D14E76"/>
    <w:rsid w:val="00D456BC"/>
    <w:rsid w:val="00D61C4E"/>
    <w:rsid w:val="00D81A65"/>
    <w:rsid w:val="00D91EBE"/>
    <w:rsid w:val="00D92F57"/>
    <w:rsid w:val="00D96CE0"/>
    <w:rsid w:val="00DB46E9"/>
    <w:rsid w:val="00DB655D"/>
    <w:rsid w:val="00DC7328"/>
    <w:rsid w:val="00DD0A5E"/>
    <w:rsid w:val="00DE26E2"/>
    <w:rsid w:val="00E00C8F"/>
    <w:rsid w:val="00E04056"/>
    <w:rsid w:val="00E217B9"/>
    <w:rsid w:val="00E23467"/>
    <w:rsid w:val="00E52672"/>
    <w:rsid w:val="00E552F3"/>
    <w:rsid w:val="00E7793E"/>
    <w:rsid w:val="00E90253"/>
    <w:rsid w:val="00E96863"/>
    <w:rsid w:val="00EA0966"/>
    <w:rsid w:val="00EA4171"/>
    <w:rsid w:val="00EB3351"/>
    <w:rsid w:val="00EE3BD5"/>
    <w:rsid w:val="00EE7E4E"/>
    <w:rsid w:val="00F03DBA"/>
    <w:rsid w:val="00F0675F"/>
    <w:rsid w:val="00F16887"/>
    <w:rsid w:val="00F17FF1"/>
    <w:rsid w:val="00F34457"/>
    <w:rsid w:val="00F562AA"/>
    <w:rsid w:val="00F70257"/>
    <w:rsid w:val="00F91C0B"/>
    <w:rsid w:val="00F9272C"/>
    <w:rsid w:val="00F961B0"/>
    <w:rsid w:val="00FA76D6"/>
    <w:rsid w:val="00FB2C4A"/>
    <w:rsid w:val="00FB40D3"/>
    <w:rsid w:val="00FB490F"/>
    <w:rsid w:val="00FC2CF3"/>
    <w:rsid w:val="00FC65B8"/>
    <w:rsid w:val="00FD411A"/>
    <w:rsid w:val="01606888"/>
    <w:rsid w:val="018E055A"/>
    <w:rsid w:val="01D82F67"/>
    <w:rsid w:val="01DB0CC2"/>
    <w:rsid w:val="01DE26C7"/>
    <w:rsid w:val="01E7381E"/>
    <w:rsid w:val="01EC0285"/>
    <w:rsid w:val="01F246B7"/>
    <w:rsid w:val="0247299F"/>
    <w:rsid w:val="02BD292A"/>
    <w:rsid w:val="02D95115"/>
    <w:rsid w:val="02EF52E9"/>
    <w:rsid w:val="03A15D90"/>
    <w:rsid w:val="03CE736E"/>
    <w:rsid w:val="04350ED1"/>
    <w:rsid w:val="0447660D"/>
    <w:rsid w:val="04500429"/>
    <w:rsid w:val="04F03FA1"/>
    <w:rsid w:val="04F87FCA"/>
    <w:rsid w:val="05005697"/>
    <w:rsid w:val="05106D3D"/>
    <w:rsid w:val="05470D21"/>
    <w:rsid w:val="05F95574"/>
    <w:rsid w:val="06353341"/>
    <w:rsid w:val="06372347"/>
    <w:rsid w:val="06AC111D"/>
    <w:rsid w:val="06C05F5F"/>
    <w:rsid w:val="06E84472"/>
    <w:rsid w:val="073029A2"/>
    <w:rsid w:val="07E0595D"/>
    <w:rsid w:val="07ED22F6"/>
    <w:rsid w:val="07F019D0"/>
    <w:rsid w:val="086963CF"/>
    <w:rsid w:val="08E34958"/>
    <w:rsid w:val="0911721E"/>
    <w:rsid w:val="0920339B"/>
    <w:rsid w:val="098E3455"/>
    <w:rsid w:val="099607ED"/>
    <w:rsid w:val="09D6567A"/>
    <w:rsid w:val="0A1A79D5"/>
    <w:rsid w:val="0AA6226D"/>
    <w:rsid w:val="0AAB29D0"/>
    <w:rsid w:val="0ACC7637"/>
    <w:rsid w:val="0ADE1F11"/>
    <w:rsid w:val="0B6E2F20"/>
    <w:rsid w:val="0BAD676A"/>
    <w:rsid w:val="0BD85F24"/>
    <w:rsid w:val="0BD92326"/>
    <w:rsid w:val="0BE13E8C"/>
    <w:rsid w:val="0C0458E2"/>
    <w:rsid w:val="0C0C6113"/>
    <w:rsid w:val="0C8E0A74"/>
    <w:rsid w:val="0CB947EF"/>
    <w:rsid w:val="0D605E35"/>
    <w:rsid w:val="0D7942FA"/>
    <w:rsid w:val="0D7F7C0F"/>
    <w:rsid w:val="0D8A120C"/>
    <w:rsid w:val="0DE352AE"/>
    <w:rsid w:val="0E4D513B"/>
    <w:rsid w:val="0E5A35F1"/>
    <w:rsid w:val="0EB14F9B"/>
    <w:rsid w:val="0EBB40A3"/>
    <w:rsid w:val="0F05149D"/>
    <w:rsid w:val="0FA46BAA"/>
    <w:rsid w:val="109059DF"/>
    <w:rsid w:val="110B45C0"/>
    <w:rsid w:val="115A47EC"/>
    <w:rsid w:val="116318A4"/>
    <w:rsid w:val="11E31E7D"/>
    <w:rsid w:val="120E060C"/>
    <w:rsid w:val="123A387B"/>
    <w:rsid w:val="129F1D2F"/>
    <w:rsid w:val="12BF6916"/>
    <w:rsid w:val="1320204B"/>
    <w:rsid w:val="132902D4"/>
    <w:rsid w:val="134F7828"/>
    <w:rsid w:val="13C03262"/>
    <w:rsid w:val="13DF2C7F"/>
    <w:rsid w:val="14081170"/>
    <w:rsid w:val="144D6E35"/>
    <w:rsid w:val="149A2332"/>
    <w:rsid w:val="14C136FB"/>
    <w:rsid w:val="14CD7323"/>
    <w:rsid w:val="14F373A5"/>
    <w:rsid w:val="151C6E89"/>
    <w:rsid w:val="1562336C"/>
    <w:rsid w:val="15FE5900"/>
    <w:rsid w:val="165E28D3"/>
    <w:rsid w:val="16D06F1A"/>
    <w:rsid w:val="16D6164E"/>
    <w:rsid w:val="16F37440"/>
    <w:rsid w:val="16F43AFD"/>
    <w:rsid w:val="178B1E92"/>
    <w:rsid w:val="178E4D39"/>
    <w:rsid w:val="17D36FA5"/>
    <w:rsid w:val="17DD4643"/>
    <w:rsid w:val="17FF546A"/>
    <w:rsid w:val="18035865"/>
    <w:rsid w:val="1818123C"/>
    <w:rsid w:val="181A3364"/>
    <w:rsid w:val="18997C0F"/>
    <w:rsid w:val="18BA3916"/>
    <w:rsid w:val="19522221"/>
    <w:rsid w:val="196F4D32"/>
    <w:rsid w:val="19722B12"/>
    <w:rsid w:val="199D4C8F"/>
    <w:rsid w:val="19B40877"/>
    <w:rsid w:val="19D92DC7"/>
    <w:rsid w:val="19F35573"/>
    <w:rsid w:val="1A7A227A"/>
    <w:rsid w:val="1A7F7BBA"/>
    <w:rsid w:val="1C04487E"/>
    <w:rsid w:val="1C6C1564"/>
    <w:rsid w:val="1CE0476D"/>
    <w:rsid w:val="1CF629B4"/>
    <w:rsid w:val="1D734945"/>
    <w:rsid w:val="1D986CA8"/>
    <w:rsid w:val="1E273408"/>
    <w:rsid w:val="1E6239AC"/>
    <w:rsid w:val="1EB84E15"/>
    <w:rsid w:val="1EEA2109"/>
    <w:rsid w:val="1EF0723C"/>
    <w:rsid w:val="1F156F11"/>
    <w:rsid w:val="1F316355"/>
    <w:rsid w:val="1F615FB9"/>
    <w:rsid w:val="1F89619F"/>
    <w:rsid w:val="1FF972EE"/>
    <w:rsid w:val="1FFE4EEF"/>
    <w:rsid w:val="20B530F5"/>
    <w:rsid w:val="20E01C56"/>
    <w:rsid w:val="21286F4F"/>
    <w:rsid w:val="219A3A7D"/>
    <w:rsid w:val="225602CA"/>
    <w:rsid w:val="22587D4B"/>
    <w:rsid w:val="22690A17"/>
    <w:rsid w:val="22A6073C"/>
    <w:rsid w:val="22E54696"/>
    <w:rsid w:val="22FF4685"/>
    <w:rsid w:val="232C19A7"/>
    <w:rsid w:val="232E5CBC"/>
    <w:rsid w:val="23885414"/>
    <w:rsid w:val="23F01508"/>
    <w:rsid w:val="23FD281B"/>
    <w:rsid w:val="243049A7"/>
    <w:rsid w:val="246C4BC8"/>
    <w:rsid w:val="246D6E30"/>
    <w:rsid w:val="248902C2"/>
    <w:rsid w:val="24C45F79"/>
    <w:rsid w:val="24C65649"/>
    <w:rsid w:val="250D1868"/>
    <w:rsid w:val="25401380"/>
    <w:rsid w:val="258A7626"/>
    <w:rsid w:val="25C9114D"/>
    <w:rsid w:val="25ED57D9"/>
    <w:rsid w:val="26245BEE"/>
    <w:rsid w:val="263050A5"/>
    <w:rsid w:val="263D1952"/>
    <w:rsid w:val="26756FF6"/>
    <w:rsid w:val="26C35783"/>
    <w:rsid w:val="26C521C3"/>
    <w:rsid w:val="270463A4"/>
    <w:rsid w:val="2732692E"/>
    <w:rsid w:val="27D7065C"/>
    <w:rsid w:val="2860325F"/>
    <w:rsid w:val="286873F5"/>
    <w:rsid w:val="288E216A"/>
    <w:rsid w:val="289B022D"/>
    <w:rsid w:val="289F0537"/>
    <w:rsid w:val="28E30ADF"/>
    <w:rsid w:val="29204F46"/>
    <w:rsid w:val="293A03CF"/>
    <w:rsid w:val="2946101E"/>
    <w:rsid w:val="29472B0F"/>
    <w:rsid w:val="294905D6"/>
    <w:rsid w:val="295544DF"/>
    <w:rsid w:val="298C0D34"/>
    <w:rsid w:val="29E32DC1"/>
    <w:rsid w:val="29F409B4"/>
    <w:rsid w:val="2A0B427D"/>
    <w:rsid w:val="2A355B36"/>
    <w:rsid w:val="2AAF6397"/>
    <w:rsid w:val="2ABC5022"/>
    <w:rsid w:val="2B380F0F"/>
    <w:rsid w:val="2B383517"/>
    <w:rsid w:val="2B51519A"/>
    <w:rsid w:val="2B5422BA"/>
    <w:rsid w:val="2B6B5DAA"/>
    <w:rsid w:val="2BD44F12"/>
    <w:rsid w:val="2C192D18"/>
    <w:rsid w:val="2C4A54A4"/>
    <w:rsid w:val="2C857256"/>
    <w:rsid w:val="2C9F1BA1"/>
    <w:rsid w:val="2D4B5987"/>
    <w:rsid w:val="2D746ECA"/>
    <w:rsid w:val="2DBC0D19"/>
    <w:rsid w:val="2DFE7F13"/>
    <w:rsid w:val="2E367EB8"/>
    <w:rsid w:val="2E3D6927"/>
    <w:rsid w:val="2E6D05AF"/>
    <w:rsid w:val="2F6B71FB"/>
    <w:rsid w:val="2F9575DD"/>
    <w:rsid w:val="2FE46A7A"/>
    <w:rsid w:val="30053939"/>
    <w:rsid w:val="302E3B26"/>
    <w:rsid w:val="305275BE"/>
    <w:rsid w:val="30870702"/>
    <w:rsid w:val="30A95FE8"/>
    <w:rsid w:val="30F71BEA"/>
    <w:rsid w:val="313C0D6F"/>
    <w:rsid w:val="31ED4B29"/>
    <w:rsid w:val="327F688D"/>
    <w:rsid w:val="32A11B41"/>
    <w:rsid w:val="32D10201"/>
    <w:rsid w:val="331E6772"/>
    <w:rsid w:val="33431E78"/>
    <w:rsid w:val="336C2A99"/>
    <w:rsid w:val="34644F52"/>
    <w:rsid w:val="34F555BD"/>
    <w:rsid w:val="351622F7"/>
    <w:rsid w:val="351F4A6C"/>
    <w:rsid w:val="35685387"/>
    <w:rsid w:val="3578271D"/>
    <w:rsid w:val="35BC14DA"/>
    <w:rsid w:val="361507EE"/>
    <w:rsid w:val="36373553"/>
    <w:rsid w:val="36897940"/>
    <w:rsid w:val="36A201D6"/>
    <w:rsid w:val="36B13FA6"/>
    <w:rsid w:val="37063D98"/>
    <w:rsid w:val="37221196"/>
    <w:rsid w:val="376D0559"/>
    <w:rsid w:val="3780683E"/>
    <w:rsid w:val="37A525A8"/>
    <w:rsid w:val="37AB5C85"/>
    <w:rsid w:val="38045D2E"/>
    <w:rsid w:val="38287E19"/>
    <w:rsid w:val="3838557A"/>
    <w:rsid w:val="3860309C"/>
    <w:rsid w:val="388F1E6B"/>
    <w:rsid w:val="39096800"/>
    <w:rsid w:val="393445A1"/>
    <w:rsid w:val="397B1F74"/>
    <w:rsid w:val="39827C3A"/>
    <w:rsid w:val="399D30DD"/>
    <w:rsid w:val="39B17618"/>
    <w:rsid w:val="39CC1086"/>
    <w:rsid w:val="39EF2C2D"/>
    <w:rsid w:val="3A6C4495"/>
    <w:rsid w:val="3A787E97"/>
    <w:rsid w:val="3A8E14A4"/>
    <w:rsid w:val="3AE16004"/>
    <w:rsid w:val="3AE5376B"/>
    <w:rsid w:val="3AE7445A"/>
    <w:rsid w:val="3AF74701"/>
    <w:rsid w:val="3B0D37CD"/>
    <w:rsid w:val="3B2D2CA4"/>
    <w:rsid w:val="3B396A05"/>
    <w:rsid w:val="3B40065C"/>
    <w:rsid w:val="3B966EB7"/>
    <w:rsid w:val="3C931B98"/>
    <w:rsid w:val="3D0338DC"/>
    <w:rsid w:val="3D422B56"/>
    <w:rsid w:val="3D4C7A0C"/>
    <w:rsid w:val="3D816BEE"/>
    <w:rsid w:val="3DB244A3"/>
    <w:rsid w:val="3DE358E0"/>
    <w:rsid w:val="3E37635E"/>
    <w:rsid w:val="3E464E92"/>
    <w:rsid w:val="3ED94E7D"/>
    <w:rsid w:val="3F522C70"/>
    <w:rsid w:val="3FA118BA"/>
    <w:rsid w:val="40115649"/>
    <w:rsid w:val="4012575D"/>
    <w:rsid w:val="40447D40"/>
    <w:rsid w:val="409826E2"/>
    <w:rsid w:val="40C6583B"/>
    <w:rsid w:val="40EA0EA2"/>
    <w:rsid w:val="40FD40D3"/>
    <w:rsid w:val="4131349D"/>
    <w:rsid w:val="413D680A"/>
    <w:rsid w:val="4169667E"/>
    <w:rsid w:val="41901A13"/>
    <w:rsid w:val="4231086D"/>
    <w:rsid w:val="42660B7F"/>
    <w:rsid w:val="42754CBB"/>
    <w:rsid w:val="42D41208"/>
    <w:rsid w:val="432719FD"/>
    <w:rsid w:val="43663450"/>
    <w:rsid w:val="43BF47C7"/>
    <w:rsid w:val="440345F3"/>
    <w:rsid w:val="44631E9B"/>
    <w:rsid w:val="44BC2EA7"/>
    <w:rsid w:val="44FD1AF7"/>
    <w:rsid w:val="450B15AB"/>
    <w:rsid w:val="450E7BF1"/>
    <w:rsid w:val="451038CD"/>
    <w:rsid w:val="4608315D"/>
    <w:rsid w:val="464119D3"/>
    <w:rsid w:val="467A65D1"/>
    <w:rsid w:val="471A5630"/>
    <w:rsid w:val="474B1AAF"/>
    <w:rsid w:val="478D177E"/>
    <w:rsid w:val="478F19C1"/>
    <w:rsid w:val="479A1FAD"/>
    <w:rsid w:val="47A45828"/>
    <w:rsid w:val="47B805EC"/>
    <w:rsid w:val="47B91450"/>
    <w:rsid w:val="47E20E59"/>
    <w:rsid w:val="47E660D3"/>
    <w:rsid w:val="47E66CAA"/>
    <w:rsid w:val="48311FB0"/>
    <w:rsid w:val="48CA3B40"/>
    <w:rsid w:val="49363380"/>
    <w:rsid w:val="49B03D49"/>
    <w:rsid w:val="49C63D56"/>
    <w:rsid w:val="49D80C24"/>
    <w:rsid w:val="4A2742A0"/>
    <w:rsid w:val="4A39706F"/>
    <w:rsid w:val="4A8B5CE1"/>
    <w:rsid w:val="4A920F52"/>
    <w:rsid w:val="4ADF74AC"/>
    <w:rsid w:val="4BA24E1D"/>
    <w:rsid w:val="4C0550C9"/>
    <w:rsid w:val="4C1B71A5"/>
    <w:rsid w:val="4C446B49"/>
    <w:rsid w:val="4C5E71AB"/>
    <w:rsid w:val="4C87125B"/>
    <w:rsid w:val="4D3E6866"/>
    <w:rsid w:val="4D494DAD"/>
    <w:rsid w:val="4D597051"/>
    <w:rsid w:val="4D767D86"/>
    <w:rsid w:val="4D8A0039"/>
    <w:rsid w:val="4DD024C3"/>
    <w:rsid w:val="4DE82059"/>
    <w:rsid w:val="4E883FA7"/>
    <w:rsid w:val="4F2372DA"/>
    <w:rsid w:val="4F563A9A"/>
    <w:rsid w:val="4F597E90"/>
    <w:rsid w:val="4F8D59A4"/>
    <w:rsid w:val="4FCA20F1"/>
    <w:rsid w:val="500B68AF"/>
    <w:rsid w:val="503E3919"/>
    <w:rsid w:val="50417DEC"/>
    <w:rsid w:val="50BB34C4"/>
    <w:rsid w:val="510D20A0"/>
    <w:rsid w:val="51362A5F"/>
    <w:rsid w:val="51401A48"/>
    <w:rsid w:val="514125FC"/>
    <w:rsid w:val="51706A06"/>
    <w:rsid w:val="51A6266C"/>
    <w:rsid w:val="520D39C9"/>
    <w:rsid w:val="526E4099"/>
    <w:rsid w:val="527C52E1"/>
    <w:rsid w:val="529115DC"/>
    <w:rsid w:val="52EB697A"/>
    <w:rsid w:val="53151F6B"/>
    <w:rsid w:val="535E24DC"/>
    <w:rsid w:val="53AA1394"/>
    <w:rsid w:val="53EA4401"/>
    <w:rsid w:val="544179DA"/>
    <w:rsid w:val="545C2529"/>
    <w:rsid w:val="54FF1EE9"/>
    <w:rsid w:val="55321037"/>
    <w:rsid w:val="55E3111E"/>
    <w:rsid w:val="55E602EC"/>
    <w:rsid w:val="56083BD3"/>
    <w:rsid w:val="566211BC"/>
    <w:rsid w:val="566A6F46"/>
    <w:rsid w:val="567D2240"/>
    <w:rsid w:val="569161F6"/>
    <w:rsid w:val="57383BA5"/>
    <w:rsid w:val="57D02833"/>
    <w:rsid w:val="582A158D"/>
    <w:rsid w:val="58413425"/>
    <w:rsid w:val="58A336DE"/>
    <w:rsid w:val="59217F57"/>
    <w:rsid w:val="5A3147D0"/>
    <w:rsid w:val="5BBD594E"/>
    <w:rsid w:val="5BCA66D8"/>
    <w:rsid w:val="5BE8426C"/>
    <w:rsid w:val="5BEA6A50"/>
    <w:rsid w:val="5BEC11A3"/>
    <w:rsid w:val="5C986371"/>
    <w:rsid w:val="5CB76F0A"/>
    <w:rsid w:val="5DD61CE8"/>
    <w:rsid w:val="5ECD3114"/>
    <w:rsid w:val="5EEE38A1"/>
    <w:rsid w:val="5F8E0481"/>
    <w:rsid w:val="5FA74C50"/>
    <w:rsid w:val="60181517"/>
    <w:rsid w:val="60467EEE"/>
    <w:rsid w:val="60643703"/>
    <w:rsid w:val="608116D7"/>
    <w:rsid w:val="609D35EB"/>
    <w:rsid w:val="620856FA"/>
    <w:rsid w:val="62104EDF"/>
    <w:rsid w:val="626B20B1"/>
    <w:rsid w:val="62B73649"/>
    <w:rsid w:val="62CF24E4"/>
    <w:rsid w:val="631679D9"/>
    <w:rsid w:val="633C4E4B"/>
    <w:rsid w:val="642B4DCD"/>
    <w:rsid w:val="647A68B6"/>
    <w:rsid w:val="64A47D9A"/>
    <w:rsid w:val="64AE6FEC"/>
    <w:rsid w:val="64F065F3"/>
    <w:rsid w:val="6516689F"/>
    <w:rsid w:val="65434F0C"/>
    <w:rsid w:val="65BB2278"/>
    <w:rsid w:val="663F5FBA"/>
    <w:rsid w:val="676A5F9C"/>
    <w:rsid w:val="67A94BFF"/>
    <w:rsid w:val="67B93D95"/>
    <w:rsid w:val="67CA4984"/>
    <w:rsid w:val="67DC40E9"/>
    <w:rsid w:val="67E90CB5"/>
    <w:rsid w:val="6806410B"/>
    <w:rsid w:val="682B7FA6"/>
    <w:rsid w:val="684B1A4A"/>
    <w:rsid w:val="685A336D"/>
    <w:rsid w:val="6893251A"/>
    <w:rsid w:val="68C86E0B"/>
    <w:rsid w:val="68E717F8"/>
    <w:rsid w:val="6909003E"/>
    <w:rsid w:val="6915174F"/>
    <w:rsid w:val="693149C7"/>
    <w:rsid w:val="69812A48"/>
    <w:rsid w:val="698674E6"/>
    <w:rsid w:val="6A3B0CAB"/>
    <w:rsid w:val="6A4C361D"/>
    <w:rsid w:val="6AF15BA7"/>
    <w:rsid w:val="6B362C43"/>
    <w:rsid w:val="6B5C75AA"/>
    <w:rsid w:val="6B79195B"/>
    <w:rsid w:val="6B8D0FEC"/>
    <w:rsid w:val="6BB41131"/>
    <w:rsid w:val="6BBD6959"/>
    <w:rsid w:val="6BF33E04"/>
    <w:rsid w:val="6C1B5289"/>
    <w:rsid w:val="6C1D136E"/>
    <w:rsid w:val="6CC16CBA"/>
    <w:rsid w:val="6CE01EA7"/>
    <w:rsid w:val="6CE123FD"/>
    <w:rsid w:val="6CF12B62"/>
    <w:rsid w:val="6D264058"/>
    <w:rsid w:val="6D4164B2"/>
    <w:rsid w:val="6D9B43F1"/>
    <w:rsid w:val="6DA65197"/>
    <w:rsid w:val="6DAB217D"/>
    <w:rsid w:val="6DF21547"/>
    <w:rsid w:val="6E176D5E"/>
    <w:rsid w:val="6E287BDD"/>
    <w:rsid w:val="6E2932A5"/>
    <w:rsid w:val="6EF152D9"/>
    <w:rsid w:val="6EFF144F"/>
    <w:rsid w:val="6F724350"/>
    <w:rsid w:val="6F834EC0"/>
    <w:rsid w:val="6F944AF5"/>
    <w:rsid w:val="6FB9138A"/>
    <w:rsid w:val="703328FA"/>
    <w:rsid w:val="703B14F4"/>
    <w:rsid w:val="703F343F"/>
    <w:rsid w:val="705552FB"/>
    <w:rsid w:val="710E41C4"/>
    <w:rsid w:val="71255D32"/>
    <w:rsid w:val="71A31535"/>
    <w:rsid w:val="71A86292"/>
    <w:rsid w:val="7254092F"/>
    <w:rsid w:val="72A844A8"/>
    <w:rsid w:val="7302424B"/>
    <w:rsid w:val="73111B27"/>
    <w:rsid w:val="736B3852"/>
    <w:rsid w:val="738C1676"/>
    <w:rsid w:val="73BC6B9B"/>
    <w:rsid w:val="73D364CC"/>
    <w:rsid w:val="742808C6"/>
    <w:rsid w:val="7435256E"/>
    <w:rsid w:val="74CB47EF"/>
    <w:rsid w:val="74DA59F7"/>
    <w:rsid w:val="7597406F"/>
    <w:rsid w:val="75AB4888"/>
    <w:rsid w:val="760275AC"/>
    <w:rsid w:val="760B057F"/>
    <w:rsid w:val="76207F4A"/>
    <w:rsid w:val="762F10C1"/>
    <w:rsid w:val="76356421"/>
    <w:rsid w:val="764C22AE"/>
    <w:rsid w:val="764D4C0E"/>
    <w:rsid w:val="766D045C"/>
    <w:rsid w:val="76AA751B"/>
    <w:rsid w:val="77137B0D"/>
    <w:rsid w:val="775A2934"/>
    <w:rsid w:val="777356D7"/>
    <w:rsid w:val="777979DF"/>
    <w:rsid w:val="77AD1166"/>
    <w:rsid w:val="786066D0"/>
    <w:rsid w:val="790120B8"/>
    <w:rsid w:val="792E2AEE"/>
    <w:rsid w:val="795E3076"/>
    <w:rsid w:val="797B241A"/>
    <w:rsid w:val="79E91642"/>
    <w:rsid w:val="79F74F8A"/>
    <w:rsid w:val="7A094380"/>
    <w:rsid w:val="7A133FD2"/>
    <w:rsid w:val="7B4F15D4"/>
    <w:rsid w:val="7BD5429D"/>
    <w:rsid w:val="7BEC0BA2"/>
    <w:rsid w:val="7C3E0BB0"/>
    <w:rsid w:val="7C783B60"/>
    <w:rsid w:val="7C87322C"/>
    <w:rsid w:val="7C950D5D"/>
    <w:rsid w:val="7CBB5F42"/>
    <w:rsid w:val="7CD81125"/>
    <w:rsid w:val="7CDE2B24"/>
    <w:rsid w:val="7D141BC4"/>
    <w:rsid w:val="7D5858FC"/>
    <w:rsid w:val="7D8D5C0F"/>
    <w:rsid w:val="7DBB2B38"/>
    <w:rsid w:val="7DD6790F"/>
    <w:rsid w:val="7DF1026C"/>
    <w:rsid w:val="7E793357"/>
    <w:rsid w:val="7E824F7A"/>
    <w:rsid w:val="7EA85329"/>
    <w:rsid w:val="7EC671E9"/>
    <w:rsid w:val="7EED1A3C"/>
    <w:rsid w:val="7F5641F2"/>
    <w:rsid w:val="7F676BE8"/>
    <w:rsid w:val="7F782BB0"/>
    <w:rsid w:val="7F8D40F4"/>
    <w:rsid w:val="7FFA4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573FD3"/>
  <w15:docId w15:val="{D16CE998-4D29-4919-8763-69B4800C4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uiPriority="99" w:qFormat="1"/>
    <w:lsdException w:name="footer" w:uiPriority="99" w:qFormat="1"/>
    <w:lsdException w:name="caption" w:uiPriority="35" w:qFormat="1"/>
    <w:lsdException w:name="table of figures" w:qFormat="1"/>
    <w:lsdException w:name="footnote reference" w:qFormat="1"/>
    <w:lsdException w:name="annotation reference" w:qFormat="1"/>
    <w:lsdException w:name="page number" w:qFormat="1"/>
    <w:lsdException w:name="endnote reference" w:uiPriority="99" w:qFormat="1"/>
    <w:lsdException w:name="endnote text" w:qFormat="1"/>
    <w:lsdException w:name="Title" w:uiPriority="10" w:qFormat="1"/>
    <w:lsdException w:name="Default Paragraph Font" w:qFormat="1"/>
    <w:lsdException w:name="Body Text" w:qFormat="1"/>
    <w:lsdException w:name="Subtitle" w:uiPriority="11" w:qFormat="1"/>
    <w:lsdException w:name="Hyperlink" w:uiPriority="99"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qFormat/>
    <w:pPr>
      <w:keepNext/>
      <w:keepLines/>
      <w:numPr>
        <w:numId w:val="2"/>
      </w:numPr>
      <w:spacing w:line="376" w:lineRule="auto"/>
      <w:jc w:val="left"/>
      <w:outlineLvl w:val="4"/>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260"/>
      <w:jc w:val="left"/>
    </w:pPr>
    <w:rPr>
      <w:sz w:val="18"/>
      <w:szCs w:val="18"/>
    </w:rPr>
  </w:style>
  <w:style w:type="paragraph" w:styleId="a3">
    <w:name w:val="caption"/>
    <w:basedOn w:val="a"/>
    <w:next w:val="a"/>
    <w:uiPriority w:val="35"/>
    <w:qFormat/>
    <w:rPr>
      <w:rFonts w:ascii="Arial" w:eastAsia="黑体" w:hAnsi="Arial" w:cs="Arial"/>
      <w:sz w:val="20"/>
      <w:szCs w:val="20"/>
    </w:rPr>
  </w:style>
  <w:style w:type="paragraph" w:styleId="a4">
    <w:name w:val="Document Map"/>
    <w:basedOn w:val="a"/>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qFormat/>
    <w:pPr>
      <w:ind w:left="840"/>
      <w:jc w:val="left"/>
    </w:pPr>
    <w:rPr>
      <w:sz w:val="18"/>
      <w:szCs w:val="18"/>
    </w:rPr>
  </w:style>
  <w:style w:type="paragraph" w:styleId="TOC3">
    <w:name w:val="toc 3"/>
    <w:basedOn w:val="3"/>
    <w:next w:val="a7"/>
    <w:uiPriority w:val="39"/>
    <w:qFormat/>
    <w:pPr>
      <w:keepNext w:val="0"/>
      <w:keepLines w:val="0"/>
      <w:spacing w:before="0" w:after="0" w:line="240" w:lineRule="auto"/>
      <w:ind w:left="420"/>
      <w:jc w:val="left"/>
      <w:outlineLvl w:val="9"/>
    </w:pPr>
    <w:rPr>
      <w:b/>
      <w:bCs w:val="0"/>
      <w:iCs/>
      <w:szCs w:val="20"/>
    </w:rPr>
  </w:style>
  <w:style w:type="paragraph" w:styleId="TOC8">
    <w:name w:val="toc 8"/>
    <w:basedOn w:val="a"/>
    <w:next w:val="a"/>
    <w:qFormat/>
    <w:pPr>
      <w:ind w:left="1470"/>
      <w:jc w:val="left"/>
    </w:pPr>
    <w:rPr>
      <w:sz w:val="18"/>
      <w:szCs w:val="18"/>
    </w:rPr>
  </w:style>
  <w:style w:type="paragraph" w:styleId="a8">
    <w:name w:val="endnote text"/>
    <w:basedOn w:val="a"/>
    <w:qFormat/>
    <w:pPr>
      <w:snapToGrid w:val="0"/>
      <w:jc w:val="left"/>
    </w:pPr>
  </w:style>
  <w:style w:type="paragraph" w:styleId="a9">
    <w:name w:val="Balloon Text"/>
    <w:basedOn w:val="a"/>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7"/>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qFormat/>
    <w:pPr>
      <w:ind w:left="630"/>
      <w:jc w:val="left"/>
    </w:pPr>
    <w:rPr>
      <w:sz w:val="18"/>
      <w:szCs w:val="18"/>
    </w:rPr>
  </w:style>
  <w:style w:type="paragraph" w:styleId="ae">
    <w:name w:val="Subtitle"/>
    <w:basedOn w:val="a"/>
    <w:next w:val="a"/>
    <w:link w:val="af"/>
    <w:uiPriority w:val="11"/>
    <w:qFormat/>
    <w:pPr>
      <w:spacing w:line="300" w:lineRule="auto"/>
      <w:jc w:val="left"/>
      <w:outlineLvl w:val="2"/>
    </w:pPr>
    <w:rPr>
      <w:rFonts w:ascii="Cambria" w:eastAsia="黑体" w:hAnsi="Cambria"/>
      <w:b/>
      <w:bCs/>
      <w:kern w:val="28"/>
      <w:szCs w:val="32"/>
    </w:rPr>
  </w:style>
  <w:style w:type="paragraph" w:styleId="af0">
    <w:name w:val="footnote text"/>
    <w:basedOn w:val="a"/>
    <w:qFormat/>
    <w:pPr>
      <w:snapToGrid w:val="0"/>
      <w:jc w:val="left"/>
    </w:pPr>
    <w:rPr>
      <w:sz w:val="18"/>
      <w:szCs w:val="18"/>
    </w:rPr>
  </w:style>
  <w:style w:type="paragraph" w:styleId="TOC6">
    <w:name w:val="toc 6"/>
    <w:basedOn w:val="a"/>
    <w:next w:val="a"/>
    <w:qFormat/>
    <w:pPr>
      <w:ind w:left="1050"/>
      <w:jc w:val="left"/>
    </w:pPr>
    <w:rPr>
      <w:sz w:val="18"/>
      <w:szCs w:val="18"/>
    </w:rPr>
  </w:style>
  <w:style w:type="paragraph" w:styleId="af1">
    <w:name w:val="table of figures"/>
    <w:basedOn w:val="a"/>
    <w:next w:val="a"/>
    <w:qFormat/>
    <w:pPr>
      <w:ind w:leftChars="200" w:left="200" w:hangingChars="200" w:hanging="200"/>
    </w:pPr>
  </w:style>
  <w:style w:type="paragraph" w:styleId="TOC2">
    <w:name w:val="toc 2"/>
    <w:basedOn w:val="2"/>
    <w:next w:val="a7"/>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qFormat/>
    <w:pPr>
      <w:ind w:left="1680"/>
      <w:jc w:val="left"/>
    </w:pPr>
    <w:rPr>
      <w:sz w:val="18"/>
      <w:szCs w:val="18"/>
    </w:rPr>
  </w:style>
  <w:style w:type="paragraph" w:styleId="af2">
    <w:name w:val="Normal (Web)"/>
    <w:basedOn w:val="a"/>
    <w:uiPriority w:val="99"/>
    <w:qFormat/>
    <w:pPr>
      <w:widowControl/>
      <w:spacing w:before="100" w:beforeAutospacing="1" w:after="100" w:afterAutospacing="1"/>
      <w:jc w:val="left"/>
    </w:pPr>
    <w:rPr>
      <w:rFonts w:ascii="宋体" w:hAnsi="宋体" w:cs="宋体"/>
      <w:kern w:val="0"/>
    </w:rPr>
  </w:style>
  <w:style w:type="paragraph" w:styleId="af3">
    <w:name w:val="Title"/>
    <w:basedOn w:val="a"/>
    <w:next w:val="a"/>
    <w:link w:val="af4"/>
    <w:uiPriority w:val="10"/>
    <w:qFormat/>
    <w:pPr>
      <w:spacing w:before="240" w:after="60" w:line="300" w:lineRule="auto"/>
      <w:jc w:val="left"/>
      <w:outlineLvl w:val="1"/>
    </w:pPr>
    <w:rPr>
      <w:rFonts w:ascii="Cambria" w:eastAsia="黑体" w:hAnsi="Cambria"/>
      <w:b/>
      <w:bCs/>
      <w:sz w:val="28"/>
      <w:szCs w:val="32"/>
    </w:rPr>
  </w:style>
  <w:style w:type="paragraph" w:styleId="af5">
    <w:name w:val="annotation subject"/>
    <w:basedOn w:val="a5"/>
    <w:next w:val="a5"/>
    <w:qFormat/>
    <w:rPr>
      <w:b/>
      <w:bCs/>
    </w:rPr>
  </w:style>
  <w:style w:type="table" w:styleId="af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endnote reference"/>
    <w:uiPriority w:val="99"/>
    <w:qFormat/>
    <w:rPr>
      <w:vertAlign w:val="superscript"/>
    </w:rPr>
  </w:style>
  <w:style w:type="character" w:styleId="af8">
    <w:name w:val="page number"/>
    <w:basedOn w:val="a0"/>
    <w:qFormat/>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qFormat/>
    <w:rPr>
      <w:vertAlign w:val="superscript"/>
    </w:rPr>
  </w:style>
  <w:style w:type="paragraph" w:customStyle="1" w:styleId="afc">
    <w:name w:val="图标"/>
    <w:basedOn w:val="a3"/>
    <w:next w:val="a"/>
    <w:qFormat/>
    <w:pPr>
      <w:jc w:val="center"/>
    </w:pPr>
    <w:rPr>
      <w:rFonts w:eastAsia="宋体" w:cs="Times New Roman"/>
      <w:sz w:val="21"/>
    </w:rPr>
  </w:style>
  <w:style w:type="paragraph" w:customStyle="1" w:styleId="afd">
    <w:name w:val="表和图"/>
    <w:basedOn w:val="a"/>
    <w:qFormat/>
    <w:pPr>
      <w:jc w:val="center"/>
    </w:pPr>
    <w:rPr>
      <w:rFonts w:ascii="宋体"/>
      <w:szCs w:val="21"/>
    </w:rPr>
  </w:style>
  <w:style w:type="paragraph" w:customStyle="1" w:styleId="net0">
    <w:name w:val="net0"/>
    <w:basedOn w:val="a"/>
    <w:qFormat/>
    <w:pPr>
      <w:widowControl/>
      <w:jc w:val="left"/>
    </w:pPr>
    <w:rPr>
      <w:rFonts w:ascii="宋体" w:hAnsi="宋体" w:cs="宋体"/>
      <w:kern w:val="0"/>
    </w:rPr>
  </w:style>
  <w:style w:type="paragraph" w:customStyle="1" w:styleId="l1">
    <w:name w:val="l1"/>
    <w:basedOn w:val="a"/>
    <w:qFormat/>
    <w:pPr>
      <w:widowControl/>
      <w:jc w:val="left"/>
    </w:pPr>
    <w:rPr>
      <w:rFonts w:ascii="宋体" w:hAnsi="宋体" w:cs="宋体"/>
      <w:kern w:val="0"/>
    </w:rPr>
  </w:style>
  <w:style w:type="paragraph" w:customStyle="1" w:styleId="Style39">
    <w:name w:val="_Style 39"/>
    <w:hidden/>
    <w:uiPriority w:val="99"/>
    <w:semiHidden/>
    <w:qFormat/>
    <w:rPr>
      <w:kern w:val="2"/>
      <w:sz w:val="21"/>
      <w:szCs w:val="24"/>
    </w:rPr>
  </w:style>
  <w:style w:type="paragraph" w:customStyle="1" w:styleId="afe">
    <w:name w:val="三级节标题"/>
    <w:basedOn w:val="a"/>
    <w:next w:val="a"/>
    <w:link w:val="Char"/>
    <w:qFormat/>
    <w:pPr>
      <w:spacing w:line="300" w:lineRule="auto"/>
      <w:outlineLvl w:val="3"/>
    </w:pPr>
    <w:rPr>
      <w:rFonts w:eastAsia="黑体"/>
      <w:b/>
      <w:szCs w:val="20"/>
    </w:rPr>
  </w:style>
  <w:style w:type="paragraph" w:customStyle="1" w:styleId="aff">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qFormat/>
  </w:style>
  <w:style w:type="paragraph" w:customStyle="1" w:styleId="Style44">
    <w:name w:val="_Style 44"/>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lang w:val="en-US" w:eastAsia="zh-CN" w:bidi="ar-SA"/>
    </w:rPr>
  </w:style>
  <w:style w:type="character" w:customStyle="1" w:styleId="20">
    <w:name w:val="标题 2 字符"/>
    <w:link w:val="2"/>
    <w:qFormat/>
    <w:rPr>
      <w:rFonts w:ascii="Arial" w:eastAsia="黑体" w:hAnsi="Arial"/>
      <w:b/>
      <w:bCs/>
      <w:kern w:val="2"/>
      <w:sz w:val="28"/>
      <w:szCs w:val="32"/>
      <w:lang w:val="en-US" w:eastAsia="zh-CN" w:bidi="ar-SA"/>
    </w:rPr>
  </w:style>
  <w:style w:type="character" w:customStyle="1" w:styleId="30">
    <w:name w:val="标题 3 字符"/>
    <w:link w:val="3"/>
    <w:qFormat/>
    <w:rPr>
      <w:rFonts w:eastAsia="黑体"/>
      <w:bCs/>
      <w:kern w:val="2"/>
      <w:sz w:val="24"/>
      <w:szCs w:val="32"/>
      <w:lang w:val="en-US" w:eastAsia="zh-CN" w:bidi="ar-SA"/>
    </w:rPr>
  </w:style>
  <w:style w:type="character" w:customStyle="1" w:styleId="af">
    <w:name w:val="副标题 字符"/>
    <w:link w:val="ae"/>
    <w:uiPriority w:val="11"/>
    <w:qFormat/>
    <w:rPr>
      <w:rFonts w:ascii="Cambria" w:eastAsia="黑体" w:hAnsi="Cambria"/>
      <w:b/>
      <w:bCs/>
      <w:kern w:val="28"/>
      <w:sz w:val="24"/>
      <w:szCs w:val="32"/>
    </w:rPr>
  </w:style>
  <w:style w:type="character" w:customStyle="1" w:styleId="af4">
    <w:name w:val="标题 字符"/>
    <w:link w:val="af3"/>
    <w:uiPriority w:val="10"/>
    <w:qFormat/>
    <w:rPr>
      <w:rFonts w:ascii="Cambria" w:eastAsia="黑体" w:hAnsi="Cambria"/>
      <w:b/>
      <w:bCs/>
      <w:kern w:val="2"/>
      <w:sz w:val="28"/>
      <w:szCs w:val="32"/>
    </w:rPr>
  </w:style>
  <w:style w:type="character" w:customStyle="1" w:styleId="Char">
    <w:name w:val="三级节标题 Char"/>
    <w:link w:val="afe"/>
    <w:qFormat/>
    <w:rPr>
      <w:rFonts w:eastAsia="黑体"/>
      <w:b/>
      <w:kern w:val="2"/>
      <w:sz w:val="24"/>
    </w:rPr>
  </w:style>
  <w:style w:type="character" w:customStyle="1" w:styleId="Char0">
    <w:name w:val="图标题 Char"/>
    <w:link w:val="aff"/>
    <w:qFormat/>
    <w:rPr>
      <w:b/>
      <w:sz w:val="24"/>
    </w:rPr>
  </w:style>
  <w:style w:type="character" w:customStyle="1" w:styleId="a6">
    <w:name w:val="批注文字 字符"/>
    <w:link w:val="a5"/>
    <w:qFormat/>
    <w:rPr>
      <w:kern w:val="2"/>
      <w:sz w:val="21"/>
      <w:szCs w:val="24"/>
    </w:rPr>
  </w:style>
  <w:style w:type="character" w:customStyle="1" w:styleId="ab">
    <w:name w:val="页脚 字符"/>
    <w:link w:val="aa"/>
    <w:uiPriority w:val="99"/>
    <w:qFormat/>
    <w:rPr>
      <w:kern w:val="2"/>
      <w:sz w:val="18"/>
      <w:szCs w:val="18"/>
    </w:rPr>
  </w:style>
  <w:style w:type="character" w:customStyle="1" w:styleId="4Char">
    <w:name w:val="标题4 Char"/>
    <w:link w:val="41"/>
    <w:qFormat/>
    <w:rPr>
      <w:rFonts w:eastAsia="宋体"/>
      <w:b/>
      <w:bCs/>
      <w:kern w:val="2"/>
      <w:sz w:val="32"/>
      <w:szCs w:val="32"/>
      <w:lang w:val="en-US" w:eastAsia="zh-CN" w:bidi="ar-SA"/>
    </w:rPr>
  </w:style>
  <w:style w:type="character" w:customStyle="1" w:styleId="ad">
    <w:name w:val="页眉 字符"/>
    <w:link w:val="ac"/>
    <w:uiPriority w:val="99"/>
    <w:qFormat/>
    <w:rPr>
      <w:kern w:val="2"/>
      <w:sz w:val="18"/>
      <w:szCs w:val="18"/>
    </w:rPr>
  </w:style>
  <w:style w:type="character" w:customStyle="1" w:styleId="40">
    <w:name w:val="标题 4 字符"/>
    <w:link w:val="4"/>
    <w:semiHidden/>
    <w:qFormat/>
    <w:rPr>
      <w:rFonts w:ascii="Calibri Light" w:eastAsia="宋体" w:hAnsi="Calibri Light" w:cs="Times New Roman"/>
      <w:b/>
      <w:bCs/>
      <w:kern w:val="2"/>
      <w:sz w:val="28"/>
      <w:szCs w:val="28"/>
    </w:rPr>
  </w:style>
  <w:style w:type="paragraph" w:styleId="aff0">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56.emf"/><Relationship Id="rId21" Type="http://schemas.openxmlformats.org/officeDocument/2006/relationships/oleObject" Target="embeddings/oleObject4.bin"/><Relationship Id="rId42" Type="http://schemas.openxmlformats.org/officeDocument/2006/relationships/footer" Target="footer4.xml"/><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26.emf"/><Relationship Id="rId84" Type="http://schemas.openxmlformats.org/officeDocument/2006/relationships/oleObject" Target="embeddings/oleObject28.bin"/><Relationship Id="rId89" Type="http://schemas.openxmlformats.org/officeDocument/2006/relationships/image" Target="media/image42.emf"/><Relationship Id="rId112" Type="http://schemas.openxmlformats.org/officeDocument/2006/relationships/oleObject" Target="embeddings/oleObject42.bin"/><Relationship Id="rId133" Type="http://schemas.openxmlformats.org/officeDocument/2006/relationships/image" Target="media/image64.emf"/><Relationship Id="rId138" Type="http://schemas.openxmlformats.org/officeDocument/2006/relationships/image" Target="media/image67.png"/><Relationship Id="rId154" Type="http://schemas.openxmlformats.org/officeDocument/2006/relationships/hyperlink" Target="http://qikan.cqvip.com/Qikan/Article/Detail?id=676874745" TargetMode="External"/><Relationship Id="rId159" Type="http://schemas.openxmlformats.org/officeDocument/2006/relationships/hyperlink" Target="http://qikan.cqvip.com/Qikan/Article/Detail?id=7000528933" TargetMode="External"/><Relationship Id="rId16" Type="http://schemas.openxmlformats.org/officeDocument/2006/relationships/image" Target="media/image2.emf"/><Relationship Id="rId107" Type="http://schemas.openxmlformats.org/officeDocument/2006/relationships/image" Target="media/image51.emf"/><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18.bin"/><Relationship Id="rId58" Type="http://schemas.openxmlformats.org/officeDocument/2006/relationships/image" Target="media/image21.emf"/><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oleObject" Target="embeddings/oleObject37.bin"/><Relationship Id="rId123" Type="http://schemas.openxmlformats.org/officeDocument/2006/relationships/image" Target="media/image59.emf"/><Relationship Id="rId128" Type="http://schemas.openxmlformats.org/officeDocument/2006/relationships/oleObject" Target="embeddings/oleObject50.bin"/><Relationship Id="rId144" Type="http://schemas.openxmlformats.org/officeDocument/2006/relationships/hyperlink" Target="http://qikan.cqvip.com/Qikan/Article/Detail?id=7100983052&amp;from=Qikan_Article_Detail" TargetMode="External"/><Relationship Id="rId149" Type="http://schemas.openxmlformats.org/officeDocument/2006/relationships/hyperlink" Target="http://qikan.cqvip.com/Qikan/Article/Detail?id=672488386&amp;from=Qikan_Article_Detail" TargetMode="External"/><Relationship Id="rId5" Type="http://schemas.openxmlformats.org/officeDocument/2006/relationships/webSettings" Target="webSettings.xml"/><Relationship Id="rId90" Type="http://schemas.openxmlformats.org/officeDocument/2006/relationships/oleObject" Target="embeddings/oleObject31.bin"/><Relationship Id="rId95" Type="http://schemas.openxmlformats.org/officeDocument/2006/relationships/image" Target="media/image45.emf"/><Relationship Id="rId160" Type="http://schemas.openxmlformats.org/officeDocument/2006/relationships/fontTable" Target="fontTable.xml"/><Relationship Id="rId22" Type="http://schemas.openxmlformats.org/officeDocument/2006/relationships/image" Target="media/image5.emf"/><Relationship Id="rId27" Type="http://schemas.openxmlformats.org/officeDocument/2006/relationships/oleObject" Target="embeddings/oleObject7.bin"/><Relationship Id="rId43" Type="http://schemas.openxmlformats.org/officeDocument/2006/relationships/footer" Target="footer5.xml"/><Relationship Id="rId48" Type="http://schemas.openxmlformats.org/officeDocument/2006/relationships/image" Target="media/image16.emf"/><Relationship Id="rId64" Type="http://schemas.openxmlformats.org/officeDocument/2006/relationships/image" Target="media/image24.emf"/><Relationship Id="rId69" Type="http://schemas.openxmlformats.org/officeDocument/2006/relationships/oleObject" Target="embeddings/oleObject26.bin"/><Relationship Id="rId113" Type="http://schemas.openxmlformats.org/officeDocument/2006/relationships/image" Target="media/image54.emf"/><Relationship Id="rId118" Type="http://schemas.openxmlformats.org/officeDocument/2006/relationships/oleObject" Target="embeddings/oleObject45.bin"/><Relationship Id="rId134" Type="http://schemas.openxmlformats.org/officeDocument/2006/relationships/oleObject" Target="embeddings/oleObject53.bin"/><Relationship Id="rId139" Type="http://schemas.openxmlformats.org/officeDocument/2006/relationships/image" Target="media/image68.png"/><Relationship Id="rId80" Type="http://schemas.openxmlformats.org/officeDocument/2006/relationships/image" Target="media/image36.png"/><Relationship Id="rId85" Type="http://schemas.openxmlformats.org/officeDocument/2006/relationships/image" Target="media/image40.emf"/><Relationship Id="rId150" Type="http://schemas.openxmlformats.org/officeDocument/2006/relationships/hyperlink" Target="http://qikan.cqvip.com/Qikan/Article/Detail?id=673430655&amp;from=Qikan_Article_Detail" TargetMode="External"/><Relationship Id="rId155" Type="http://schemas.openxmlformats.org/officeDocument/2006/relationships/hyperlink" Target="http://qikan.cqvip.com/Qikan/Article/Detail?id=68786667504849574851485150" TargetMode="External"/><Relationship Id="rId12" Type="http://schemas.openxmlformats.org/officeDocument/2006/relationships/header" Target="header3.xml"/><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1.bin"/><Relationship Id="rId103" Type="http://schemas.openxmlformats.org/officeDocument/2006/relationships/image" Target="media/image49.emf"/><Relationship Id="rId108" Type="http://schemas.openxmlformats.org/officeDocument/2006/relationships/oleObject" Target="embeddings/oleObject40.bin"/><Relationship Id="rId124" Type="http://schemas.openxmlformats.org/officeDocument/2006/relationships/oleObject" Target="embeddings/oleObject48.bin"/><Relationship Id="rId129" Type="http://schemas.openxmlformats.org/officeDocument/2006/relationships/image" Target="media/image62.emf"/><Relationship Id="rId20" Type="http://schemas.openxmlformats.org/officeDocument/2006/relationships/image" Target="media/image4.emf"/><Relationship Id="rId41" Type="http://schemas.openxmlformats.org/officeDocument/2006/relationships/oleObject" Target="embeddings/oleObject14.bin"/><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image" Target="media/image31.png"/><Relationship Id="rId83" Type="http://schemas.openxmlformats.org/officeDocument/2006/relationships/image" Target="media/image39.emf"/><Relationship Id="rId88" Type="http://schemas.openxmlformats.org/officeDocument/2006/relationships/oleObject" Target="embeddings/oleObject30.bin"/><Relationship Id="rId91" Type="http://schemas.openxmlformats.org/officeDocument/2006/relationships/image" Target="media/image43.emf"/><Relationship Id="rId96" Type="http://schemas.openxmlformats.org/officeDocument/2006/relationships/oleObject" Target="embeddings/oleObject34.bin"/><Relationship Id="rId111" Type="http://schemas.openxmlformats.org/officeDocument/2006/relationships/image" Target="media/image53.emf"/><Relationship Id="rId132" Type="http://schemas.openxmlformats.org/officeDocument/2006/relationships/oleObject" Target="embeddings/oleObject52.bin"/><Relationship Id="rId140" Type="http://schemas.openxmlformats.org/officeDocument/2006/relationships/image" Target="media/image69.png"/><Relationship Id="rId145" Type="http://schemas.openxmlformats.org/officeDocument/2006/relationships/hyperlink" Target="http://qikan.cqvip.com/Qikan/Article/Detail?id=68789083504849555049485154&amp;from=Qikan_Article_Detail" TargetMode="External"/><Relationship Id="rId153" Type="http://schemas.openxmlformats.org/officeDocument/2006/relationships/hyperlink" Target="http://qikan.cqvip.com/Qikan/Article/Detail?id=675090955"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oleObject" Target="embeddings/oleObject39.bin"/><Relationship Id="rId114" Type="http://schemas.openxmlformats.org/officeDocument/2006/relationships/oleObject" Target="embeddings/oleObject43.bin"/><Relationship Id="rId119" Type="http://schemas.openxmlformats.org/officeDocument/2006/relationships/image" Target="media/image57.emf"/><Relationship Id="rId127" Type="http://schemas.openxmlformats.org/officeDocument/2006/relationships/image" Target="media/image61.emf"/><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header" Target="header4.xml"/><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oleObject" Target="embeddings/oleObject29.bin"/><Relationship Id="rId94" Type="http://schemas.openxmlformats.org/officeDocument/2006/relationships/oleObject" Target="embeddings/oleObject33.bin"/><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47.bin"/><Relationship Id="rId130" Type="http://schemas.openxmlformats.org/officeDocument/2006/relationships/oleObject" Target="embeddings/oleObject51.bin"/><Relationship Id="rId135" Type="http://schemas.openxmlformats.org/officeDocument/2006/relationships/image" Target="media/image65.emf"/><Relationship Id="rId143" Type="http://schemas.openxmlformats.org/officeDocument/2006/relationships/hyperlink" Target="http://qikan.cqvip.com/Qikan/Article/Detail?id=7100796992&amp;from=Qikan_Article_Detail" TargetMode="External"/><Relationship Id="rId148" Type="http://schemas.openxmlformats.org/officeDocument/2006/relationships/hyperlink" Target="http://qikan.cqvip.com/Qikan/Article/Detail?id=672626086&amp;from=Qikan_Article_Detail" TargetMode="External"/><Relationship Id="rId151" Type="http://schemas.openxmlformats.org/officeDocument/2006/relationships/hyperlink" Target="http://qikan.cqvip.com/Qikan/Article/Detail?id=673481189" TargetMode="External"/><Relationship Id="rId156" Type="http://schemas.openxmlformats.org/officeDocument/2006/relationships/hyperlink" Target="http://qikan.cqvip.com/Qikan/Article/Detail?id=68789083504849574851485156"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emf"/><Relationship Id="rId39" Type="http://schemas.openxmlformats.org/officeDocument/2006/relationships/oleObject" Target="embeddings/oleObject13.bin"/><Relationship Id="rId109" Type="http://schemas.openxmlformats.org/officeDocument/2006/relationships/image" Target="media/image52.emf"/><Relationship Id="rId34" Type="http://schemas.openxmlformats.org/officeDocument/2006/relationships/image" Target="media/image11.emf"/><Relationship Id="rId50" Type="http://schemas.openxmlformats.org/officeDocument/2006/relationships/image" Target="media/image17.emf"/><Relationship Id="rId55" Type="http://schemas.openxmlformats.org/officeDocument/2006/relationships/oleObject" Target="embeddings/oleObject19.bin"/><Relationship Id="rId76" Type="http://schemas.openxmlformats.org/officeDocument/2006/relationships/image" Target="media/image32.png"/><Relationship Id="rId97" Type="http://schemas.openxmlformats.org/officeDocument/2006/relationships/image" Target="media/image46.emf"/><Relationship Id="rId104" Type="http://schemas.openxmlformats.org/officeDocument/2006/relationships/oleObject" Target="embeddings/oleObject38.bin"/><Relationship Id="rId120" Type="http://schemas.openxmlformats.org/officeDocument/2006/relationships/oleObject" Target="embeddings/oleObject46.bin"/><Relationship Id="rId125" Type="http://schemas.openxmlformats.org/officeDocument/2006/relationships/image" Target="media/image60.emf"/><Relationship Id="rId141" Type="http://schemas.openxmlformats.org/officeDocument/2006/relationships/image" Target="media/image70.png"/><Relationship Id="rId146" Type="http://schemas.openxmlformats.org/officeDocument/2006/relationships/hyperlink" Target="http://qikan.cqvip.com/Qikan/Article/Detail?id=670799001&amp;from=Qikan_Article_Detail" TargetMode="Externa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footer" Target="footer6.xml"/><Relationship Id="rId66" Type="http://schemas.openxmlformats.org/officeDocument/2006/relationships/image" Target="media/image25.emf"/><Relationship Id="rId87" Type="http://schemas.openxmlformats.org/officeDocument/2006/relationships/image" Target="media/image41.emf"/><Relationship Id="rId110" Type="http://schemas.openxmlformats.org/officeDocument/2006/relationships/oleObject" Target="embeddings/oleObject41.bin"/><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oleObject" Target="embeddings/oleObject54.bin"/><Relationship Id="rId157" Type="http://schemas.openxmlformats.org/officeDocument/2006/relationships/hyperlink" Target="http://qikan.cqvip.com/Qikan/Article/Detail?id=68898885504849554850485054" TargetMode="External"/><Relationship Id="rId61" Type="http://schemas.openxmlformats.org/officeDocument/2006/relationships/oleObject" Target="embeddings/oleObject22.bin"/><Relationship Id="rId82" Type="http://schemas.openxmlformats.org/officeDocument/2006/relationships/image" Target="media/image38.png"/><Relationship Id="rId152" Type="http://schemas.openxmlformats.org/officeDocument/2006/relationships/hyperlink" Target="http://qikan.cqvip.com/Qikan/Article/Detail?id=673601125" TargetMode="External"/><Relationship Id="rId19" Type="http://schemas.openxmlformats.org/officeDocument/2006/relationships/oleObject" Target="embeddings/oleObject3.bin"/><Relationship Id="rId14" Type="http://schemas.openxmlformats.org/officeDocument/2006/relationships/image" Target="media/image1.emf"/><Relationship Id="rId30" Type="http://schemas.openxmlformats.org/officeDocument/2006/relationships/image" Target="media/image9.emf"/><Relationship Id="rId35" Type="http://schemas.openxmlformats.org/officeDocument/2006/relationships/oleObject" Target="embeddings/oleObject11.bin"/><Relationship Id="rId56" Type="http://schemas.openxmlformats.org/officeDocument/2006/relationships/image" Target="media/image20.emf"/><Relationship Id="rId77" Type="http://schemas.openxmlformats.org/officeDocument/2006/relationships/image" Target="media/image33.png"/><Relationship Id="rId100" Type="http://schemas.openxmlformats.org/officeDocument/2006/relationships/oleObject" Target="embeddings/oleObject36.bin"/><Relationship Id="rId105" Type="http://schemas.openxmlformats.org/officeDocument/2006/relationships/image" Target="media/image50.emf"/><Relationship Id="rId126" Type="http://schemas.openxmlformats.org/officeDocument/2006/relationships/oleObject" Target="embeddings/oleObject49.bin"/><Relationship Id="rId147" Type="http://schemas.openxmlformats.org/officeDocument/2006/relationships/hyperlink" Target="http://qikan.cqvip.com/Qikan/Article/Detail?id=672766168&amp;from=Qikan_Article_Detail" TargetMode="External"/><Relationship Id="rId8" Type="http://schemas.openxmlformats.org/officeDocument/2006/relationships/header" Target="header1.xml"/><Relationship Id="rId51" Type="http://schemas.openxmlformats.org/officeDocument/2006/relationships/oleObject" Target="embeddings/oleObject17.bin"/><Relationship Id="rId72" Type="http://schemas.openxmlformats.org/officeDocument/2006/relationships/image" Target="media/image28.png"/><Relationship Id="rId93" Type="http://schemas.openxmlformats.org/officeDocument/2006/relationships/image" Target="media/image44.emf"/><Relationship Id="rId98" Type="http://schemas.openxmlformats.org/officeDocument/2006/relationships/oleObject" Target="embeddings/oleObject35.bin"/><Relationship Id="rId121" Type="http://schemas.openxmlformats.org/officeDocument/2006/relationships/image" Target="media/image58.emf"/><Relationship Id="rId142" Type="http://schemas.openxmlformats.org/officeDocument/2006/relationships/hyperlink" Target="http://qikan.cqvip.com/Qikan/Article/Detail?id=1000001982073&amp;from=Qikan_Article_Detail" TargetMode="External"/><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15.emf"/><Relationship Id="rId67" Type="http://schemas.openxmlformats.org/officeDocument/2006/relationships/oleObject" Target="embeddings/oleObject25.bin"/><Relationship Id="rId116" Type="http://schemas.openxmlformats.org/officeDocument/2006/relationships/oleObject" Target="embeddings/oleObject44.bin"/><Relationship Id="rId137" Type="http://schemas.openxmlformats.org/officeDocument/2006/relationships/image" Target="media/image66.png"/><Relationship Id="rId158" Type="http://schemas.openxmlformats.org/officeDocument/2006/relationships/hyperlink" Target="http://qikan.cqvip.com/Qikan/Article/Detail?id=6889888550484955485248485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83</Pages>
  <Words>9846</Words>
  <Characters>56123</Characters>
  <Application>Microsoft Office Word</Application>
  <DocSecurity>0</DocSecurity>
  <Lines>467</Lines>
  <Paragraphs>131</Paragraphs>
  <ScaleCrop>false</ScaleCrop>
  <Company>soft</Company>
  <LinksUpToDate>false</LinksUpToDate>
  <CharactersWithSpaces>65838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14</cp:revision>
  <cp:lastPrinted>2014-11-26T03:30:00Z</cp:lastPrinted>
  <dcterms:created xsi:type="dcterms:W3CDTF">2019-03-28T07:04:00Z</dcterms:created>
  <dcterms:modified xsi:type="dcterms:W3CDTF">2022-09-26T16:23:00Z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